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A246" w14:textId="02D58D58" w:rsidR="00E14C99" w:rsidRPr="00E14C99" w:rsidRDefault="00E91E18" w:rsidP="00E14C99">
      <w:pPr>
        <w:rPr>
          <w:b/>
          <w:bCs/>
        </w:rPr>
      </w:pPr>
      <w:r>
        <w:rPr>
          <w:b/>
          <w:bCs/>
          <w:lang w:val="ro-RO"/>
        </w:rPr>
        <w:t xml:space="preserve">                              </w:t>
      </w:r>
      <w:r w:rsidR="00E14C99" w:rsidRPr="00E14C99">
        <w:rPr>
          <w:b/>
          <w:bCs/>
        </w:rPr>
        <w:t>„Colierul reginei” (Volumul II) de Alexandre Dumas</w:t>
      </w:r>
    </w:p>
    <w:p w14:paraId="170D60DA" w14:textId="77777777" w:rsidR="00E14C99" w:rsidRPr="00E14C99" w:rsidRDefault="00E14C99" w:rsidP="00E14C99">
      <w:r w:rsidRPr="00E14C99">
        <w:t xml:space="preserve">Romanul </w:t>
      </w:r>
      <w:r w:rsidRPr="00E14C99">
        <w:rPr>
          <w:b/>
          <w:bCs/>
        </w:rPr>
        <w:t>„Colierul reginei”</w:t>
      </w:r>
      <w:r w:rsidRPr="00E14C99">
        <w:t xml:space="preserve"> (Volumul II), continuare directă a primului volum, aprofundează tema decadenței Vechiului Regim și prezintă </w:t>
      </w:r>
      <w:r w:rsidRPr="00E14C99">
        <w:rPr>
          <w:b/>
          <w:bCs/>
        </w:rPr>
        <w:t>unul dintre cele mai scandaloase episoade din istoria Franței pre-revoluționare</w:t>
      </w:r>
      <w:r w:rsidRPr="00E14C99">
        <w:t xml:space="preserve">: complotul colierului, o escrocherie de proporții care compromite imaginea reginei </w:t>
      </w:r>
      <w:r w:rsidRPr="00E14C99">
        <w:rPr>
          <w:b/>
          <w:bCs/>
        </w:rPr>
        <w:t>Maria Antoaneta</w:t>
      </w:r>
      <w:r w:rsidRPr="00E14C99">
        <w:t xml:space="preserve"> și pregătește simbolic prăbușirea monarhiei.</w:t>
      </w:r>
    </w:p>
    <w:p w14:paraId="774943C3" w14:textId="77777777" w:rsidR="00E14C99" w:rsidRPr="00E14C99" w:rsidRDefault="00E14C99" w:rsidP="00E14C99">
      <w:r w:rsidRPr="00E14C99">
        <w:t xml:space="preserve">Alexandre Dumas îmbină în această parte a romanului </w:t>
      </w:r>
      <w:r w:rsidRPr="00E14C99">
        <w:rPr>
          <w:b/>
          <w:bCs/>
        </w:rPr>
        <w:t>evenimente istorice reale</w:t>
      </w:r>
      <w:r w:rsidRPr="00E14C99">
        <w:t xml:space="preserve"> cu </w:t>
      </w:r>
      <w:r w:rsidRPr="00E14C99">
        <w:rPr>
          <w:b/>
          <w:bCs/>
        </w:rPr>
        <w:t>elemente de ficțiune romantică și fantastică</w:t>
      </w:r>
      <w:r w:rsidRPr="00E14C99">
        <w:t>, într-o narațiune complexă ce îmbină intriga, misterul, analiza morală și ironia socială.</w:t>
      </w:r>
    </w:p>
    <w:p w14:paraId="50B9955D" w14:textId="77777777" w:rsidR="00E14C99" w:rsidRPr="00E14C99" w:rsidRDefault="00E14C99" w:rsidP="00E14C99">
      <w:r w:rsidRPr="00E14C99">
        <w:t xml:space="preserve">În centrul acțiunii se află </w:t>
      </w:r>
      <w:r w:rsidRPr="00E14C99">
        <w:rPr>
          <w:b/>
          <w:bCs/>
        </w:rPr>
        <w:t>Jeanne de La Motte-Valois</w:t>
      </w:r>
      <w:r w:rsidRPr="00E14C99">
        <w:t xml:space="preserve">, o femeie frumoasă, ambițioasă și lipsită de scrupule, care își revendică descendența dintr-o ramură uitată a familiei regale a Valois. Deși săracă și disprețuită, Jeanne se consideră îndreptățită la o soartă mai înaltă și nutrește resentimente adânci față de curtea care o ignoră. Dorința de răzbunare și lăcomia o conduc spre ideea unei escrocherii geniale: </w:t>
      </w:r>
      <w:r w:rsidRPr="00E14C99">
        <w:rPr>
          <w:b/>
          <w:bCs/>
        </w:rPr>
        <w:t>fraudarea colierului reginei</w:t>
      </w:r>
      <w:r w:rsidRPr="00E14C99">
        <w:t>.</w:t>
      </w:r>
    </w:p>
    <w:p w14:paraId="7AA3DEA2" w14:textId="77777777" w:rsidR="00E14C99" w:rsidRPr="00E14C99" w:rsidRDefault="00E14C99" w:rsidP="00E14C99">
      <w:r w:rsidRPr="00E14C99">
        <w:t xml:space="preserve">Totul începe când Jeanne îl întâlnește pe </w:t>
      </w:r>
      <w:r w:rsidRPr="00E14C99">
        <w:rPr>
          <w:b/>
          <w:bCs/>
        </w:rPr>
        <w:t>cardinalul Louis de Rohan</w:t>
      </w:r>
      <w:r w:rsidRPr="00E14C99">
        <w:t>, un om bogat, influent, dar slab și vanitos, care fusese cândva în dizgrația reginei Maria Antoaneta. Rohan își dorește cu disperare să-și recâștige locul în cercul apropiat al curții. Jeanne, profitând de slăbiciunea lui, îl face să creadă că poate fi din nou favoritul reginei – dacă acționează prin intermediul ei.</w:t>
      </w:r>
    </w:p>
    <w:p w14:paraId="7BA0E27C" w14:textId="77777777" w:rsidR="00E14C99" w:rsidRPr="00E14C99" w:rsidRDefault="00E14C99" w:rsidP="00E14C99">
      <w:r w:rsidRPr="00E14C99">
        <w:t xml:space="preserve">Ea organizează o serie de </w:t>
      </w:r>
      <w:r w:rsidRPr="00E14C99">
        <w:rPr>
          <w:b/>
          <w:bCs/>
        </w:rPr>
        <w:t>întâlniri false</w:t>
      </w:r>
      <w:r w:rsidRPr="00E14C99">
        <w:t xml:space="preserve"> și </w:t>
      </w:r>
      <w:r w:rsidRPr="00E14C99">
        <w:rPr>
          <w:b/>
          <w:bCs/>
        </w:rPr>
        <w:t>scrisori contrafăcute</w:t>
      </w:r>
      <w:r w:rsidRPr="00E14C99">
        <w:t xml:space="preserve">. Cu ajutorul amantei sale, </w:t>
      </w:r>
      <w:r w:rsidRPr="00E14C99">
        <w:rPr>
          <w:b/>
          <w:bCs/>
        </w:rPr>
        <w:t>Nicole Oliva</w:t>
      </w:r>
      <w:r w:rsidRPr="00E14C99">
        <w:t>, o tânără care semăna izbitor cu regina, Jeanne pune la cale o scenă teatrală în grădinile de la Versailles. Într-o noapte, cardinalul o întâlnește pe falsa „regină”, care îi dă o scrisoare de împăcare. Orbit de emoție, el cade complet în capcană, convins că regina îi acordă iertarea.</w:t>
      </w:r>
    </w:p>
    <w:p w14:paraId="661DB624" w14:textId="77777777" w:rsidR="00E14C99" w:rsidRPr="00E14C99" w:rsidRDefault="00E14C99" w:rsidP="00E14C99">
      <w:r w:rsidRPr="00E14C99">
        <w:t xml:space="preserve">În acest context, Jeanne îi vorbește cardinalului despre celebrul </w:t>
      </w:r>
      <w:r w:rsidRPr="00E14C99">
        <w:rPr>
          <w:b/>
          <w:bCs/>
        </w:rPr>
        <w:t>colier de diamante</w:t>
      </w:r>
      <w:r w:rsidRPr="00E14C99">
        <w:t xml:space="preserve"> creat de bijutierii </w:t>
      </w:r>
      <w:r w:rsidRPr="00E14C99">
        <w:rPr>
          <w:b/>
          <w:bCs/>
        </w:rPr>
        <w:t>Boehmer și Bossange</w:t>
      </w:r>
      <w:r w:rsidRPr="00E14C99">
        <w:t xml:space="preserve">, evaluat la peste </w:t>
      </w:r>
      <w:r w:rsidRPr="00E14C99">
        <w:rPr>
          <w:b/>
          <w:bCs/>
        </w:rPr>
        <w:t>un milion și jumătate de livre</w:t>
      </w:r>
      <w:r w:rsidRPr="00E14C99">
        <w:t>, un colier destinat inițial amantei lui Ludovic al XV-lea, doamna Du Barry, dar niciodată cumpărat. Bijuterii, ruinați și disperați, caută un cumpărător, iar Jeanne le promite că regina, prin cardinal, va achita colierul în secret, pentru a evita scandalul.</w:t>
      </w:r>
    </w:p>
    <w:p w14:paraId="1CE1701A" w14:textId="77777777" w:rsidR="00E14C99" w:rsidRPr="00E14C99" w:rsidRDefault="00E14C99" w:rsidP="00E14C99">
      <w:r w:rsidRPr="00E14C99">
        <w:t>Rohan, crezând că îndeplinește o dorință a reginei și dorind să-i dovedească loialitatea, acceptă să intermedieze tranzacția. El semnează contractul în numele Curții și preia colierul, pe care îl predă contesei de La Motte, convins că-l oferă Mariei Antoaneta.</w:t>
      </w:r>
    </w:p>
    <w:p w14:paraId="0F9653F0" w14:textId="77777777" w:rsidR="00E14C99" w:rsidRPr="00E14C99" w:rsidRDefault="00E14C99" w:rsidP="00E14C99">
      <w:r w:rsidRPr="00E14C99">
        <w:t xml:space="preserve">De aici începe </w:t>
      </w:r>
      <w:r w:rsidRPr="00E14C99">
        <w:rPr>
          <w:b/>
          <w:bCs/>
        </w:rPr>
        <w:t>dezastrul</w:t>
      </w:r>
      <w:r w:rsidRPr="00E14C99">
        <w:t xml:space="preserve">. Jeanne și complicii ei – </w:t>
      </w:r>
      <w:r w:rsidRPr="00E14C99">
        <w:rPr>
          <w:b/>
          <w:bCs/>
        </w:rPr>
        <w:t>Beausire</w:t>
      </w:r>
      <w:r w:rsidRPr="00E14C99">
        <w:t xml:space="preserve">, aventurierul ei fidel, și </w:t>
      </w:r>
      <w:r w:rsidRPr="00E14C99">
        <w:rPr>
          <w:b/>
          <w:bCs/>
        </w:rPr>
        <w:t>don Manuel y Souza</w:t>
      </w:r>
      <w:r w:rsidRPr="00E14C99">
        <w:t>, un fals ambasador portughez – sparg colierul, vând pietrele prețioase separat la Amsterdam și Londra, iar apoi fug cu banii.</w:t>
      </w:r>
    </w:p>
    <w:p w14:paraId="151EE466" w14:textId="77777777" w:rsidR="00E14C99" w:rsidRPr="00E14C99" w:rsidRDefault="00E14C99" w:rsidP="00E14C99">
      <w:r w:rsidRPr="00E14C99">
        <w:t>Între timp, bijuterii, neprimind nicio plată, merg direct la Versailles pentru a-și cere drepturile. Maria Antoaneta, surprinsă, declară că nu a comandat niciun colier. Când realizează ce s-a întâmplat, regele Ludovic al XVI-lea ordonă o anchetă.</w:t>
      </w:r>
    </w:p>
    <w:p w14:paraId="5D2CD819" w14:textId="77777777" w:rsidR="00E14C99" w:rsidRPr="00E14C99" w:rsidRDefault="00E14C99" w:rsidP="00E14C99">
      <w:r w:rsidRPr="00E14C99">
        <w:t xml:space="preserve">Scandalul izbucnește și devine </w:t>
      </w:r>
      <w:r w:rsidRPr="00E14C99">
        <w:rPr>
          <w:b/>
          <w:bCs/>
        </w:rPr>
        <w:t>unul dintre cele mai mari evenimente mediatice ale secolului</w:t>
      </w:r>
      <w:r w:rsidRPr="00E14C99">
        <w:t>. Cardinalul de Rohan este arestat în plin Versailles, în fața întregii curți, într-o scenă umilitoare. Jeanne de La Motte și complicii ei sunt capturați, iar procesul ce urmează devine un spectacol public, simbol al corupției și ipocriziei aristocrației franceze.</w:t>
      </w:r>
    </w:p>
    <w:p w14:paraId="1C6B1605" w14:textId="77777777" w:rsidR="00E14C99" w:rsidRPr="00E14C99" w:rsidRDefault="00E14C99" w:rsidP="00E14C99">
      <w:r w:rsidRPr="00E14C99">
        <w:t xml:space="preserve">Dumas surprinde magistral </w:t>
      </w:r>
      <w:r w:rsidRPr="00E14C99">
        <w:rPr>
          <w:b/>
          <w:bCs/>
        </w:rPr>
        <w:t>procesul colierului</w:t>
      </w:r>
      <w:r w:rsidRPr="00E14C99">
        <w:t xml:space="preserve">, în care fiecare personaj încearcă să se apere, aruncând vina pe ceilalți. Cardinalul, ridicol și tragic deopotrivă, invocă loialitatea față de regină; </w:t>
      </w:r>
      <w:r w:rsidRPr="00E14C99">
        <w:lastRenderedPageBreak/>
        <w:t>Jeanne neagă totul, pretinzând că este o victimă politică; Oliva, speriată și rușinată, mărturisește adevărul, iar publicul – obsedat de scandal – devine judecătorul suprem.</w:t>
      </w:r>
    </w:p>
    <w:p w14:paraId="5338769C" w14:textId="77777777" w:rsidR="00E14C99" w:rsidRPr="00E14C99" w:rsidRDefault="00E14C99" w:rsidP="00E14C99">
      <w:r w:rsidRPr="00E14C99">
        <w:t xml:space="preserve">În ciuda probelor, </w:t>
      </w:r>
      <w:r w:rsidRPr="00E14C99">
        <w:rPr>
          <w:b/>
          <w:bCs/>
        </w:rPr>
        <w:t>cardinalul este achitat</w:t>
      </w:r>
      <w:r w:rsidRPr="00E14C99">
        <w:t xml:space="preserve">, din rațiuni politice și clericale, în timp ce Jeanne este condamnată la </w:t>
      </w:r>
      <w:r w:rsidRPr="00E14C99">
        <w:rPr>
          <w:b/>
          <w:bCs/>
        </w:rPr>
        <w:t>biciuire, însemnare cu fierul roșu și închisoare pe viață</w:t>
      </w:r>
      <w:r w:rsidRPr="00E14C99">
        <w:t>. Într-una dintre cele mai dramatice scene ale romanului, Dumas o descrie pe Jeanne în momentul execuției publice: frumoasă, mândră, neînduplecată, sfidând gloata care o huiduie. În ciuda suferinței, refuză să ceară iertare și își strigă nevinovăția, acuzând Curtea de nedreptate.</w:t>
      </w:r>
    </w:p>
    <w:p w14:paraId="382B32BD" w14:textId="77777777" w:rsidR="00E14C99" w:rsidRPr="00E14C99" w:rsidRDefault="00E14C99" w:rsidP="00E14C99">
      <w:r w:rsidRPr="00E14C99">
        <w:t xml:space="preserve">Maria Antoaneta, deși complet străină de fraudă, este lovită de o </w:t>
      </w:r>
      <w:r w:rsidRPr="00E14C99">
        <w:rPr>
          <w:b/>
          <w:bCs/>
        </w:rPr>
        <w:t>criză de imagine devastatoare</w:t>
      </w:r>
      <w:r w:rsidRPr="00E14C99">
        <w:t>. Poporul, sătul de luxul și risipa de la Versailles, crede zvonurile care o prezintă ca pe o femeie vicioasă și lacomă. Presa pamfletară, necontrolată de autorități, răspândește caricaturi și pamflete care o insultă, iar opinia publică o transformă într-un simbol al decadenței monarhiei.</w:t>
      </w:r>
    </w:p>
    <w:p w14:paraId="6C463DFF" w14:textId="77777777" w:rsidR="00E14C99" w:rsidRPr="00E14C99" w:rsidRDefault="00E14C99" w:rsidP="00E14C99">
      <w:r w:rsidRPr="00E14C99">
        <w:t xml:space="preserve">Prin acest episod, Dumas subliniază </w:t>
      </w:r>
      <w:r w:rsidRPr="00E14C99">
        <w:rPr>
          <w:b/>
          <w:bCs/>
        </w:rPr>
        <w:t>fragilitatea reputației regale și forța distructivă a opiniei publice</w:t>
      </w:r>
      <w:r w:rsidRPr="00E14C99">
        <w:t>. Colierul devine un obiect-simbol, o oglindă în care se reflectă vanitatea, ignoranța și minciuna întregii aristocrații.</w:t>
      </w:r>
    </w:p>
    <w:p w14:paraId="5DC54876" w14:textId="77777777" w:rsidR="00E14C99" w:rsidRPr="00E14C99" w:rsidRDefault="00E14C99" w:rsidP="00E14C99">
      <w:r w:rsidRPr="00E14C99">
        <w:t xml:space="preserve">Pe fundalul scandalului, autorul reintroduce figura enigmatică a </w:t>
      </w:r>
      <w:r w:rsidRPr="00E14C99">
        <w:rPr>
          <w:b/>
          <w:bCs/>
        </w:rPr>
        <w:t>lui Cagliostro</w:t>
      </w:r>
      <w:r w:rsidRPr="00E14C99">
        <w:t>, magicianul și profetul din primul volum, care asistă în tăcere la desfășurarea evenimentelor. El pare să vadă, dincolo de scandal, începutul unui cataclism istoric. Într-un monolog memorabil, Cagliostro profețește că regina și toți cei din jurul ei vor plăti pentru aroganța și nepăsarea lor: „Ceea ce ați semănat în trufie, veți culege în sânge.”</w:t>
      </w:r>
    </w:p>
    <w:p w14:paraId="7479B533" w14:textId="77777777" w:rsidR="00E14C99" w:rsidRPr="00E14C99" w:rsidRDefault="00E14C99" w:rsidP="00E14C99">
      <w:r w:rsidRPr="00E14C99">
        <w:t xml:space="preserve">Ultimele capitole ale volumului sunt dominate de un ton sumbru. Jeanne reușește, mai târziu, să evadeze din închisoare și se refugiază la Londra, unde scrie </w:t>
      </w:r>
      <w:r w:rsidRPr="00E14C99">
        <w:rPr>
          <w:b/>
          <w:bCs/>
        </w:rPr>
        <w:t>Memoriile sale</w:t>
      </w:r>
      <w:r w:rsidRPr="00E14C99">
        <w:t>, încercând să-și justifice faptele. Însă moare în mizerie, mutilată și uitată, în timp ce scandalul colierului rămâne o pată de neșters pe istoria monarhiei franceze.</w:t>
      </w:r>
    </w:p>
    <w:p w14:paraId="7C2959AA" w14:textId="77777777" w:rsidR="00E14C99" w:rsidRPr="00E14C99" w:rsidRDefault="00E14C99" w:rsidP="00E14C99">
      <w:r w:rsidRPr="00E14C99">
        <w:t>Maria Antoaneta, umilită și disprețuită de popor, devine simbolul unei lumi care nu a știut să se salveze. Printr-un lanț de fapte aparent mărunte – o escrocherie, un colier, o minciună – se declanșează prăbușirea unui regim întreg.</w:t>
      </w:r>
    </w:p>
    <w:p w14:paraId="5961BD93" w14:textId="77777777" w:rsidR="00E14C99" w:rsidRPr="00E14C99" w:rsidRDefault="00E14C99" w:rsidP="00E14C99">
      <w:r w:rsidRPr="00E14C99">
        <w:t xml:space="preserve">Astfel, </w:t>
      </w:r>
      <w:r w:rsidRPr="00E14C99">
        <w:rPr>
          <w:i/>
          <w:iCs/>
        </w:rPr>
        <w:t>„Colierul reginei” – Volumul II</w:t>
      </w:r>
      <w:r w:rsidRPr="00E14C99">
        <w:t xml:space="preserve"> este o </w:t>
      </w:r>
      <w:r w:rsidRPr="00E14C99">
        <w:rPr>
          <w:b/>
          <w:bCs/>
        </w:rPr>
        <w:t>tragedie istorică și morală</w:t>
      </w:r>
      <w:r w:rsidRPr="00E14C99">
        <w:t xml:space="preserve">, în care Alexandre Dumas nu doar reconstruiește un episod celebru, ci analizează cauzele profunde ale sfârșitului Vechiului Regim: </w:t>
      </w:r>
      <w:r w:rsidRPr="00E14C99">
        <w:rPr>
          <w:b/>
          <w:bCs/>
        </w:rPr>
        <w:t>orgoliul, lipsa de justiție, manipularea și corupția</w:t>
      </w:r>
      <w:r w:rsidRPr="00E14C99">
        <w:t>.</w:t>
      </w:r>
    </w:p>
    <w:p w14:paraId="15B2A31F" w14:textId="77777777" w:rsidR="00E14C99" w:rsidRPr="00E14C99" w:rsidRDefault="00000000" w:rsidP="00E14C99">
      <w:r>
        <w:pict w14:anchorId="781BBF25">
          <v:rect id="_x0000_i1025" style="width:0;height:1.5pt" o:hralign="center" o:hrstd="t" o:hr="t" fillcolor="#a0a0a0" stroked="f"/>
        </w:pict>
      </w:r>
    </w:p>
    <w:p w14:paraId="01289343" w14:textId="77777777" w:rsidR="00E14C99" w:rsidRPr="00E14C99" w:rsidRDefault="00E14C99" w:rsidP="00E14C99">
      <w:pPr>
        <w:rPr>
          <w:b/>
          <w:bCs/>
        </w:rPr>
      </w:pPr>
      <w:r w:rsidRPr="00E14C99">
        <w:rPr>
          <w:b/>
          <w:bCs/>
        </w:rPr>
        <w:t>Ideea principală:</w:t>
      </w:r>
    </w:p>
    <w:p w14:paraId="0CA63142" w14:textId="77777777" w:rsidR="00E14C99" w:rsidRPr="00E14C99" w:rsidRDefault="00E14C99" w:rsidP="00E14C99">
      <w:r w:rsidRPr="00E14C99">
        <w:t xml:space="preserve">Romanul evidențiază </w:t>
      </w:r>
      <w:r w:rsidRPr="00E14C99">
        <w:rPr>
          <w:b/>
          <w:bCs/>
        </w:rPr>
        <w:t>fragilitatea puterii și decăderea morală a monarhiei franceze</w:t>
      </w:r>
      <w:r w:rsidRPr="00E14C99">
        <w:t>, surprinzând cum o înșelătorie pusă la cale de o femeie ambițioasă ajunge să distrugă prestigiul unei regine și să grăbească prăbușirea unei lumi.</w:t>
      </w:r>
    </w:p>
    <w:p w14:paraId="5C7EA009" w14:textId="033DFD98" w:rsidR="00E51F71" w:rsidRDefault="00E14C99">
      <w:r w:rsidRPr="00E14C99">
        <w:t xml:space="preserve">Prin povestea colierului, Dumas oferă o lecție despre </w:t>
      </w:r>
      <w:r w:rsidRPr="00E14C99">
        <w:rPr>
          <w:b/>
          <w:bCs/>
        </w:rPr>
        <w:t>puterea devastatoare a minciunii și a vanității</w:t>
      </w:r>
      <w:r w:rsidRPr="00E14C99">
        <w:t>. Autorul arată că o societate întemeiată pe aparențe, pe interese și pe iluzii nu poate dăinui.</w:t>
      </w:r>
      <w:r w:rsidRPr="00E14C99">
        <w:br/>
        <w:t xml:space="preserve">Într-o lume în care adevărul este sacrificat pentru prestigiu și bani, totul devine o farsă tragică. </w:t>
      </w:r>
      <w:r w:rsidRPr="00E14C99">
        <w:rPr>
          <w:i/>
          <w:iCs/>
        </w:rPr>
        <w:t>„Colierul reginei”</w:t>
      </w:r>
      <w:r w:rsidRPr="00E14C99">
        <w:t xml:space="preserve"> devine astfel un avertisment moral și istoric: </w:t>
      </w:r>
      <w:r w:rsidRPr="00E14C99">
        <w:rPr>
          <w:b/>
          <w:bCs/>
        </w:rPr>
        <w:t>nici frumusețea, nici rangul, nici puterea nu pot salva o lume care și-a pierdut sufletul.</w:t>
      </w:r>
    </w:p>
    <w:sectPr w:rsidR="00E5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99"/>
    <w:rsid w:val="001B76D0"/>
    <w:rsid w:val="004306A3"/>
    <w:rsid w:val="00913256"/>
    <w:rsid w:val="00CB352D"/>
    <w:rsid w:val="00CE0799"/>
    <w:rsid w:val="00E14C99"/>
    <w:rsid w:val="00E51F71"/>
    <w:rsid w:val="00E9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2D623"/>
  <w15:chartTrackingRefBased/>
  <w15:docId w15:val="{E44A0388-9E7A-4D73-8820-E56D7136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7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7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7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7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1016</Words>
  <Characters>5795</Characters>
  <Application>Microsoft Office Word</Application>
  <DocSecurity>0</DocSecurity>
  <Lines>48</Lines>
  <Paragraphs>13</Paragraphs>
  <ScaleCrop>false</ScaleCrop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2025-10-25T14:53:00Z</dcterms:created>
  <dcterms:modified xsi:type="dcterms:W3CDTF">2025-10-27T12:14:00Z</dcterms:modified>
</cp:coreProperties>
</file>