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EF46" w14:textId="1BD9EE48" w:rsidR="0066702E" w:rsidRPr="0066702E" w:rsidRDefault="00F26B77" w:rsidP="0066702E">
      <w:r>
        <w:rPr>
          <w:b/>
          <w:bCs/>
          <w:lang w:val="ro-RO"/>
        </w:rPr>
        <w:t xml:space="preserve">                                                            </w:t>
      </w:r>
      <w:r w:rsidR="0066702E" w:rsidRPr="0066702E">
        <w:rPr>
          <w:b/>
          <w:bCs/>
          <w:i/>
          <w:iCs/>
        </w:rPr>
        <w:t>Îngeri și Demoni</w:t>
      </w:r>
      <w:r w:rsidR="0066702E" w:rsidRPr="0066702E">
        <w:rPr>
          <w:b/>
          <w:bCs/>
        </w:rPr>
        <w:t xml:space="preserve"> de Dan Brown</w:t>
      </w:r>
    </w:p>
    <w:p w14:paraId="50001570" w14:textId="77777777" w:rsidR="0066702E" w:rsidRPr="0066702E" w:rsidRDefault="0066702E" w:rsidP="0066702E">
      <w:r w:rsidRPr="0066702E">
        <w:rPr>
          <w:b/>
          <w:bCs/>
        </w:rPr>
        <w:t>Gen:</w:t>
      </w:r>
      <w:r w:rsidRPr="0066702E">
        <w:t xml:space="preserve"> thriller, mister religios, roman de acțiune și conspirație</w:t>
      </w:r>
      <w:r w:rsidRPr="0066702E">
        <w:br/>
      </w:r>
      <w:r w:rsidRPr="0066702E">
        <w:rPr>
          <w:b/>
          <w:bCs/>
        </w:rPr>
        <w:t>Detectiv / Protagonist:</w:t>
      </w:r>
      <w:r w:rsidRPr="0066702E">
        <w:t xml:space="preserve"> Robert Langdon</w:t>
      </w:r>
      <w:r w:rsidRPr="0066702E">
        <w:br/>
      </w:r>
      <w:r w:rsidRPr="0066702E">
        <w:rPr>
          <w:b/>
          <w:bCs/>
        </w:rPr>
        <w:t>Publicare:</w:t>
      </w:r>
      <w:r w:rsidRPr="0066702E">
        <w:t xml:space="preserve"> 2000</w:t>
      </w:r>
    </w:p>
    <w:p w14:paraId="2E434EB1" w14:textId="77777777" w:rsidR="0066702E" w:rsidRPr="0066702E" w:rsidRDefault="0066702E" w:rsidP="0066702E">
      <w:r w:rsidRPr="0066702E">
        <w:rPr>
          <w:b/>
          <w:bCs/>
        </w:rPr>
        <w:t>Intriga</w:t>
      </w:r>
      <w:r w:rsidRPr="0066702E">
        <w:br/>
        <w:t xml:space="preserve">Romanul urmărește o nouă aventură a profesorului de simbolistică Robert Langdon, care este chemat la CERN pentru a investiga o crimă șocantă – uciderea fizicianului Leonardo Vetra, al cărui trup poartă un simbol misterios al confreriei </w:t>
      </w:r>
      <w:r w:rsidRPr="0066702E">
        <w:rPr>
          <w:i/>
          <w:iCs/>
        </w:rPr>
        <w:t>Illuminati</w:t>
      </w:r>
      <w:r w:rsidRPr="0066702E">
        <w:t>. Curând, Langdon descoperă că organizația secretă, considerată dispărută de secole, a revenit, amenințând să distrugă Vaticanul cu ajutorul unei arme de o putere uriașă: antimateria. Într-o cursă contracronometru prin Roma, Langdon și Vittoria Vetra încearcă să descifreze indicii ascunse în opere de artă și în simboluri antice pentru a opri catastrofa.</w:t>
      </w:r>
    </w:p>
    <w:p w14:paraId="672EB071" w14:textId="77777777" w:rsidR="0066702E" w:rsidRPr="0066702E" w:rsidRDefault="0066702E" w:rsidP="0066702E">
      <w:r w:rsidRPr="0066702E">
        <w:rPr>
          <w:b/>
          <w:bCs/>
        </w:rPr>
        <w:t>Personaje</w:t>
      </w:r>
    </w:p>
    <w:p w14:paraId="0533DE95" w14:textId="77777777" w:rsidR="0066702E" w:rsidRPr="0066702E" w:rsidRDefault="0066702E" w:rsidP="0066702E">
      <w:pPr>
        <w:numPr>
          <w:ilvl w:val="0"/>
          <w:numId w:val="1"/>
        </w:numPr>
      </w:pPr>
      <w:r w:rsidRPr="0066702E">
        <w:rPr>
          <w:b/>
          <w:bCs/>
        </w:rPr>
        <w:t>Robert Langdon</w:t>
      </w:r>
      <w:r w:rsidRPr="0066702E">
        <w:t xml:space="preserve"> – profesor de simbolistică, rațional, cult și curajos.</w:t>
      </w:r>
    </w:p>
    <w:p w14:paraId="31EEB373" w14:textId="77777777" w:rsidR="0066702E" w:rsidRPr="0066702E" w:rsidRDefault="0066702E" w:rsidP="0066702E">
      <w:pPr>
        <w:numPr>
          <w:ilvl w:val="0"/>
          <w:numId w:val="1"/>
        </w:numPr>
      </w:pPr>
      <w:r w:rsidRPr="0066702E">
        <w:rPr>
          <w:b/>
          <w:bCs/>
        </w:rPr>
        <w:t>Vittoria Vetra</w:t>
      </w:r>
      <w:r w:rsidRPr="0066702E">
        <w:t xml:space="preserve"> – cercetătoare la CERN, fiica adoptivă a victimei, inteligentă și pasionată de știință.</w:t>
      </w:r>
    </w:p>
    <w:p w14:paraId="2D671AE5" w14:textId="77777777" w:rsidR="0066702E" w:rsidRPr="0066702E" w:rsidRDefault="0066702E" w:rsidP="0066702E">
      <w:pPr>
        <w:numPr>
          <w:ilvl w:val="0"/>
          <w:numId w:val="1"/>
        </w:numPr>
      </w:pPr>
      <w:r w:rsidRPr="0066702E">
        <w:rPr>
          <w:b/>
          <w:bCs/>
        </w:rPr>
        <w:t>Camerlengo Carlo Ventresca</w:t>
      </w:r>
      <w:r w:rsidRPr="0066702E">
        <w:t xml:space="preserve"> – un tânăr preot loial Vaticanului, care ascunde însă un secret major.</w:t>
      </w:r>
    </w:p>
    <w:p w14:paraId="677F8E0B" w14:textId="77777777" w:rsidR="0066702E" w:rsidRPr="0066702E" w:rsidRDefault="0066702E" w:rsidP="0066702E">
      <w:pPr>
        <w:numPr>
          <w:ilvl w:val="0"/>
          <w:numId w:val="1"/>
        </w:numPr>
      </w:pPr>
      <w:r w:rsidRPr="0066702E">
        <w:rPr>
          <w:b/>
          <w:bCs/>
        </w:rPr>
        <w:t>Maximilian Kohler</w:t>
      </w:r>
      <w:r w:rsidRPr="0066702E">
        <w:t xml:space="preserve"> – directorul CERN, simbol al științei pure, pragmatic și neîncrezător în religie.</w:t>
      </w:r>
    </w:p>
    <w:p w14:paraId="23792772" w14:textId="77777777" w:rsidR="0066702E" w:rsidRPr="0066702E" w:rsidRDefault="0066702E" w:rsidP="0066702E">
      <w:pPr>
        <w:numPr>
          <w:ilvl w:val="0"/>
          <w:numId w:val="1"/>
        </w:numPr>
      </w:pPr>
      <w:r w:rsidRPr="0066702E">
        <w:rPr>
          <w:b/>
          <w:bCs/>
        </w:rPr>
        <w:t>Hassassinul</w:t>
      </w:r>
      <w:r w:rsidRPr="0066702E">
        <w:t xml:space="preserve"> – asasinul confreriei, un instrument al răului condus de o inteligență superioară.</w:t>
      </w:r>
    </w:p>
    <w:p w14:paraId="79EB0605" w14:textId="77777777" w:rsidR="0066702E" w:rsidRPr="0066702E" w:rsidRDefault="0066702E" w:rsidP="0066702E">
      <w:r w:rsidRPr="0066702E">
        <w:rPr>
          <w:b/>
          <w:bCs/>
        </w:rPr>
        <w:t>Tematică</w:t>
      </w:r>
    </w:p>
    <w:p w14:paraId="4852E434" w14:textId="77777777" w:rsidR="0066702E" w:rsidRPr="0066702E" w:rsidRDefault="0066702E" w:rsidP="0066702E">
      <w:pPr>
        <w:numPr>
          <w:ilvl w:val="0"/>
          <w:numId w:val="2"/>
        </w:numPr>
      </w:pPr>
      <w:r w:rsidRPr="0066702E">
        <w:t>Conflictul dintre știință și religie, rațiune și credință.</w:t>
      </w:r>
    </w:p>
    <w:p w14:paraId="2F09786E" w14:textId="77777777" w:rsidR="0066702E" w:rsidRPr="0066702E" w:rsidRDefault="0066702E" w:rsidP="0066702E">
      <w:pPr>
        <w:numPr>
          <w:ilvl w:val="0"/>
          <w:numId w:val="2"/>
        </w:numPr>
      </w:pPr>
      <w:r w:rsidRPr="0066702E">
        <w:t>Puterea cunoașterii și pericolul manipulării ei.</w:t>
      </w:r>
    </w:p>
    <w:p w14:paraId="195DF020" w14:textId="77777777" w:rsidR="0066702E" w:rsidRPr="0066702E" w:rsidRDefault="0066702E" w:rsidP="0066702E">
      <w:pPr>
        <w:numPr>
          <w:ilvl w:val="0"/>
          <w:numId w:val="2"/>
        </w:numPr>
      </w:pPr>
      <w:r w:rsidRPr="0066702E">
        <w:t>Adevărul ascuns în simboluri și tradiții vechi.</w:t>
      </w:r>
    </w:p>
    <w:p w14:paraId="43D1BF23" w14:textId="77777777" w:rsidR="0066702E" w:rsidRPr="0066702E" w:rsidRDefault="0066702E" w:rsidP="0066702E">
      <w:pPr>
        <w:numPr>
          <w:ilvl w:val="0"/>
          <w:numId w:val="2"/>
        </w:numPr>
      </w:pPr>
      <w:r w:rsidRPr="0066702E">
        <w:t>Fanatismul și corupția sub masca credinței.</w:t>
      </w:r>
    </w:p>
    <w:p w14:paraId="609E6E71" w14:textId="77777777" w:rsidR="0066702E" w:rsidRPr="0066702E" w:rsidRDefault="0066702E" w:rsidP="0066702E">
      <w:r w:rsidRPr="0066702E">
        <w:rPr>
          <w:b/>
          <w:bCs/>
        </w:rPr>
        <w:t>Stil</w:t>
      </w:r>
      <w:r w:rsidRPr="0066702E">
        <w:br/>
        <w:t>Roman alert, scris într-un stil cinematografic, cu capitole scurte și tensiune constantă. Dan Brown combină istoria, arta, simbolistica și tehnologia modernă într-o narațiune densă, dar accesibilă. Descrierile locurilor din Roma (Vatican, Pantheon, Piața Sfântul Petru) sunt realiste și captivante.</w:t>
      </w:r>
    </w:p>
    <w:p w14:paraId="38FFBEE4" w14:textId="77777777" w:rsidR="0066702E" w:rsidRPr="0066702E" w:rsidRDefault="0066702E" w:rsidP="0066702E">
      <w:r w:rsidRPr="0066702E">
        <w:rPr>
          <w:b/>
          <w:bCs/>
        </w:rPr>
        <w:t>Puncte forte</w:t>
      </w:r>
    </w:p>
    <w:p w14:paraId="464B0280" w14:textId="77777777" w:rsidR="0066702E" w:rsidRPr="0066702E" w:rsidRDefault="0066702E" w:rsidP="0066702E">
      <w:pPr>
        <w:numPr>
          <w:ilvl w:val="0"/>
          <w:numId w:val="3"/>
        </w:numPr>
      </w:pPr>
      <w:r w:rsidRPr="0066702E">
        <w:t>Suspansul și ritmul rapid al acțiunii.</w:t>
      </w:r>
    </w:p>
    <w:p w14:paraId="46ABC1E4" w14:textId="77777777" w:rsidR="0066702E" w:rsidRPr="0066702E" w:rsidRDefault="0066702E" w:rsidP="0066702E">
      <w:pPr>
        <w:numPr>
          <w:ilvl w:val="0"/>
          <w:numId w:val="3"/>
        </w:numPr>
      </w:pPr>
      <w:r w:rsidRPr="0066702E">
        <w:t>Combinația originală între știință, religie și simbolism.</w:t>
      </w:r>
    </w:p>
    <w:p w14:paraId="463A160E" w14:textId="77777777" w:rsidR="0066702E" w:rsidRPr="0066702E" w:rsidRDefault="0066702E" w:rsidP="0066702E">
      <w:pPr>
        <w:numPr>
          <w:ilvl w:val="0"/>
          <w:numId w:val="3"/>
        </w:numPr>
      </w:pPr>
      <w:r w:rsidRPr="0066702E">
        <w:t>Finalul surprinzător și bine construit.</w:t>
      </w:r>
    </w:p>
    <w:p w14:paraId="3D6CE2D7" w14:textId="77777777" w:rsidR="0066702E" w:rsidRPr="0066702E" w:rsidRDefault="0066702E" w:rsidP="0066702E">
      <w:pPr>
        <w:numPr>
          <w:ilvl w:val="0"/>
          <w:numId w:val="3"/>
        </w:numPr>
      </w:pPr>
      <w:r w:rsidRPr="0066702E">
        <w:t>Detaliile culturale și istorice atent documentate.</w:t>
      </w:r>
    </w:p>
    <w:p w14:paraId="15471E16" w14:textId="77777777" w:rsidR="0066702E" w:rsidRPr="0066702E" w:rsidRDefault="0066702E" w:rsidP="0066702E">
      <w:r w:rsidRPr="0066702E">
        <w:rPr>
          <w:b/>
          <w:bCs/>
        </w:rPr>
        <w:t>Concluzie</w:t>
      </w:r>
      <w:r w:rsidRPr="0066702E">
        <w:br/>
      </w:r>
      <w:r w:rsidRPr="0066702E">
        <w:rPr>
          <w:i/>
          <w:iCs/>
        </w:rPr>
        <w:t>Îngeri și Demoni</w:t>
      </w:r>
      <w:r w:rsidRPr="0066702E">
        <w:t xml:space="preserve"> este un roman care te ține în tensiune de la prima până la ultima pagină, combinând </w:t>
      </w:r>
      <w:r w:rsidRPr="0066702E">
        <w:lastRenderedPageBreak/>
        <w:t>misterul și acțiunea cu reflecții asupra credinței și științei. Este una dintre cele mai reușite opere ale lui Dan Brown, o aventură intelectuală și spirituală în același timp.</w:t>
      </w:r>
    </w:p>
    <w:p w14:paraId="44FA4484" w14:textId="1296FC40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38F3"/>
    <w:multiLevelType w:val="multilevel"/>
    <w:tmpl w:val="2322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43BCD"/>
    <w:multiLevelType w:val="multilevel"/>
    <w:tmpl w:val="A90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5F16"/>
    <w:multiLevelType w:val="multilevel"/>
    <w:tmpl w:val="1426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89"/>
    <w:rsid w:val="00227889"/>
    <w:rsid w:val="0066702E"/>
    <w:rsid w:val="0075563E"/>
    <w:rsid w:val="00913256"/>
    <w:rsid w:val="00CB352D"/>
    <w:rsid w:val="00E51F71"/>
    <w:rsid w:val="00F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F37F"/>
  <w15:chartTrackingRefBased/>
  <w15:docId w15:val="{EF593054-2469-4D72-8DBB-5F638360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2025-10-04T20:19:00Z</dcterms:created>
  <dcterms:modified xsi:type="dcterms:W3CDTF">2025-10-05T06:01:00Z</dcterms:modified>
</cp:coreProperties>
</file>