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3704B7" w14:textId="04C79DED" w:rsidR="00974D66" w:rsidRPr="00974D66" w:rsidRDefault="00751271" w:rsidP="00974D66">
      <w:pPr>
        <w:rPr>
          <w:b/>
          <w:bCs/>
        </w:rPr>
      </w:pPr>
      <w:r>
        <w:rPr>
          <w:b/>
          <w:bCs/>
          <w:lang w:val="ro-RO"/>
        </w:rPr>
        <w:t xml:space="preserve">                                                        </w:t>
      </w:r>
      <w:r w:rsidR="00974D66" w:rsidRPr="00974D66">
        <w:rPr>
          <w:b/>
          <w:bCs/>
        </w:rPr>
        <w:t>Rezumat – „Căsuța din pădure”</w:t>
      </w:r>
    </w:p>
    <w:p w14:paraId="2BBCC795" w14:textId="61BD898C" w:rsidR="00974D66" w:rsidRPr="00974D66" w:rsidRDefault="00751271" w:rsidP="00974D66">
      <w:r>
        <w:rPr>
          <w:lang w:val="ro-RO"/>
        </w:rPr>
        <w:t xml:space="preserve">       </w:t>
      </w:r>
      <w:r w:rsidR="00974D66" w:rsidRPr="00974D66">
        <w:t>Un tăietor de lemne trăia sărăcăcios cu soția și cele trei fiice. Într-o zi, fiecare dintre fete este trimisă pe rând în pădure să-i ducă tatălui de mâncare, dar păsările mănâncă boabele presărate pe drum și toate se rătăcesc. Fiecare ajunge la o căsuță unde locuiește un bătrân cu barba albă și trei animale: o găinușă, un cocoșel și o vacă bălțată.</w:t>
      </w:r>
    </w:p>
    <w:p w14:paraId="04417693" w14:textId="2277C967" w:rsidR="00974D66" w:rsidRPr="00974D66" w:rsidRDefault="00751271" w:rsidP="00974D66">
      <w:r>
        <w:rPr>
          <w:lang w:val="ro-RO"/>
        </w:rPr>
        <w:t xml:space="preserve">       </w:t>
      </w:r>
      <w:r w:rsidR="00974D66" w:rsidRPr="00974D66">
        <w:t>Cele două fete mai mari gătesc doar pentru bătrân și pentru ele, neglijând animalele. În schimb, mezina le hrănește și le îngrijește cu dragoste. Drept răsplată, ea este lăsată să doarmă liniștită, iar la miezul nopții blestemul se rupe: bătrânul se transformă într-un tânăr frumos, fiu de împărat, iar animalele redevin servitorii lui. Palatul acestuia își recapătă strălucirea, iar fata este aleasă de soție.</w:t>
      </w:r>
    </w:p>
    <w:p w14:paraId="5E6E97E7" w14:textId="0C731D77" w:rsidR="00974D66" w:rsidRPr="00974D66" w:rsidRDefault="00751271" w:rsidP="00974D66">
      <w:r>
        <w:rPr>
          <w:lang w:val="ro-RO"/>
        </w:rPr>
        <w:t xml:space="preserve">       </w:t>
      </w:r>
      <w:r w:rsidR="00974D66" w:rsidRPr="00974D66">
        <w:t>Cele două surori neascultătoare sunt pedepsite să slujească până își vor îndrepta purtarea, iar părinții sunt chemați cu cinste la nuntă.</w:t>
      </w:r>
    </w:p>
    <w:p w14:paraId="7CD451F4" w14:textId="0FDAAEFA" w:rsidR="00974D66" w:rsidRPr="00751271" w:rsidRDefault="00974D66" w:rsidP="00974D66">
      <w:pPr>
        <w:rPr>
          <w:lang w:val="ro-RO"/>
        </w:rPr>
      </w:pPr>
    </w:p>
    <w:p w14:paraId="7858ED5B" w14:textId="77777777" w:rsidR="00974D66" w:rsidRDefault="00974D66" w:rsidP="00974D66">
      <w:pPr>
        <w:rPr>
          <w:lang w:val="ro-RO"/>
        </w:rPr>
      </w:pPr>
      <w:r w:rsidRPr="00974D66">
        <w:rPr>
          <w:b/>
          <w:bCs/>
        </w:rPr>
        <w:t>Mesaj:</w:t>
      </w:r>
      <w:r w:rsidRPr="00974D66">
        <w:br/>
        <w:t>Povestea arată că inima bună, compasiunea și generozitatea au puterea de a învinge răul și de a aduce fericirea.</w:t>
      </w:r>
    </w:p>
    <w:p w14:paraId="70F4A64B" w14:textId="77777777" w:rsidR="00751271" w:rsidRPr="00974D66" w:rsidRDefault="00751271" w:rsidP="00751271">
      <w:r w:rsidRPr="00974D66">
        <w:t>Bunătatea sinceră și grija față de oameni și animale sunt răsplătite, în timp ce egoismul și nepăsarea aduc pedeapsă.</w:t>
      </w:r>
    </w:p>
    <w:p w14:paraId="2588175A" w14:textId="77777777" w:rsidR="00751271" w:rsidRPr="00751271" w:rsidRDefault="00751271" w:rsidP="00974D66">
      <w:pPr>
        <w:rPr>
          <w:lang w:val="ro-RO"/>
        </w:rPr>
      </w:pPr>
    </w:p>
    <w:p w14:paraId="13A49084" w14:textId="77777777" w:rsidR="00E51F71" w:rsidRDefault="00E51F71"/>
    <w:sectPr w:rsidR="00E51F7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229F"/>
    <w:rsid w:val="0016085A"/>
    <w:rsid w:val="0048229F"/>
    <w:rsid w:val="00751271"/>
    <w:rsid w:val="00913256"/>
    <w:rsid w:val="00974D66"/>
    <w:rsid w:val="00CB352D"/>
    <w:rsid w:val="00E51F71"/>
    <w:rsid w:val="00EC754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8C25FB"/>
  <w15:chartTrackingRefBased/>
  <w15:docId w15:val="{7D345F79-4FAC-4669-AA00-2EEDBFC894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8229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8229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8229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8229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8229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8229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8229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8229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8229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8229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8229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8229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8229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8229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8229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8229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8229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8229F"/>
    <w:rPr>
      <w:rFonts w:eastAsiaTheme="majorEastAsia" w:cstheme="majorBidi"/>
      <w:color w:val="272727" w:themeColor="text1" w:themeTint="D8"/>
    </w:rPr>
  </w:style>
  <w:style w:type="paragraph" w:styleId="Title">
    <w:name w:val="Title"/>
    <w:basedOn w:val="Normal"/>
    <w:next w:val="Normal"/>
    <w:link w:val="TitleChar"/>
    <w:uiPriority w:val="10"/>
    <w:qFormat/>
    <w:rsid w:val="0048229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8229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8229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8229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8229F"/>
    <w:pPr>
      <w:spacing w:before="160"/>
      <w:jc w:val="center"/>
    </w:pPr>
    <w:rPr>
      <w:i/>
      <w:iCs/>
      <w:color w:val="404040" w:themeColor="text1" w:themeTint="BF"/>
    </w:rPr>
  </w:style>
  <w:style w:type="character" w:customStyle="1" w:styleId="QuoteChar">
    <w:name w:val="Quote Char"/>
    <w:basedOn w:val="DefaultParagraphFont"/>
    <w:link w:val="Quote"/>
    <w:uiPriority w:val="29"/>
    <w:rsid w:val="0048229F"/>
    <w:rPr>
      <w:i/>
      <w:iCs/>
      <w:color w:val="404040" w:themeColor="text1" w:themeTint="BF"/>
    </w:rPr>
  </w:style>
  <w:style w:type="paragraph" w:styleId="ListParagraph">
    <w:name w:val="List Paragraph"/>
    <w:basedOn w:val="Normal"/>
    <w:uiPriority w:val="34"/>
    <w:qFormat/>
    <w:rsid w:val="0048229F"/>
    <w:pPr>
      <w:ind w:left="720"/>
      <w:contextualSpacing/>
    </w:pPr>
  </w:style>
  <w:style w:type="character" w:styleId="IntenseEmphasis">
    <w:name w:val="Intense Emphasis"/>
    <w:basedOn w:val="DefaultParagraphFont"/>
    <w:uiPriority w:val="21"/>
    <w:qFormat/>
    <w:rsid w:val="0048229F"/>
    <w:rPr>
      <w:i/>
      <w:iCs/>
      <w:color w:val="2F5496" w:themeColor="accent1" w:themeShade="BF"/>
    </w:rPr>
  </w:style>
  <w:style w:type="paragraph" w:styleId="IntenseQuote">
    <w:name w:val="Intense Quote"/>
    <w:basedOn w:val="Normal"/>
    <w:next w:val="Normal"/>
    <w:link w:val="IntenseQuoteChar"/>
    <w:uiPriority w:val="30"/>
    <w:qFormat/>
    <w:rsid w:val="0048229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8229F"/>
    <w:rPr>
      <w:i/>
      <w:iCs/>
      <w:color w:val="2F5496" w:themeColor="accent1" w:themeShade="BF"/>
    </w:rPr>
  </w:style>
  <w:style w:type="character" w:styleId="IntenseReference">
    <w:name w:val="Intense Reference"/>
    <w:basedOn w:val="DefaultParagraphFont"/>
    <w:uiPriority w:val="32"/>
    <w:qFormat/>
    <w:rsid w:val="0048229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186</Words>
  <Characters>1062</Characters>
  <Application>Microsoft Office Word</Application>
  <DocSecurity>0</DocSecurity>
  <Lines>8</Lines>
  <Paragraphs>2</Paragraphs>
  <ScaleCrop>false</ScaleCrop>
  <Company/>
  <LinksUpToDate>false</LinksUpToDate>
  <CharactersWithSpaces>1246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Razvan Razvan</dc:creator>
  <cp:keywords/>
  <dc:description/>
  <cp:lastModifiedBy>Rush</cp:lastModifiedBy>
  <cp:revision>4</cp:revision>
  <dcterms:created xsi:type="dcterms:W3CDTF">2025-08-16T11:15:00Z</dcterms:created>
  <dcterms:modified xsi:type="dcterms:W3CDTF">2025-08-16T11:46:00Z</dcterms:modified>
</cp:coreProperties>
</file>