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1F0E" w14:textId="2EA3DA90" w:rsidR="00F56E0B" w:rsidRPr="00F56E0B" w:rsidRDefault="00F8214C" w:rsidP="00F8214C">
      <w:pPr>
        <w:jc w:val="both"/>
        <w:rPr>
          <w:b/>
          <w:bCs/>
        </w:rPr>
      </w:pPr>
      <w:r>
        <w:rPr>
          <w:b/>
          <w:bCs/>
          <w:lang w:val="ro-RO"/>
        </w:rPr>
        <w:t xml:space="preserve">                               </w:t>
      </w:r>
      <w:r w:rsidR="00F56E0B" w:rsidRPr="00F56E0B">
        <w:rPr>
          <w:b/>
          <w:bCs/>
        </w:rPr>
        <w:t>„Locul unde nu s-a întâmplat nimic” de Mihail Sadoveanu</w:t>
      </w:r>
    </w:p>
    <w:p w14:paraId="553746DC" w14:textId="77777777" w:rsidR="00F56E0B" w:rsidRPr="00F56E0B" w:rsidRDefault="00F56E0B" w:rsidP="00F8214C">
      <w:pPr>
        <w:jc w:val="both"/>
      </w:pPr>
      <w:r w:rsidRPr="00F56E0B">
        <w:t xml:space="preserve">Romanul </w:t>
      </w:r>
      <w:r w:rsidRPr="00F56E0B">
        <w:rPr>
          <w:i/>
          <w:iCs/>
        </w:rPr>
        <w:t>„Locul unde nu s-a întâmplat nimic”</w:t>
      </w:r>
      <w:r w:rsidRPr="00F56E0B">
        <w:t xml:space="preserve"> de </w:t>
      </w:r>
      <w:r w:rsidRPr="00F56E0B">
        <w:rPr>
          <w:b/>
          <w:bCs/>
        </w:rPr>
        <w:t>Mihail Sadoveanu</w:t>
      </w:r>
      <w:r w:rsidRPr="00F56E0B">
        <w:t>, publicat în anul 1933, reprezintă o lucrare de maturitate a prozatorului, în care se împletesc meditația asupra timpului, observația realistă a lumii provinciale și reflecția morală asupra destinului uman. Sub un titlu aparent paradoxal, Sadoveanu construiește o frescă subtilă a Moldovei de la sfârșitul secolului al XIX-lea, surprinzând decăderea vechii aristocrații și vidul spiritual al unei societăți care și-a pierdut reperele morale.</w:t>
      </w:r>
    </w:p>
    <w:p w14:paraId="44A6398B" w14:textId="77777777" w:rsidR="00F56E0B" w:rsidRPr="00F56E0B" w:rsidRDefault="00F56E0B" w:rsidP="00F8214C">
      <w:pPr>
        <w:jc w:val="both"/>
      </w:pPr>
      <w:r w:rsidRPr="00F56E0B">
        <w:t>Opera se desfășoară într-un mic târg moldovenesc de provincie, un spațiu izolat și inert, în care viața pare să curgă monoton, fără evenimente majore. În acest univers închis, unde „nu s-a întâmplat nimic”, Sadoveanu descoperă o dramă tăcută: stingerea lentă a unei lumi și pierderea sensului existenței.</w:t>
      </w:r>
    </w:p>
    <w:p w14:paraId="37FA583F" w14:textId="77777777" w:rsidR="00F56E0B" w:rsidRPr="00F56E0B" w:rsidRDefault="00F56E0B" w:rsidP="00F8214C">
      <w:pPr>
        <w:jc w:val="both"/>
      </w:pPr>
      <w:r w:rsidRPr="00F56E0B">
        <w:t xml:space="preserve">Personajul central al romanului este </w:t>
      </w:r>
      <w:r w:rsidRPr="00F56E0B">
        <w:rPr>
          <w:b/>
          <w:bCs/>
        </w:rPr>
        <w:t>prințul Lai Cantacuzin</w:t>
      </w:r>
      <w:r w:rsidRPr="00F56E0B">
        <w:t>, un descendent al unei vechi familii boierești, simbol al unei clase sociale ajunse la apus. Prințul este un om rafinat, cultivat și visător, dar lipsit de forță interioară. Trăiește din amintiri, legat de trecutul familiei sale, de gloria și demnitatea străbunilor, dar incapabil să se adapteze vremurilor noi. În sufletul său se poartă o luptă tăcută între nostalgia unui trecut nobil și dezgustul față de prezentul banal.</w:t>
      </w:r>
    </w:p>
    <w:p w14:paraId="1A183F0F" w14:textId="77777777" w:rsidR="00F56E0B" w:rsidRPr="00F56E0B" w:rsidRDefault="00F56E0B" w:rsidP="00F8214C">
      <w:pPr>
        <w:jc w:val="both"/>
      </w:pPr>
      <w:r w:rsidRPr="00F56E0B">
        <w:t xml:space="preserve">Sadoveanu îl privește pe Lai Cantacuzin cu o blândă ironie, dar și cu o melancolică înțelegere. Prințul nu este un om rău sau frivol, ci un </w:t>
      </w:r>
      <w:r w:rsidRPr="00F56E0B">
        <w:rPr>
          <w:b/>
          <w:bCs/>
        </w:rPr>
        <w:t>simbol al omului care nu mai găsește sensul lumii</w:t>
      </w:r>
      <w:r w:rsidRPr="00F56E0B">
        <w:t>, al intelectualului rupt de realitate, care se refugiază în reverie și în amintiri. Deși poartă un nume strălucitor, viața sa este lipsită de scop; nu mai are o menire, o chemare, un ideal.</w:t>
      </w:r>
    </w:p>
    <w:p w14:paraId="2F37D195" w14:textId="77777777" w:rsidR="00F56E0B" w:rsidRPr="00F56E0B" w:rsidRDefault="00F56E0B" w:rsidP="00F8214C">
      <w:pPr>
        <w:jc w:val="both"/>
      </w:pPr>
      <w:r w:rsidRPr="00F56E0B">
        <w:t>În jurul său gravitează o serie de personaje secundare care compun imaginea unei lumi provinciale aflate în decadență: funcționari mărunți, negustori fără visuri, dame plictisite, notabili locali care mimează importanța, dar trăiesc într-o mediocritate sufocantă. Toți acești oameni își duc existența într-un oraș prăfuit, fără aspirații, fără pasiune și fără valori morale.</w:t>
      </w:r>
    </w:p>
    <w:p w14:paraId="0B6FFE46" w14:textId="77777777" w:rsidR="00F56E0B" w:rsidRPr="00F56E0B" w:rsidRDefault="00F56E0B" w:rsidP="00F8214C">
      <w:pPr>
        <w:jc w:val="both"/>
      </w:pPr>
      <w:r w:rsidRPr="00F56E0B">
        <w:t xml:space="preserve">Orașul moldovenesc, aparent liniștit și inert, devine </w:t>
      </w:r>
      <w:r w:rsidRPr="00F56E0B">
        <w:rPr>
          <w:b/>
          <w:bCs/>
        </w:rPr>
        <w:t>o metaforă pentru stagnarea sufletească a societății românești</w:t>
      </w:r>
      <w:r w:rsidRPr="00F56E0B">
        <w:t>. În acest loc unde nu se întâmplă nimic spectaculos, se petrece totuși o dramă profundă: moartea spirituală a unei lumi. Fiecare gest, fiecare conversație, fiecare zi trăită în acea monotonie provincială devine o dovadă a unei existențe goale, lipsite de sens și de ideal.</w:t>
      </w:r>
    </w:p>
    <w:p w14:paraId="627A7F4C" w14:textId="77777777" w:rsidR="00F56E0B" w:rsidRPr="00F56E0B" w:rsidRDefault="00F56E0B" w:rsidP="00F8214C">
      <w:pPr>
        <w:jc w:val="both"/>
      </w:pPr>
      <w:r w:rsidRPr="00F56E0B">
        <w:t xml:space="preserve">Prințul Lai Cantacuzin simte această decădere și o trăiește cu o dureroasă luciditate. El își dă seama că între lumea trecutului, în care demnitatea și noblețea erau valori supreme, și prezentul meschin există o prăpastie imposibil de acoperit. Tragedia lui nu este una exterioară, ci interioară – </w:t>
      </w:r>
      <w:r w:rsidRPr="00F56E0B">
        <w:rPr>
          <w:b/>
          <w:bCs/>
        </w:rPr>
        <w:t>tragedia omului lucid care înțelege sfârșitul unei epoci, dar este neputincios în fața timpului</w:t>
      </w:r>
      <w:r w:rsidRPr="00F56E0B">
        <w:t>.</w:t>
      </w:r>
    </w:p>
    <w:p w14:paraId="10726579" w14:textId="77777777" w:rsidR="00F56E0B" w:rsidRPr="00F56E0B" w:rsidRDefault="00F56E0B" w:rsidP="00F8214C">
      <w:pPr>
        <w:jc w:val="both"/>
      </w:pPr>
      <w:r w:rsidRPr="00F56E0B">
        <w:t xml:space="preserve">Deși titlul sugerează absența evenimentelor, romanul este plin de mișcare lăuntrică, de observație psihologică, de gesturi și gânduri care, deși mărunte, compun tabloul unei lumi în descompunere. Sadoveanu reușește să transforme banalul cotidian într-un </w:t>
      </w:r>
      <w:r w:rsidRPr="00F56E0B">
        <w:rPr>
          <w:b/>
          <w:bCs/>
        </w:rPr>
        <w:t>simbol al neantului</w:t>
      </w:r>
      <w:r w:rsidRPr="00F56E0B">
        <w:t>, iar tăcerea și liniștea locului devin semnele unei morți lente și inevitabile.</w:t>
      </w:r>
    </w:p>
    <w:p w14:paraId="0FAB84CA" w14:textId="77777777" w:rsidR="00F56E0B" w:rsidRPr="00F56E0B" w:rsidRDefault="00F56E0B" w:rsidP="00F8214C">
      <w:pPr>
        <w:jc w:val="both"/>
      </w:pPr>
      <w:r w:rsidRPr="00F56E0B">
        <w:t xml:space="preserve">Autorul nu privește această lume cu ură sau dispreț, ci cu </w:t>
      </w:r>
      <w:r w:rsidRPr="00F56E0B">
        <w:rPr>
          <w:b/>
          <w:bCs/>
        </w:rPr>
        <w:t>melancolie și duioșie</w:t>
      </w:r>
      <w:r w:rsidRPr="00F56E0B">
        <w:t xml:space="preserve">. În </w:t>
      </w:r>
      <w:r w:rsidRPr="00F56E0B">
        <w:rPr>
          <w:i/>
          <w:iCs/>
        </w:rPr>
        <w:t>Prefața la o nouă tipăritură</w:t>
      </w:r>
      <w:r w:rsidRPr="00F56E0B">
        <w:t>, el mărturisește că locul descris îi este „scump amintirii”, căci acolo „se odihnesc părinții” și acolo s-a născut copilăria sa. Prin urmare, romanul este și o confesiune personală: o întoarcere la rădăcini, o privire matură asupra trecutului.</w:t>
      </w:r>
    </w:p>
    <w:p w14:paraId="4211E4D7" w14:textId="77777777" w:rsidR="00F56E0B" w:rsidRPr="00F56E0B" w:rsidRDefault="00F56E0B" w:rsidP="00F8214C">
      <w:pPr>
        <w:jc w:val="both"/>
      </w:pPr>
      <w:r w:rsidRPr="00F56E0B">
        <w:t>Natura joacă, ca în multe alte opere sadoveniene, un rol esențial. Descrierile târgului, ale dealurilor, ale luminii amurgului sau ale norilor de toamnă creează o atmosferă poetică, aproape elegiacă. Natura reflectă stările interioare ale personajelor și accentuează sentimentul de trecere, de sfârșit și de melancolie.</w:t>
      </w:r>
    </w:p>
    <w:p w14:paraId="4384F36F" w14:textId="77777777" w:rsidR="00F56E0B" w:rsidRPr="00F56E0B" w:rsidRDefault="00F56E0B" w:rsidP="00F8214C">
      <w:pPr>
        <w:jc w:val="both"/>
      </w:pPr>
      <w:r w:rsidRPr="00F56E0B">
        <w:lastRenderedPageBreak/>
        <w:t xml:space="preserve">Deși în roman nu există un conflict dramatic, tensiunea se construiește prin contrastul dintre </w:t>
      </w:r>
      <w:r w:rsidRPr="00F56E0B">
        <w:rPr>
          <w:b/>
          <w:bCs/>
        </w:rPr>
        <w:t>iluzia unei vieți tihnite și golul sufletesc al personajelor</w:t>
      </w:r>
      <w:r w:rsidRPr="00F56E0B">
        <w:t>. Sadoveanu nu are nevoie de acțiune spectaculoasă; drama este una a conștiinței, a tăcerii, a lucrurilor care nu se spun.</w:t>
      </w:r>
    </w:p>
    <w:p w14:paraId="5E7BAF4E" w14:textId="77777777" w:rsidR="00F56E0B" w:rsidRPr="00F56E0B" w:rsidRDefault="00F56E0B" w:rsidP="00F8214C">
      <w:pPr>
        <w:jc w:val="both"/>
      </w:pPr>
      <w:r w:rsidRPr="00F56E0B">
        <w:t>Limbajul este rafinat, bogat în expresii arhaice, dar limpede și muzical. Narațiunea curge lent, ca o amintire, iar stilul se apropie de proza simbolică și de tonul elegiac al meditației. Sadoveanu folosește ironia blândă, umorul discret și observația fină pentru a reda o lume reală, dar în același timp universală.</w:t>
      </w:r>
    </w:p>
    <w:p w14:paraId="4A013633" w14:textId="77777777" w:rsidR="00F56E0B" w:rsidRPr="00F56E0B" w:rsidRDefault="00F56E0B" w:rsidP="00F8214C">
      <w:pPr>
        <w:jc w:val="both"/>
      </w:pPr>
      <w:r w:rsidRPr="00F56E0B">
        <w:t xml:space="preserve">Prințul Lai Cantacuzin devine, în final, un </w:t>
      </w:r>
      <w:r w:rsidRPr="00F56E0B">
        <w:rPr>
          <w:b/>
          <w:bCs/>
        </w:rPr>
        <w:t>simbol al declinului moral și spiritual al omului modern</w:t>
      </w:r>
      <w:r w:rsidRPr="00F56E0B">
        <w:t>. El nu este doar un boier decăzut, ci o imagine a intelectualului lipsit de scop, a celui care nu mai crede în nimic, a omului care trăiește, dar nu mai simte. În tăcerea orașului, în aerul prăfuit al caselor și în conversațiile lipsite de sens, Sadoveanu surprinde esența unei lumi muribunde.</w:t>
      </w:r>
    </w:p>
    <w:p w14:paraId="2B892DD4" w14:textId="77777777" w:rsidR="00F56E0B" w:rsidRPr="00F56E0B" w:rsidRDefault="00F56E0B" w:rsidP="00F8214C">
      <w:pPr>
        <w:jc w:val="both"/>
      </w:pPr>
      <w:r w:rsidRPr="00F56E0B">
        <w:t>De aceea, „locul unde nu s-a întâmplat nimic” nu este doar o ironie, ci o formulă filosofică: în aparența imobilității se ascunde un proces lent, dar ireversibil, al morții morale. Într-o lume unde nu mai există idealuri, nici speranță, nici credință, tăcerea devine forma supremă a tragediei.</w:t>
      </w:r>
    </w:p>
    <w:p w14:paraId="48AFD5B0" w14:textId="77777777" w:rsidR="00F56E0B" w:rsidRPr="00F56E0B" w:rsidRDefault="00F56E0B" w:rsidP="00F8214C">
      <w:pPr>
        <w:jc w:val="both"/>
      </w:pPr>
      <w:r w:rsidRPr="00F56E0B">
        <w:t xml:space="preserve">Romanul se încheie fără un deznodământ clar, pentru că Sadoveanu nu urmărește o poveste, ci un </w:t>
      </w:r>
      <w:r w:rsidRPr="00F56E0B">
        <w:rPr>
          <w:b/>
          <w:bCs/>
        </w:rPr>
        <w:t>tablou al sufletului colectiv</w:t>
      </w:r>
      <w:r w:rsidRPr="00F56E0B">
        <w:t>. Lumea din roman continuă să existe în același ritm monoton, prinsă între amintire și uitare. Dincolo de personaje, autorul contemplă însă trecerea timpului și condiția umană, ajungând la o concluzie amară: adevărata dramă a vieții este lipsa sensului și stingerea tăcută a conștiinței.</w:t>
      </w:r>
    </w:p>
    <w:p w14:paraId="1CA59935" w14:textId="5F0484CD" w:rsidR="00F56E0B" w:rsidRPr="00F56E0B" w:rsidRDefault="00F56E0B" w:rsidP="00F8214C">
      <w:pPr>
        <w:jc w:val="both"/>
      </w:pPr>
    </w:p>
    <w:p w14:paraId="17F338AF" w14:textId="77777777" w:rsidR="00F56E0B" w:rsidRPr="00F56E0B" w:rsidRDefault="00F56E0B" w:rsidP="00F8214C">
      <w:pPr>
        <w:jc w:val="both"/>
        <w:rPr>
          <w:b/>
          <w:bCs/>
        </w:rPr>
      </w:pPr>
      <w:r w:rsidRPr="00F56E0B">
        <w:rPr>
          <w:b/>
          <w:bCs/>
        </w:rPr>
        <w:t>Ideea principală:</w:t>
      </w:r>
    </w:p>
    <w:p w14:paraId="68D24E6A" w14:textId="77777777" w:rsidR="00F56E0B" w:rsidRPr="00F56E0B" w:rsidRDefault="00F56E0B" w:rsidP="00F8214C">
      <w:pPr>
        <w:jc w:val="both"/>
      </w:pPr>
      <w:r w:rsidRPr="00F56E0B">
        <w:t>Romanul ilustrează decăderea morală și spirituală a unei lumi aflate la apus – boierimea moldovenească – și stagnarea sufletească a unei societăți lipsite de idealuri. Sub aparența calmului provincial, se ascunde o dramă profundă: pierderea sensului existenței și destrămarea valorilor tradiționale.</w:t>
      </w:r>
    </w:p>
    <w:p w14:paraId="6717253A" w14:textId="4B67990B" w:rsidR="00F56E0B" w:rsidRPr="00F56E0B" w:rsidRDefault="00F56E0B" w:rsidP="00F8214C">
      <w:pPr>
        <w:jc w:val="both"/>
      </w:pPr>
    </w:p>
    <w:p w14:paraId="7DFC1169" w14:textId="77777777" w:rsidR="00F56E0B" w:rsidRPr="00F56E0B" w:rsidRDefault="00F56E0B" w:rsidP="00F8214C">
      <w:pPr>
        <w:jc w:val="both"/>
        <w:rPr>
          <w:b/>
          <w:bCs/>
        </w:rPr>
      </w:pPr>
      <w:r w:rsidRPr="00F56E0B">
        <w:rPr>
          <w:b/>
          <w:bCs/>
        </w:rPr>
        <w:t>Mesajul operei:</w:t>
      </w:r>
    </w:p>
    <w:p w14:paraId="765E982C" w14:textId="311EA26B" w:rsidR="00E51F71" w:rsidRDefault="00F56E0B" w:rsidP="00F8214C">
      <w:pPr>
        <w:jc w:val="both"/>
      </w:pPr>
      <w:r w:rsidRPr="00F56E0B">
        <w:t xml:space="preserve">Mihail Sadoveanu ne arată că adevărata tragedie a omului nu constă în lipsa evenimentelor exterioare, ci în </w:t>
      </w:r>
      <w:r w:rsidRPr="00F56E0B">
        <w:rPr>
          <w:b/>
          <w:bCs/>
        </w:rPr>
        <w:t>moartea interioară a spiritului</w:t>
      </w:r>
      <w:r w:rsidRPr="00F56E0B">
        <w:t xml:space="preserve">, în pierderea credinței și a rostului. </w:t>
      </w:r>
      <w:r w:rsidRPr="00F56E0B">
        <w:rPr>
          <w:i/>
          <w:iCs/>
        </w:rPr>
        <w:t>„Locul unde nu s-a întâmplat nimic”</w:t>
      </w:r>
      <w:r w:rsidRPr="00F56E0B">
        <w:t xml:space="preserve"> este o meditație asupra trecerii timpului, asupra melancoliei și asupra nevoii de a păstra vie legătura cu rădăcinile morale și culturale ale neamului.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92"/>
    <w:rsid w:val="00000892"/>
    <w:rsid w:val="00664039"/>
    <w:rsid w:val="00913256"/>
    <w:rsid w:val="00CB352D"/>
    <w:rsid w:val="00E51F71"/>
    <w:rsid w:val="00F56E0B"/>
    <w:rsid w:val="00F8214C"/>
    <w:rsid w:val="00FB18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5FC3"/>
  <w15:chartTrackingRefBased/>
  <w15:docId w15:val="{4E8410B0-C699-4A71-944B-A5F90CD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8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892"/>
    <w:rPr>
      <w:rFonts w:eastAsiaTheme="majorEastAsia" w:cstheme="majorBidi"/>
      <w:color w:val="272727" w:themeColor="text1" w:themeTint="D8"/>
    </w:rPr>
  </w:style>
  <w:style w:type="paragraph" w:styleId="Title">
    <w:name w:val="Title"/>
    <w:basedOn w:val="Normal"/>
    <w:next w:val="Normal"/>
    <w:link w:val="TitleChar"/>
    <w:uiPriority w:val="10"/>
    <w:qFormat/>
    <w:rsid w:val="00000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892"/>
    <w:pPr>
      <w:spacing w:before="160"/>
      <w:jc w:val="center"/>
    </w:pPr>
    <w:rPr>
      <w:i/>
      <w:iCs/>
      <w:color w:val="404040" w:themeColor="text1" w:themeTint="BF"/>
    </w:rPr>
  </w:style>
  <w:style w:type="character" w:customStyle="1" w:styleId="QuoteChar">
    <w:name w:val="Quote Char"/>
    <w:basedOn w:val="DefaultParagraphFont"/>
    <w:link w:val="Quote"/>
    <w:uiPriority w:val="29"/>
    <w:rsid w:val="00000892"/>
    <w:rPr>
      <w:i/>
      <w:iCs/>
      <w:color w:val="404040" w:themeColor="text1" w:themeTint="BF"/>
    </w:rPr>
  </w:style>
  <w:style w:type="paragraph" w:styleId="ListParagraph">
    <w:name w:val="List Paragraph"/>
    <w:basedOn w:val="Normal"/>
    <w:uiPriority w:val="34"/>
    <w:qFormat/>
    <w:rsid w:val="00000892"/>
    <w:pPr>
      <w:ind w:left="720"/>
      <w:contextualSpacing/>
    </w:pPr>
  </w:style>
  <w:style w:type="character" w:styleId="IntenseEmphasis">
    <w:name w:val="Intense Emphasis"/>
    <w:basedOn w:val="DefaultParagraphFont"/>
    <w:uiPriority w:val="21"/>
    <w:qFormat/>
    <w:rsid w:val="00000892"/>
    <w:rPr>
      <w:i/>
      <w:iCs/>
      <w:color w:val="2F5496" w:themeColor="accent1" w:themeShade="BF"/>
    </w:rPr>
  </w:style>
  <w:style w:type="paragraph" w:styleId="IntenseQuote">
    <w:name w:val="Intense Quote"/>
    <w:basedOn w:val="Normal"/>
    <w:next w:val="Normal"/>
    <w:link w:val="IntenseQuoteChar"/>
    <w:uiPriority w:val="30"/>
    <w:qFormat/>
    <w:rsid w:val="00000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892"/>
    <w:rPr>
      <w:i/>
      <w:iCs/>
      <w:color w:val="2F5496" w:themeColor="accent1" w:themeShade="BF"/>
    </w:rPr>
  </w:style>
  <w:style w:type="character" w:styleId="IntenseReference">
    <w:name w:val="Intense Reference"/>
    <w:basedOn w:val="DefaultParagraphFont"/>
    <w:uiPriority w:val="32"/>
    <w:qFormat/>
    <w:rsid w:val="00000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2025-10-13T07:34:00Z</dcterms:created>
  <dcterms:modified xsi:type="dcterms:W3CDTF">2025-10-14T11:16:00Z</dcterms:modified>
</cp:coreProperties>
</file>