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2E369" w14:textId="4BE50167" w:rsidR="005E790F" w:rsidRPr="005E790F" w:rsidRDefault="000828E9" w:rsidP="005E790F">
      <w:pPr>
        <w:rPr>
          <w:b/>
          <w:bCs/>
        </w:rPr>
      </w:pPr>
      <w:r>
        <w:rPr>
          <w:b/>
          <w:bCs/>
          <w:lang w:val="ro-RO"/>
        </w:rPr>
        <w:t xml:space="preserve">                                    </w:t>
      </w:r>
      <w:r w:rsidR="005E790F" w:rsidRPr="005E790F">
        <w:rPr>
          <w:b/>
          <w:bCs/>
        </w:rPr>
        <w:t>„Cei patruzeci și cinci” de Alexandre Dumas</w:t>
      </w:r>
    </w:p>
    <w:p w14:paraId="04AB01D3" w14:textId="77777777" w:rsidR="005E790F" w:rsidRPr="005E790F" w:rsidRDefault="005E790F" w:rsidP="005E790F">
      <w:r w:rsidRPr="005E790F">
        <w:t xml:space="preserve">Romanul </w:t>
      </w:r>
      <w:r w:rsidRPr="005E790F">
        <w:rPr>
          <w:b/>
          <w:bCs/>
        </w:rPr>
        <w:t>„Cei patruzeci și cinci”</w:t>
      </w:r>
      <w:r w:rsidRPr="005E790F">
        <w:t xml:space="preserve"> de </w:t>
      </w:r>
      <w:r w:rsidRPr="005E790F">
        <w:rPr>
          <w:i/>
          <w:iCs/>
        </w:rPr>
        <w:t>Alexandre Dumas</w:t>
      </w:r>
      <w:r w:rsidRPr="005E790F">
        <w:t xml:space="preserve"> este ultima parte a trilogiei istorice care începe cu </w:t>
      </w:r>
      <w:r w:rsidRPr="005E790F">
        <w:rPr>
          <w:i/>
          <w:iCs/>
        </w:rPr>
        <w:t>„Regina Margot”</w:t>
      </w:r>
      <w:r w:rsidRPr="005E790F">
        <w:t xml:space="preserve"> și continuă cu </w:t>
      </w:r>
      <w:r w:rsidRPr="005E790F">
        <w:rPr>
          <w:i/>
          <w:iCs/>
        </w:rPr>
        <w:t>„Doamna de Monsoreau”</w:t>
      </w:r>
      <w:r w:rsidRPr="005E790F">
        <w:t>. Acest volum încheie epopeea politică, romantică și eroică a Franței secolului al XVI-lea, o perioadă dominată de războaiele religioase, intrigi de curte și comploturi sângeroase. Dumas surprinde magistral destrămarea unei lumi vechi, cavalerești, înlocuite de un univers al ambiției, al violenței și al trădării.</w:t>
      </w:r>
    </w:p>
    <w:p w14:paraId="2F71A47D" w14:textId="77777777" w:rsidR="005E790F" w:rsidRPr="005E790F" w:rsidRDefault="005E790F" w:rsidP="005E790F">
      <w:r w:rsidRPr="005E790F">
        <w:t xml:space="preserve">Acțiunea romanului se desfășoară între anii </w:t>
      </w:r>
      <w:r w:rsidRPr="005E790F">
        <w:rPr>
          <w:b/>
          <w:bCs/>
        </w:rPr>
        <w:t>1585–1588</w:t>
      </w:r>
      <w:r w:rsidRPr="005E790F">
        <w:t xml:space="preserve">, în timpul domniei </w:t>
      </w:r>
      <w:r w:rsidRPr="005E790F">
        <w:rPr>
          <w:b/>
          <w:bCs/>
        </w:rPr>
        <w:t>regelui Henric al III-lea</w:t>
      </w:r>
      <w:r w:rsidRPr="005E790F">
        <w:t>, ultimul monarh din dinastia Valois. Țara se află într-o stare de haos: nobilimea e divizată între catolici și protestanți, iar poporul, sărăcit și manipulat, se zbate între credință și supraviețuire. În centrul acestui conflict, Dumas introduce o serie de personaje reale și ficționale care întruchipează atât idealurile, cât și viciile epocii.</w:t>
      </w:r>
    </w:p>
    <w:p w14:paraId="35C02906" w14:textId="77777777" w:rsidR="005E790F" w:rsidRPr="005E790F" w:rsidRDefault="005E790F" w:rsidP="005E790F">
      <w:r w:rsidRPr="005E790F">
        <w:t xml:space="preserve">Romanul debutează cu o scenă intensă: execuția lui </w:t>
      </w:r>
      <w:r w:rsidRPr="005E790F">
        <w:rPr>
          <w:b/>
          <w:bCs/>
        </w:rPr>
        <w:t>Salcède</w:t>
      </w:r>
      <w:r w:rsidRPr="005E790F">
        <w:t xml:space="preserve">, acuzat de trădare, în fața unei mulțimi fanatice. În această scenă apare </w:t>
      </w:r>
      <w:r w:rsidRPr="005E790F">
        <w:rPr>
          <w:b/>
          <w:bCs/>
        </w:rPr>
        <w:t>Robert Briquet</w:t>
      </w:r>
      <w:r w:rsidRPr="005E790F">
        <w:t xml:space="preserve">, un om aparent modest, dar care se dovedește a fi </w:t>
      </w:r>
      <w:r w:rsidRPr="005E790F">
        <w:rPr>
          <w:b/>
          <w:bCs/>
        </w:rPr>
        <w:t>Chicot</w:t>
      </w:r>
      <w:r w:rsidRPr="005E790F">
        <w:t>, fostul bufon al regelui Henric al III-lea. Ironia sa fină și luciditatea morală îl transformă într-un observator al lumii corupte în care trăiește. Chicot devine vocea rațiunii, un simbol al inteligenței și al spiritului liber într-o epocă a fanatismului și a ipocriziei.</w:t>
      </w:r>
    </w:p>
    <w:p w14:paraId="27F2AE50" w14:textId="77777777" w:rsidR="005E790F" w:rsidRPr="005E790F" w:rsidRDefault="005E790F" w:rsidP="005E790F">
      <w:r w:rsidRPr="005E790F">
        <w:t xml:space="preserve">În plan politic, </w:t>
      </w:r>
      <w:r w:rsidRPr="005E790F">
        <w:rPr>
          <w:b/>
          <w:bCs/>
        </w:rPr>
        <w:t>regele Henric al III-lea</w:t>
      </w:r>
      <w:r w:rsidRPr="005E790F">
        <w:t xml:space="preserve"> este un suveran slăbit și indecis, prins între amenințările </w:t>
      </w:r>
      <w:r w:rsidRPr="005E790F">
        <w:rPr>
          <w:b/>
          <w:bCs/>
        </w:rPr>
        <w:t>duce</w:t>
      </w:r>
      <w:r w:rsidRPr="005E790F">
        <w:rPr>
          <w:b/>
          <w:bCs/>
        </w:rPr>
        <w:softHyphen/>
        <w:t>lui de Guise</w:t>
      </w:r>
      <w:r w:rsidRPr="005E790F">
        <w:t xml:space="preserve">, conducătorul Ligii Catolice, și intrigile fratelui său, </w:t>
      </w:r>
      <w:r w:rsidRPr="005E790F">
        <w:rPr>
          <w:b/>
          <w:bCs/>
        </w:rPr>
        <w:t>ducele de Anjou</w:t>
      </w:r>
      <w:r w:rsidRPr="005E790F">
        <w:t xml:space="preserve">. Regele, neîncrezător în nobilime, decide să-și creeze o gardă personală formată din </w:t>
      </w:r>
      <w:r w:rsidRPr="005E790F">
        <w:rPr>
          <w:b/>
          <w:bCs/>
        </w:rPr>
        <w:t>patruzeci și cinci de gasconi</w:t>
      </w:r>
      <w:r w:rsidRPr="005E790F">
        <w:t xml:space="preserve"> — oameni loiali, dar simpli, care îi oferă protecție totală. Ei devin simbolul unei ultime bastioane de fidelitate într-o lume a trădării.</w:t>
      </w:r>
    </w:p>
    <w:p w14:paraId="2415F274" w14:textId="77777777" w:rsidR="005E790F" w:rsidRPr="005E790F" w:rsidRDefault="005E790F" w:rsidP="005E790F">
      <w:r w:rsidRPr="005E790F">
        <w:t xml:space="preserve">Printre acești oameni curajoși se remarcă </w:t>
      </w:r>
      <w:r w:rsidRPr="005E790F">
        <w:rPr>
          <w:b/>
          <w:bCs/>
        </w:rPr>
        <w:t>Ernauton de Carmainges</w:t>
      </w:r>
      <w:r w:rsidRPr="005E790F">
        <w:t xml:space="preserve">, un tânăr nobil din Gascogne, idealist, onest și curajos. Spre deosebire de camarazii săi, Ernauton se conduce după principii morale solide, iar loialitatea sa nu e una oarbă, ci izvorâtă dintr-un simț al onoarei personale. În jurul lui se țese o poveste de dragoste tragică, ce oferă romanului o dimensiune romantică profundă: </w:t>
      </w:r>
      <w:r w:rsidRPr="005E790F">
        <w:rPr>
          <w:b/>
          <w:bCs/>
        </w:rPr>
        <w:t>iubirea dintre Ernauton și Diana de Monsoreau</w:t>
      </w:r>
      <w:r w:rsidRPr="005E790F">
        <w:t>, femeia frumoasă, curajoasă și condamnată de destin să sufere.</w:t>
      </w:r>
    </w:p>
    <w:p w14:paraId="7903193D" w14:textId="77777777" w:rsidR="005E790F" w:rsidRPr="005E790F" w:rsidRDefault="005E790F" w:rsidP="005E790F">
      <w:r w:rsidRPr="005E790F">
        <w:rPr>
          <w:b/>
          <w:bCs/>
        </w:rPr>
        <w:t>Diana de Monsoreau</w:t>
      </w:r>
      <w:r w:rsidRPr="005E790F">
        <w:t>, deja cunoscută cititorilor din volumul anterior, trăiește acum sub amenințarea dușmanilor politici și a curtenilor geloși. Dragostea ei pentru Ernauton e curată, dar imposibilă, într-o lume în care sentimentele sincere sunt strivite de puterea ambiției și a intrigii. Povestea lor reflectă tema eternă a iubirii condamnate de circumstanțele istorice.</w:t>
      </w:r>
    </w:p>
    <w:p w14:paraId="06EC35D8" w14:textId="77777777" w:rsidR="005E790F" w:rsidRPr="005E790F" w:rsidRDefault="005E790F" w:rsidP="005E790F">
      <w:r w:rsidRPr="005E790F">
        <w:t>În paralel, Dumas reconstituie cu o forță extraordinară atmosfera de decadență de la curtea lui Henric al III-lea. Regele, slăbit fizic și moral, se înconjoară de favoriți frivoli, numiți „mignoni”, care își petrec timpul în lux, petreceri și comploturi. Între timp, țara arde.</w:t>
      </w:r>
      <w:r w:rsidRPr="005E790F">
        <w:br/>
      </w:r>
      <w:r w:rsidRPr="005E790F">
        <w:rPr>
          <w:b/>
          <w:bCs/>
        </w:rPr>
        <w:t>Ducele de Guise</w:t>
      </w:r>
      <w:r w:rsidRPr="005E790F">
        <w:t xml:space="preserve">, ambițios și dornic de glorie, se erijează în apărătorul catolicismului, dar în realitate urmărește tronul. În opoziție, </w:t>
      </w:r>
      <w:r w:rsidRPr="005E790F">
        <w:rPr>
          <w:b/>
          <w:bCs/>
        </w:rPr>
        <w:t>Henric de Navarra</w:t>
      </w:r>
      <w:r w:rsidRPr="005E790F">
        <w:t>, viitorul Henric al IV-lea, luptă pentru libertate și pentru instaurarea unei noi ordini politice.</w:t>
      </w:r>
    </w:p>
    <w:p w14:paraId="2EDA5C89" w14:textId="77777777" w:rsidR="005E790F" w:rsidRPr="005E790F" w:rsidRDefault="005E790F" w:rsidP="005E790F">
      <w:r w:rsidRPr="005E790F">
        <w:t xml:space="preserve">În acest context tensionat, </w:t>
      </w:r>
      <w:r w:rsidRPr="005E790F">
        <w:rPr>
          <w:b/>
          <w:bCs/>
        </w:rPr>
        <w:t>Chicot</w:t>
      </w:r>
      <w:r w:rsidRPr="005E790F">
        <w:t xml:space="preserve"> rămâne figura centrală a romanului. Deși pare un simplu bufon, el este, de fapt, întruchiparea spiritului liber și a lucidității. Cu umorul și istețimea sa, Chicot navighează printre comploturi, minciuni și crime, încercând să-l salveze pe rege de propriile greșeli. Este, în același timp, un moralist și un erou tragic, pentru că înțelege că adevărul nu are loc într-o lume condusă de interese.</w:t>
      </w:r>
    </w:p>
    <w:p w14:paraId="0A1CCF09" w14:textId="77777777" w:rsidR="005E790F" w:rsidRPr="005E790F" w:rsidRDefault="005E790F" w:rsidP="005E790F">
      <w:r w:rsidRPr="005E790F">
        <w:lastRenderedPageBreak/>
        <w:t>Intrigile se intensifică: ducele de Guise organizează o revoltă împotriva regelui, iar Liga Catolică își întinde rețeaua de influență în tot Parisul. Mulțimea, manipulată de predicatori fanatici, cere sânge, iar regele, lipsit de curaj, devine un prizonier în propriul său palat.</w:t>
      </w:r>
    </w:p>
    <w:p w14:paraId="0E3F48E4" w14:textId="77777777" w:rsidR="005E790F" w:rsidRPr="005E790F" w:rsidRDefault="005E790F" w:rsidP="005E790F">
      <w:r w:rsidRPr="005E790F">
        <w:t xml:space="preserve">Pe fundalul acestor evenimente, Dumas construiește o serie de episoade pline de suspans, în care se împletesc dueluri, conspirații și momente de reflecție. </w:t>
      </w:r>
      <w:r w:rsidRPr="005E790F">
        <w:rPr>
          <w:b/>
          <w:bCs/>
        </w:rPr>
        <w:t>Ernauton de Carmainges</w:t>
      </w:r>
      <w:r w:rsidRPr="005E790F">
        <w:t>, în ciuda tinereții sale, se dovedește un om de onoare, care încearcă să rămână drept și loial într-o lume a trădărilor. El este contrapunctul moral al personajelor corupte.</w:t>
      </w:r>
    </w:p>
    <w:p w14:paraId="2CDC0448" w14:textId="77777777" w:rsidR="005E790F" w:rsidRPr="005E790F" w:rsidRDefault="005E790F" w:rsidP="005E790F">
      <w:r w:rsidRPr="005E790F">
        <w:t xml:space="preserve">Destinul lui </w:t>
      </w:r>
      <w:r w:rsidRPr="005E790F">
        <w:rPr>
          <w:b/>
          <w:bCs/>
        </w:rPr>
        <w:t>Chicot</w:t>
      </w:r>
      <w:r w:rsidRPr="005E790F">
        <w:t xml:space="preserve"> are o forță simbolică aparte. Într-o misiune secretă, el reușește să descopere planurile ducelui de Guise, dar își pierde viața în luptă, apărând un rege care nici măcar nu-l merită. Moartea sa este plină de demnitate: râde chiar și în fața morții, rămânând fidel propriei sale filozofii de viață – aceea că adevărul și ironia pot fi forme ale curajului.</w:t>
      </w:r>
    </w:p>
    <w:p w14:paraId="0F9D1381" w14:textId="77777777" w:rsidR="005E790F" w:rsidRPr="005E790F" w:rsidRDefault="005E790F" w:rsidP="005E790F">
      <w:r w:rsidRPr="005E790F">
        <w:t xml:space="preserve">Romanul se încheie într-o notă gravă și melancolică. </w:t>
      </w:r>
      <w:r w:rsidRPr="005E790F">
        <w:rPr>
          <w:b/>
          <w:bCs/>
        </w:rPr>
        <w:t>Regele Henric al III-lea</w:t>
      </w:r>
      <w:r w:rsidRPr="005E790F">
        <w:t xml:space="preserve">, izolat, slăbit și fără aliați, rămâne simbolul unui monarh care a pierdut nu doar puterea, ci și încrederea poporului. </w:t>
      </w:r>
      <w:r w:rsidRPr="005E790F">
        <w:rPr>
          <w:b/>
          <w:bCs/>
        </w:rPr>
        <w:t>Cei patruzeci și cinci de gasconi</w:t>
      </w:r>
      <w:r w:rsidRPr="005E790F">
        <w:t>, loiali până la moarte, îl apără fără ezitare, dar nu pot opri prăbușirea inevitabilă a unei lumi vechi.</w:t>
      </w:r>
    </w:p>
    <w:p w14:paraId="1801EB12" w14:textId="77777777" w:rsidR="005E790F" w:rsidRPr="005E790F" w:rsidRDefault="005E790F" w:rsidP="005E790F">
      <w:r w:rsidRPr="005E790F">
        <w:t>Prin aceste destine, Dumas înfățișează nu doar sfârșitul unei domnii, ci și al unei întregi epoci. Valorile cavalerești – onoarea, loialitatea, prietenia, curajul – sunt înlocuite de interese meschine și de calcule politice.</w:t>
      </w:r>
    </w:p>
    <w:p w14:paraId="1CA3D5A7" w14:textId="77777777" w:rsidR="005E790F" w:rsidRPr="005E790F" w:rsidRDefault="005E790F" w:rsidP="005E790F">
      <w:r w:rsidRPr="005E790F">
        <w:t xml:space="preserve">Cu un stil dinamic, bogat în dialoguri și scene de acțiune, romanul </w:t>
      </w:r>
      <w:r w:rsidRPr="005E790F">
        <w:rPr>
          <w:i/>
          <w:iCs/>
        </w:rPr>
        <w:t>„Cei patruzeci și cinci”</w:t>
      </w:r>
      <w:r w:rsidRPr="005E790F">
        <w:t xml:space="preserve"> este, în același timp, o frescă istorică și o meditație morală. Autorul surprinde contrastul dintre idealismul eroilor săi și pragmatismul crud al istoriei. Dumas demonstrează că, deși istoria înfrânge oamenii, spiritul lor poate rămâne curat, iar amintirea faptelor nobile nu moare niciodată.</w:t>
      </w:r>
    </w:p>
    <w:p w14:paraId="54481F6A" w14:textId="77777777" w:rsidR="005E790F" w:rsidRPr="005E790F" w:rsidRDefault="00000000" w:rsidP="005E790F">
      <w:r>
        <w:pict w14:anchorId="1B7C8387">
          <v:rect id="_x0000_i1025" style="width:0;height:1.5pt" o:hralign="center" o:hrstd="t" o:hr="t" fillcolor="#a0a0a0" stroked="f"/>
        </w:pict>
      </w:r>
    </w:p>
    <w:p w14:paraId="6DEA04BD" w14:textId="77777777" w:rsidR="005E790F" w:rsidRPr="005E790F" w:rsidRDefault="005E790F" w:rsidP="005E790F">
      <w:pPr>
        <w:rPr>
          <w:b/>
          <w:bCs/>
        </w:rPr>
      </w:pPr>
      <w:r w:rsidRPr="005E790F">
        <w:rPr>
          <w:b/>
          <w:bCs/>
        </w:rPr>
        <w:t>Ideea principală:</w:t>
      </w:r>
    </w:p>
    <w:p w14:paraId="45C4C1B1" w14:textId="77777777" w:rsidR="005E790F" w:rsidRPr="005E790F" w:rsidRDefault="005E790F" w:rsidP="005E790F">
      <w:r w:rsidRPr="005E790F">
        <w:t xml:space="preserve">Romanul prezintă </w:t>
      </w:r>
      <w:r w:rsidRPr="005E790F">
        <w:rPr>
          <w:b/>
          <w:bCs/>
        </w:rPr>
        <w:t>sfârșitul epocii eroilor și a cavalerismului</w:t>
      </w:r>
      <w:r w:rsidRPr="005E790F">
        <w:t xml:space="preserve"> într-o lume dominată de intrigă, fanatism și corupție politică. Dumas arată cum idealurile de loialitate, curaj și credință se sting sub presiunea ambiției și a egoismului, dar subliniază că demnitatea umană poate supraviețui chiar și în fața decăderii.</w:t>
      </w:r>
    </w:p>
    <w:p w14:paraId="25A221D7" w14:textId="606D1CB1" w:rsidR="00E51F71" w:rsidRDefault="005E790F">
      <w:r w:rsidRPr="005E790F">
        <w:rPr>
          <w:i/>
          <w:iCs/>
        </w:rPr>
        <w:t>Alexandre Dumas</w:t>
      </w:r>
      <w:r w:rsidRPr="005E790F">
        <w:t xml:space="preserve"> transmite ideea că </w:t>
      </w:r>
      <w:r w:rsidRPr="005E790F">
        <w:rPr>
          <w:b/>
          <w:bCs/>
        </w:rPr>
        <w:t>istoria este un teatru al puterii, dar și al caracterului</w:t>
      </w:r>
      <w:r w:rsidRPr="005E790F">
        <w:t>. Într-o lume în care tronurile se clatină și credințele se schimbă, omul valoros este acela care își păstrează onoarea și conștiința curată.</w:t>
      </w:r>
      <w:r w:rsidRPr="005E790F">
        <w:br/>
        <w:t xml:space="preserve">Romanul este o lecție despre </w:t>
      </w:r>
      <w:r w:rsidRPr="005E790F">
        <w:rPr>
          <w:b/>
          <w:bCs/>
        </w:rPr>
        <w:t>adevărata loialitate</w:t>
      </w:r>
      <w:r w:rsidRPr="005E790F">
        <w:t>, despre curajul de a rămâne demn când toți ceilalți trădează și despre frumusețea morală a eroilor anonimi.</w:t>
      </w:r>
      <w:r w:rsidRPr="005E790F">
        <w:br/>
        <w:t>Prin moartea lui Chicot și credința neclintită a celor patruzeci și cinci, Dumas arată că spiritul onoarei poate fi înfrânt fizic, dar nu și moral.</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41B"/>
    <w:rsid w:val="000828E9"/>
    <w:rsid w:val="005E790F"/>
    <w:rsid w:val="005F333A"/>
    <w:rsid w:val="00913256"/>
    <w:rsid w:val="00A560B0"/>
    <w:rsid w:val="00CB352D"/>
    <w:rsid w:val="00E51F71"/>
    <w:rsid w:val="00F8041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A0BA3"/>
  <w15:chartTrackingRefBased/>
  <w15:docId w15:val="{ACE9D737-EC03-4DE0-9A50-EA72F07D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4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04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04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04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04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04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4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4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4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4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04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04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04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04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04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4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4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41B"/>
    <w:rPr>
      <w:rFonts w:eastAsiaTheme="majorEastAsia" w:cstheme="majorBidi"/>
      <w:color w:val="272727" w:themeColor="text1" w:themeTint="D8"/>
    </w:rPr>
  </w:style>
  <w:style w:type="paragraph" w:styleId="Title">
    <w:name w:val="Title"/>
    <w:basedOn w:val="Normal"/>
    <w:next w:val="Normal"/>
    <w:link w:val="TitleChar"/>
    <w:uiPriority w:val="10"/>
    <w:qFormat/>
    <w:rsid w:val="00F804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4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4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4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41B"/>
    <w:pPr>
      <w:spacing w:before="160"/>
      <w:jc w:val="center"/>
    </w:pPr>
    <w:rPr>
      <w:i/>
      <w:iCs/>
      <w:color w:val="404040" w:themeColor="text1" w:themeTint="BF"/>
    </w:rPr>
  </w:style>
  <w:style w:type="character" w:customStyle="1" w:styleId="QuoteChar">
    <w:name w:val="Quote Char"/>
    <w:basedOn w:val="DefaultParagraphFont"/>
    <w:link w:val="Quote"/>
    <w:uiPriority w:val="29"/>
    <w:rsid w:val="00F8041B"/>
    <w:rPr>
      <w:i/>
      <w:iCs/>
      <w:color w:val="404040" w:themeColor="text1" w:themeTint="BF"/>
    </w:rPr>
  </w:style>
  <w:style w:type="paragraph" w:styleId="ListParagraph">
    <w:name w:val="List Paragraph"/>
    <w:basedOn w:val="Normal"/>
    <w:uiPriority w:val="34"/>
    <w:qFormat/>
    <w:rsid w:val="00F8041B"/>
    <w:pPr>
      <w:ind w:left="720"/>
      <w:contextualSpacing/>
    </w:pPr>
  </w:style>
  <w:style w:type="character" w:styleId="IntenseEmphasis">
    <w:name w:val="Intense Emphasis"/>
    <w:basedOn w:val="DefaultParagraphFont"/>
    <w:uiPriority w:val="21"/>
    <w:qFormat/>
    <w:rsid w:val="00F8041B"/>
    <w:rPr>
      <w:i/>
      <w:iCs/>
      <w:color w:val="2F5496" w:themeColor="accent1" w:themeShade="BF"/>
    </w:rPr>
  </w:style>
  <w:style w:type="paragraph" w:styleId="IntenseQuote">
    <w:name w:val="Intense Quote"/>
    <w:basedOn w:val="Normal"/>
    <w:next w:val="Normal"/>
    <w:link w:val="IntenseQuoteChar"/>
    <w:uiPriority w:val="30"/>
    <w:qFormat/>
    <w:rsid w:val="00F804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041B"/>
    <w:rPr>
      <w:i/>
      <w:iCs/>
      <w:color w:val="2F5496" w:themeColor="accent1" w:themeShade="BF"/>
    </w:rPr>
  </w:style>
  <w:style w:type="character" w:styleId="IntenseReference">
    <w:name w:val="Intense Reference"/>
    <w:basedOn w:val="DefaultParagraphFont"/>
    <w:uiPriority w:val="32"/>
    <w:qFormat/>
    <w:rsid w:val="00F804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983</Words>
  <Characters>5609</Characters>
  <Application>Microsoft Office Word</Application>
  <DocSecurity>0</DocSecurity>
  <Lines>46</Lines>
  <Paragraphs>13</Paragraphs>
  <ScaleCrop>false</ScaleCrop>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2025-10-25T14:14:00Z</dcterms:created>
  <dcterms:modified xsi:type="dcterms:W3CDTF">2025-10-27T12:18:00Z</dcterms:modified>
</cp:coreProperties>
</file>