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924A" w14:textId="72756122" w:rsidR="006601BC" w:rsidRPr="006601BC" w:rsidRDefault="00ED2237" w:rsidP="00ED2237">
      <w:pPr>
        <w:rPr>
          <w:b/>
          <w:bCs/>
        </w:rPr>
      </w:pPr>
      <w:r>
        <w:rPr>
          <w:b/>
          <w:bCs/>
          <w:lang w:val="ro-RO"/>
        </w:rPr>
        <w:t xml:space="preserve">                              </w:t>
      </w:r>
      <w:r w:rsidR="006601BC" w:rsidRPr="006601BC">
        <w:rPr>
          <w:b/>
          <w:bCs/>
        </w:rPr>
        <w:t>„Vicontele de Bragelonne” (Volumul I) de Alexandre Dumas</w:t>
      </w:r>
    </w:p>
    <w:p w14:paraId="0DB8D5DC" w14:textId="77777777" w:rsidR="006601BC" w:rsidRPr="006601BC" w:rsidRDefault="006601BC" w:rsidP="00ED2237">
      <w:r w:rsidRPr="006601BC">
        <w:t xml:space="preserve">Romanul </w:t>
      </w:r>
      <w:r w:rsidRPr="006601BC">
        <w:rPr>
          <w:b/>
          <w:bCs/>
        </w:rPr>
        <w:t>„Vicontele de Bragelonne”</w:t>
      </w:r>
      <w:r w:rsidRPr="006601BC">
        <w:t xml:space="preserve">, primul volum din trilogia care încheie epopeea mușchetarilor, este o amplă frescă istorică și morală a Franței din a doua jumătate a secolului al XVII-lea, în timpul tinereții lui </w:t>
      </w:r>
      <w:r w:rsidRPr="006601BC">
        <w:rPr>
          <w:b/>
          <w:bCs/>
        </w:rPr>
        <w:t>Ludovic al XIV-lea</w:t>
      </w:r>
      <w:r w:rsidRPr="006601BC">
        <w:t xml:space="preserve">. În această operă, Alexandre Dumas reunește vechile figuri ale eroismului – </w:t>
      </w:r>
      <w:r w:rsidRPr="006601BC">
        <w:rPr>
          <w:b/>
          <w:bCs/>
        </w:rPr>
        <w:t>D’Artagnan, Athos, Porthos și Aramis</w:t>
      </w:r>
      <w:r w:rsidRPr="006601BC">
        <w:t xml:space="preserve"> – și introduce o nouă generație, simbolizată de </w:t>
      </w:r>
      <w:r w:rsidRPr="006601BC">
        <w:rPr>
          <w:b/>
          <w:bCs/>
        </w:rPr>
        <w:t>Raoul de Bragelonne</w:t>
      </w:r>
      <w:r w:rsidRPr="006601BC">
        <w:t>, fiul nobilului Athos, un tânăr pur, idealist, crescut în spiritul cavaleriei și al virtuților morale.</w:t>
      </w:r>
    </w:p>
    <w:p w14:paraId="06F11C83" w14:textId="77777777" w:rsidR="006601BC" w:rsidRPr="006601BC" w:rsidRDefault="006601BC" w:rsidP="00ED2237">
      <w:r w:rsidRPr="006601BC">
        <w:t>La începutul romanului, Franța se află într-o perioadă de tranziție. Moartea cardinalului Mazarin lasă un vid de putere, iar tânărul Ludovic al XIV-lea începe să-și exercite autoritatea absolută, visând la o monarhie care să-i poarte amprenta. În contrast cu ambițiile tânărului rege, vechii mușchetari trăiesc în retragere, împăcați cu ideea că lumea lor – a onoarei, a devotamentului și a prieteniei – se apropie de apus.</w:t>
      </w:r>
    </w:p>
    <w:p w14:paraId="6ADF7AEB" w14:textId="77777777" w:rsidR="006601BC" w:rsidRPr="006601BC" w:rsidRDefault="006601BC" w:rsidP="00ED2237">
      <w:r w:rsidRPr="006601BC">
        <w:t xml:space="preserve">În castelul din </w:t>
      </w:r>
      <w:r w:rsidRPr="006601BC">
        <w:rPr>
          <w:b/>
          <w:bCs/>
        </w:rPr>
        <w:t>Blois</w:t>
      </w:r>
      <w:r w:rsidRPr="006601BC">
        <w:t xml:space="preserve">, unde își petrece zilele liniștite </w:t>
      </w:r>
      <w:r w:rsidRPr="006601BC">
        <w:rPr>
          <w:b/>
          <w:bCs/>
        </w:rPr>
        <w:t>Gaston de Orléans</w:t>
      </w:r>
      <w:r w:rsidRPr="006601BC">
        <w:t xml:space="preserve">, unchiul regelui, viața curge monoton. Aici locuiește și </w:t>
      </w:r>
      <w:r w:rsidRPr="006601BC">
        <w:rPr>
          <w:b/>
          <w:bCs/>
        </w:rPr>
        <w:t>Louise de La Vallière</w:t>
      </w:r>
      <w:r w:rsidRPr="006601BC">
        <w:t xml:space="preserve">, fiica unei doamne din anturajul nobilului, o tânără modestă, frumoasă și plină de bunătate. Ea este prietenă apropiată cu </w:t>
      </w:r>
      <w:r w:rsidRPr="006601BC">
        <w:rPr>
          <w:b/>
          <w:bCs/>
        </w:rPr>
        <w:t>Aure de Montalais</w:t>
      </w:r>
      <w:r w:rsidRPr="006601BC">
        <w:t>, o fată isteață și cochetă, simbol al curiozității și al spiritului frivol al curții.</w:t>
      </w:r>
    </w:p>
    <w:p w14:paraId="1A7B8574" w14:textId="77777777" w:rsidR="006601BC" w:rsidRPr="006601BC" w:rsidRDefault="006601BC" w:rsidP="00ED2237">
      <w:r w:rsidRPr="006601BC">
        <w:t xml:space="preserve">Într-o zi, liniștea castelului este tulburată de sosirea lui </w:t>
      </w:r>
      <w:r w:rsidRPr="006601BC">
        <w:rPr>
          <w:b/>
          <w:bCs/>
        </w:rPr>
        <w:t>Raoul de Bragelonne</w:t>
      </w:r>
      <w:r w:rsidRPr="006601BC">
        <w:t>, fiul lui Athos, devenit între timp viconte și ofițer în armata prințului de Condé. Reîntâlnirea dintre Raoul și Louise este plină de tandrețe și emoție. Cei doi își dau seama că sentimentele lor din copilărie s-au transformat într-o iubire sinceră, dar reținută. Louise, crescută într-un mediu sever, se teme să-și mărturisească dragostea, iar Raoul, cu noblețea și discreția care-l caracterizează, preferă să-și ascundă sentimentele în spatele datoriei militare.</w:t>
      </w:r>
    </w:p>
    <w:p w14:paraId="0FBB8531" w14:textId="77777777" w:rsidR="006601BC" w:rsidRPr="006601BC" w:rsidRDefault="006601BC" w:rsidP="00ED2237">
      <w:r w:rsidRPr="006601BC">
        <w:t xml:space="preserve">Curând, vestea sosirii regelui </w:t>
      </w:r>
      <w:r w:rsidRPr="006601BC">
        <w:rPr>
          <w:b/>
          <w:bCs/>
        </w:rPr>
        <w:t>Ludovic al XIV-lea</w:t>
      </w:r>
      <w:r w:rsidRPr="006601BC">
        <w:t xml:space="preserve"> la Blois aduce schimbarea. Regele vine însoțit de cardinalul Mazarin, de curteni și de garda sa de onoare, printre care se află și </w:t>
      </w:r>
      <w:r w:rsidRPr="006601BC">
        <w:rPr>
          <w:b/>
          <w:bCs/>
        </w:rPr>
        <w:t>D’Artagnan</w:t>
      </w:r>
      <w:r w:rsidRPr="006601BC">
        <w:t>, care, după ani de slujbă credincioasă, a redevenit căpitan al mușchetarilor. Atmosfera de la curte este una de fast, dar și de tensiune: Mazarin își pierde treptat influența, în timp ce tânărul monarh începe să-și impună propria voință.</w:t>
      </w:r>
    </w:p>
    <w:p w14:paraId="27F1584F" w14:textId="77777777" w:rsidR="006601BC" w:rsidRPr="006601BC" w:rsidRDefault="006601BC" w:rsidP="00ED2237">
      <w:r w:rsidRPr="006601BC">
        <w:t xml:space="preserve">Ludovic, deși abia trecut de vârsta adolescenței, se dovedește ambițios și orgolios. El este hotărât să devină un rege care guvernează singur, fără sfătuitori. În timpul șederii la Blois, privirea sa se oprește asupra tinerei </w:t>
      </w:r>
      <w:r w:rsidRPr="006601BC">
        <w:rPr>
          <w:b/>
          <w:bCs/>
        </w:rPr>
        <w:t>Louise de La Vallière</w:t>
      </w:r>
      <w:r w:rsidRPr="006601BC">
        <w:t>, a cărei inocență și modestie îl impresionează. Regele, obișnuit cu lingușirile femeilor de la curte, descoperă în Louise o puritate care îl fascinează. Această atracție va deveni, în volumele următoare, una dintre cele mai cunoscute iubiri regale din literatura franceză.</w:t>
      </w:r>
    </w:p>
    <w:p w14:paraId="70D58851" w14:textId="77777777" w:rsidR="006601BC" w:rsidRPr="006601BC" w:rsidRDefault="006601BC" w:rsidP="00ED2237">
      <w:r w:rsidRPr="006601BC">
        <w:t xml:space="preserve">Între timp, </w:t>
      </w:r>
      <w:r w:rsidRPr="006601BC">
        <w:rPr>
          <w:b/>
          <w:bCs/>
        </w:rPr>
        <w:t>Athos</w:t>
      </w:r>
      <w:r w:rsidRPr="006601BC">
        <w:t xml:space="preserve">, retras la moșia sa din La Fère, trăiește o viață demnă și liniștită, educându-l pe Raoul în spiritul onoarei și al modestiei. El reprezintă idealul cavalerului perfect, care și-a împăcat conștiința cu trecutul și trăiește doar pentru virtute și paternitate. În contrast, </w:t>
      </w:r>
      <w:r w:rsidRPr="006601BC">
        <w:rPr>
          <w:b/>
          <w:bCs/>
        </w:rPr>
        <w:t>D’Artagnan</w:t>
      </w:r>
      <w:r w:rsidRPr="006601BC">
        <w:t xml:space="preserve"> rămâne simbolul fidelității neclintite față de regele său, deși în sufletul lui se naște adesea nostalgia zilelor tinereții, când camaraderia și libertatea erau mai importante decât orice ordin regal.</w:t>
      </w:r>
    </w:p>
    <w:p w14:paraId="4ADB7F6A" w14:textId="77777777" w:rsidR="006601BC" w:rsidRPr="006601BC" w:rsidRDefault="006601BC" w:rsidP="00ED2237">
      <w:r w:rsidRPr="006601BC">
        <w:rPr>
          <w:b/>
          <w:bCs/>
        </w:rPr>
        <w:t>Porthos</w:t>
      </w:r>
      <w:r w:rsidRPr="006601BC">
        <w:t xml:space="preserve">, devenit bogat și mulțumit, trăiește în fastul său burghez, mândru de titlurile dobândite, în timp ce </w:t>
      </w:r>
      <w:r w:rsidRPr="006601BC">
        <w:rPr>
          <w:b/>
          <w:bCs/>
        </w:rPr>
        <w:t>Aramis</w:t>
      </w:r>
      <w:r w:rsidRPr="006601BC">
        <w:t>, acum abate influent, duce o viață dublă – una religioasă și una politică, tăinuită sub aparența credinței. El plănuiește în ascuns o carieră strălucită, folosindu-și inteligența și ambiția pentru a urca pe scara puterii.</w:t>
      </w:r>
    </w:p>
    <w:p w14:paraId="61B3E63D" w14:textId="77777777" w:rsidR="006601BC" w:rsidRPr="006601BC" w:rsidRDefault="006601BC" w:rsidP="00ED2237">
      <w:r w:rsidRPr="006601BC">
        <w:lastRenderedPageBreak/>
        <w:t xml:space="preserve">De-a lungul romanului, Dumas contrapune două lumi: </w:t>
      </w:r>
      <w:r w:rsidRPr="006601BC">
        <w:rPr>
          <w:b/>
          <w:bCs/>
        </w:rPr>
        <w:t>cea veche</w:t>
      </w:r>
      <w:r w:rsidRPr="006601BC">
        <w:t xml:space="preserve">, reprezentată de mușchetari – cu valorile lor de loialitate, onoare și sacrificiu – și </w:t>
      </w:r>
      <w:r w:rsidRPr="006601BC">
        <w:rPr>
          <w:b/>
          <w:bCs/>
        </w:rPr>
        <w:t>cea nouă</w:t>
      </w:r>
      <w:r w:rsidRPr="006601BC">
        <w:t>, dominată de curte, de intrigă și de ascensiunea tânărului Ludovic, care întruchipează monarhia absolută.</w:t>
      </w:r>
    </w:p>
    <w:p w14:paraId="4D949F1B" w14:textId="77777777" w:rsidR="006601BC" w:rsidRPr="006601BC" w:rsidRDefault="006601BC" w:rsidP="00ED2237">
      <w:r w:rsidRPr="006601BC">
        <w:t xml:space="preserve">În planul secund, povestea de dragoste dintre </w:t>
      </w:r>
      <w:r w:rsidRPr="006601BC">
        <w:rPr>
          <w:b/>
          <w:bCs/>
        </w:rPr>
        <w:t>Raoul și Louise</w:t>
      </w:r>
      <w:r w:rsidRPr="006601BC">
        <w:t xml:space="preserve"> evoluează pe fundalul schimbărilor politice. Raoul este trimis în misiuni militare, dovedește curaj și devotament, dar se întoarce mereu cu gândul la fata iubită. Louise, rămasă la curte, încearcă să reziste tentațiilor și presiunilor mediului frivol în care trăiește, dar prezența regelui o tulbură tot mai mult.</w:t>
      </w:r>
    </w:p>
    <w:p w14:paraId="59A8ACB1" w14:textId="77777777" w:rsidR="006601BC" w:rsidRPr="006601BC" w:rsidRDefault="006601BC" w:rsidP="00ED2237">
      <w:r w:rsidRPr="006601BC">
        <w:t xml:space="preserve">Pe măsură ce romanul avansează, se simte </w:t>
      </w:r>
      <w:r w:rsidRPr="006601BC">
        <w:rPr>
          <w:b/>
          <w:bCs/>
        </w:rPr>
        <w:t>apropierea sfârșitului unei epoci</w:t>
      </w:r>
      <w:r w:rsidRPr="006601BC">
        <w:t>. Vechii mușchetari îmbătrânesc, conștienți că lumea nu mai are nevoie de eroi ca ei. D’Artagnan servește în continuare coroana, dar cu o melancolie tot mai adâncă; Athos își privește fiul ca pe o speranță de reînnoire morală; Porthos se bucură de viață, iar Aramis își urzește planurile politice.</w:t>
      </w:r>
    </w:p>
    <w:p w14:paraId="36F5F2FE" w14:textId="77777777" w:rsidR="006601BC" w:rsidRPr="006601BC" w:rsidRDefault="006601BC" w:rsidP="00ED2237">
      <w:r w:rsidRPr="006601BC">
        <w:t xml:space="preserve">Finalul primului volum marchează o tranziție simbolică: </w:t>
      </w:r>
      <w:r w:rsidRPr="006601BC">
        <w:rPr>
          <w:b/>
          <w:bCs/>
        </w:rPr>
        <w:t>epoca gloriei și a cavaleriei lasă loc epocii fastului regal și al intrigilor de curte</w:t>
      </w:r>
      <w:r w:rsidRPr="006601BC">
        <w:t>. Lumea muschetarilor, dominată de prietenie și curaj, este înlocuită de o societate guvernată de ambiție și aparență. Raoul, moștenitorul idealurilor tatălui său, rămâne singurul purtător al flăcării onoarei într-un univers care se degradează moral.</w:t>
      </w:r>
    </w:p>
    <w:p w14:paraId="1477DB4F" w14:textId="77777777" w:rsidR="006601BC" w:rsidRPr="006601BC" w:rsidRDefault="00000000" w:rsidP="00ED2237">
      <w:r>
        <w:pict w14:anchorId="21430E75">
          <v:rect id="_x0000_i1025" style="width:0;height:1.5pt" o:hrstd="t" o:hr="t" fillcolor="#a0a0a0" stroked="f"/>
        </w:pict>
      </w:r>
    </w:p>
    <w:p w14:paraId="552521CA" w14:textId="77777777" w:rsidR="006601BC" w:rsidRPr="006601BC" w:rsidRDefault="006601BC" w:rsidP="00ED2237">
      <w:pPr>
        <w:rPr>
          <w:b/>
          <w:bCs/>
        </w:rPr>
      </w:pPr>
      <w:r w:rsidRPr="006601BC">
        <w:rPr>
          <w:b/>
          <w:bCs/>
        </w:rPr>
        <w:t>Ideea principală:</w:t>
      </w:r>
    </w:p>
    <w:p w14:paraId="0C8E3627" w14:textId="77777777" w:rsidR="006601BC" w:rsidRPr="006601BC" w:rsidRDefault="006601BC" w:rsidP="00ED2237">
      <w:r w:rsidRPr="006601BC">
        <w:t xml:space="preserve">Romanul surprinde </w:t>
      </w:r>
      <w:r w:rsidRPr="006601BC">
        <w:rPr>
          <w:b/>
          <w:bCs/>
        </w:rPr>
        <w:t>trecerea de la eroismul cavaleresc la lumea modernă a curții regale</w:t>
      </w:r>
      <w:r w:rsidRPr="006601BC">
        <w:t xml:space="preserve">, de la devotamentul sincer la ambiția politică și de la iubirea pură la pasiunea coruptă de putere. Prin contrastul dintre Athos și Ludovic al XIV-lea, dintre Raoul și curtenii tineri, Dumas exprimă </w:t>
      </w:r>
      <w:r w:rsidRPr="006601BC">
        <w:rPr>
          <w:b/>
          <w:bCs/>
        </w:rPr>
        <w:t>decadența valorilor morale</w:t>
      </w:r>
      <w:r w:rsidRPr="006601BC">
        <w:t xml:space="preserve"> și </w:t>
      </w:r>
      <w:r w:rsidRPr="006601BC">
        <w:rPr>
          <w:b/>
          <w:bCs/>
        </w:rPr>
        <w:t>melancolia sfârșitului unei epoci nobile</w:t>
      </w:r>
      <w:r w:rsidRPr="006601BC">
        <w:t>.</w:t>
      </w:r>
    </w:p>
    <w:p w14:paraId="55097882" w14:textId="62E86D8E" w:rsidR="00E51F71" w:rsidRDefault="006601BC" w:rsidP="00ED2237">
      <w:r w:rsidRPr="006601BC">
        <w:t xml:space="preserve">Alexandre Dumas transmite că </w:t>
      </w:r>
      <w:r w:rsidRPr="006601BC">
        <w:rPr>
          <w:b/>
          <w:bCs/>
        </w:rPr>
        <w:t>timpul distruge gloria și idealurile, dar nu poate distruge demnitatea morală</w:t>
      </w:r>
      <w:r w:rsidRPr="006601BC">
        <w:t>. Adevărata noblețe nu stă în titluri sau putere, ci în virtute, în prietenie și în capacitatea de a iubi fără egoism.</w:t>
      </w:r>
      <w:r w:rsidRPr="006601BC">
        <w:br/>
        <w:t xml:space="preserve">Prin destinul lui Athos și al fiului său, autorul arată că </w:t>
      </w:r>
      <w:r w:rsidRPr="006601BC">
        <w:rPr>
          <w:b/>
          <w:bCs/>
        </w:rPr>
        <w:t>onoarea și curajul pot supraviețui chiar și într-o lume dominată de trădare și vanitate</w:t>
      </w:r>
      <w:r w:rsidRPr="006601BC">
        <w:t xml:space="preserve">. „Vicontele de Bragelonne” devine, astfel, o </w:t>
      </w:r>
      <w:r w:rsidRPr="006601BC">
        <w:rPr>
          <w:b/>
          <w:bCs/>
        </w:rPr>
        <w:t>meditație asupra trecerii timpului, asupra loialității și asupra contrastului tragic dintre ideal și realitate</w:t>
      </w:r>
      <w:r w:rsidRPr="006601BC">
        <w:t>.</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B4"/>
    <w:rsid w:val="00453200"/>
    <w:rsid w:val="00600FB4"/>
    <w:rsid w:val="006601BC"/>
    <w:rsid w:val="007A16A8"/>
    <w:rsid w:val="00913256"/>
    <w:rsid w:val="00CB352D"/>
    <w:rsid w:val="00E51F71"/>
    <w:rsid w:val="00ED22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DCF4"/>
  <w15:chartTrackingRefBased/>
  <w15:docId w15:val="{65A3A0CE-AEF2-4BD9-90D7-28F331B9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F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F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F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F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0F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0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F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0F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0F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0F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0F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0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FB4"/>
    <w:rPr>
      <w:rFonts w:eastAsiaTheme="majorEastAsia" w:cstheme="majorBidi"/>
      <w:color w:val="272727" w:themeColor="text1" w:themeTint="D8"/>
    </w:rPr>
  </w:style>
  <w:style w:type="paragraph" w:styleId="Title">
    <w:name w:val="Title"/>
    <w:basedOn w:val="Normal"/>
    <w:next w:val="Normal"/>
    <w:link w:val="TitleChar"/>
    <w:uiPriority w:val="10"/>
    <w:qFormat/>
    <w:rsid w:val="00600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FB4"/>
    <w:pPr>
      <w:spacing w:before="160"/>
      <w:jc w:val="center"/>
    </w:pPr>
    <w:rPr>
      <w:i/>
      <w:iCs/>
      <w:color w:val="404040" w:themeColor="text1" w:themeTint="BF"/>
    </w:rPr>
  </w:style>
  <w:style w:type="character" w:customStyle="1" w:styleId="QuoteChar">
    <w:name w:val="Quote Char"/>
    <w:basedOn w:val="DefaultParagraphFont"/>
    <w:link w:val="Quote"/>
    <w:uiPriority w:val="29"/>
    <w:rsid w:val="00600FB4"/>
    <w:rPr>
      <w:i/>
      <w:iCs/>
      <w:color w:val="404040" w:themeColor="text1" w:themeTint="BF"/>
    </w:rPr>
  </w:style>
  <w:style w:type="paragraph" w:styleId="ListParagraph">
    <w:name w:val="List Paragraph"/>
    <w:basedOn w:val="Normal"/>
    <w:uiPriority w:val="34"/>
    <w:qFormat/>
    <w:rsid w:val="00600FB4"/>
    <w:pPr>
      <w:ind w:left="720"/>
      <w:contextualSpacing/>
    </w:pPr>
  </w:style>
  <w:style w:type="character" w:styleId="IntenseEmphasis">
    <w:name w:val="Intense Emphasis"/>
    <w:basedOn w:val="DefaultParagraphFont"/>
    <w:uiPriority w:val="21"/>
    <w:qFormat/>
    <w:rsid w:val="00600FB4"/>
    <w:rPr>
      <w:i/>
      <w:iCs/>
      <w:color w:val="2F5496" w:themeColor="accent1" w:themeShade="BF"/>
    </w:rPr>
  </w:style>
  <w:style w:type="paragraph" w:styleId="IntenseQuote">
    <w:name w:val="Intense Quote"/>
    <w:basedOn w:val="Normal"/>
    <w:next w:val="Normal"/>
    <w:link w:val="IntenseQuoteChar"/>
    <w:uiPriority w:val="30"/>
    <w:qFormat/>
    <w:rsid w:val="00600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FB4"/>
    <w:rPr>
      <w:i/>
      <w:iCs/>
      <w:color w:val="2F5496" w:themeColor="accent1" w:themeShade="BF"/>
    </w:rPr>
  </w:style>
  <w:style w:type="character" w:styleId="IntenseReference">
    <w:name w:val="Intense Reference"/>
    <w:basedOn w:val="DefaultParagraphFont"/>
    <w:uiPriority w:val="32"/>
    <w:qFormat/>
    <w:rsid w:val="00600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2025-10-25T18:43:00Z</dcterms:created>
  <dcterms:modified xsi:type="dcterms:W3CDTF">2025-10-26T16:25:00Z</dcterms:modified>
</cp:coreProperties>
</file>