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C1A6" w14:textId="2AC34EB9" w:rsidR="0083005D" w:rsidRDefault="0083005D" w:rsidP="0083005D">
      <w:pPr>
        <w:pStyle w:val="NormalWeb"/>
      </w:pPr>
      <w:r>
        <w:rPr>
          <w:rStyle w:val="Strong"/>
          <w:color w:val="00FF00"/>
        </w:rPr>
        <w:t xml:space="preserve">                      </w:t>
      </w:r>
      <w:r>
        <w:rPr>
          <w:rStyle w:val="Strong"/>
          <w:color w:val="00FF00"/>
        </w:rPr>
        <w:t xml:space="preserve">O </w:t>
      </w:r>
      <w:proofErr w:type="spellStart"/>
      <w:r>
        <w:rPr>
          <w:rStyle w:val="Strong"/>
          <w:color w:val="00FF00"/>
        </w:rPr>
        <w:t>listă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orientativă</w:t>
      </w:r>
      <w:proofErr w:type="spellEnd"/>
      <w:r>
        <w:rPr>
          <w:rStyle w:val="Strong"/>
          <w:color w:val="00FF00"/>
        </w:rPr>
        <w:t xml:space="preserve"> de </w:t>
      </w:r>
      <w:proofErr w:type="spellStart"/>
      <w:r>
        <w:rPr>
          <w:rStyle w:val="Strong"/>
          <w:color w:val="00FF00"/>
        </w:rPr>
        <w:t>lecturi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suplimentare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pentru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clasa</w:t>
      </w:r>
      <w:proofErr w:type="spellEnd"/>
      <w:r>
        <w:rPr>
          <w:rStyle w:val="Strong"/>
          <w:color w:val="00FF00"/>
        </w:rPr>
        <w:t xml:space="preserve"> a III-a</w:t>
      </w:r>
    </w:p>
    <w:p w14:paraId="6CA4C383" w14:textId="77777777" w:rsidR="0083005D" w:rsidRDefault="0083005D" w:rsidP="0083005D">
      <w:pPr>
        <w:pStyle w:val="NormalWeb"/>
      </w:pPr>
      <w:r>
        <w:t> </w:t>
      </w:r>
    </w:p>
    <w:p w14:paraId="07ED5A00" w14:textId="77777777" w:rsidR="0083005D" w:rsidRDefault="0083005D" w:rsidP="0083005D">
      <w:pPr>
        <w:pStyle w:val="NormalWeb"/>
      </w:pPr>
      <w:r>
        <w:rPr>
          <w:rStyle w:val="Strong"/>
        </w:rPr>
        <w:t xml:space="preserve">1. Mihai </w:t>
      </w:r>
      <w:proofErr w:type="spellStart"/>
      <w:r>
        <w:rPr>
          <w:rStyle w:val="Strong"/>
        </w:rPr>
        <w:t>Eminescu</w:t>
      </w:r>
      <w:proofErr w:type="spellEnd"/>
      <w:r>
        <w:rPr>
          <w:rStyle w:val="Strong"/>
        </w:rPr>
        <w:t> </w:t>
      </w:r>
      <w:r>
        <w:t xml:space="preserve">                                          </w:t>
      </w:r>
      <w:r>
        <w:rPr>
          <w:rStyle w:val="Strong"/>
        </w:rPr>
        <w:t xml:space="preserve">16. Catherine </w:t>
      </w:r>
      <w:proofErr w:type="spellStart"/>
      <w:r>
        <w:rPr>
          <w:rStyle w:val="Strong"/>
        </w:rPr>
        <w:t>D`Aulnoy</w:t>
      </w:r>
      <w:proofErr w:type="spellEnd"/>
    </w:p>
    <w:p w14:paraId="37A26A92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Crăiasa</w:t>
      </w:r>
      <w:proofErr w:type="spellEnd"/>
      <w:r>
        <w:t xml:space="preserve"> din </w:t>
      </w:r>
      <w:proofErr w:type="spellStart"/>
      <w:r>
        <w:t>povești</w:t>
      </w:r>
      <w:proofErr w:type="spellEnd"/>
      <w:r>
        <w:t>                                             </w:t>
      </w:r>
      <w:proofErr w:type="spellStart"/>
      <w:r>
        <w:t>Pisica</w:t>
      </w:r>
      <w:proofErr w:type="spellEnd"/>
      <w:r>
        <w:t xml:space="preserve"> </w:t>
      </w:r>
      <w:proofErr w:type="spellStart"/>
      <w:r>
        <w:t>albă</w:t>
      </w:r>
      <w:proofErr w:type="spellEnd"/>
    </w:p>
    <w:p w14:paraId="6CDF4232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băiet</w:t>
      </w:r>
      <w:proofErr w:type="spellEnd"/>
      <w:r>
        <w:t xml:space="preserve"> </w:t>
      </w:r>
      <w:proofErr w:type="spellStart"/>
      <w:r>
        <w:t>păduri</w:t>
      </w:r>
      <w:proofErr w:type="spellEnd"/>
      <w:r>
        <w:t xml:space="preserve"> </w:t>
      </w:r>
      <w:proofErr w:type="spellStart"/>
      <w:r>
        <w:t>cutreieram</w:t>
      </w:r>
      <w:proofErr w:type="spellEnd"/>
      <w:r>
        <w:t>                                      </w:t>
      </w:r>
    </w:p>
    <w:p w14:paraId="4BFB6C3A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Făt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 din </w:t>
      </w:r>
      <w:proofErr w:type="spellStart"/>
      <w:r>
        <w:t>lacrimă</w:t>
      </w:r>
      <w:proofErr w:type="spellEnd"/>
      <w:r>
        <w:t>                                   </w:t>
      </w:r>
      <w:r>
        <w:rPr>
          <w:rStyle w:val="Strong"/>
        </w:rPr>
        <w:t xml:space="preserve">17. </w:t>
      </w:r>
      <w:proofErr w:type="spellStart"/>
      <w:r>
        <w:rPr>
          <w:rStyle w:val="Strong"/>
        </w:rPr>
        <w:t>Edmondo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Amicis</w:t>
      </w:r>
      <w:proofErr w:type="spellEnd"/>
      <w:r>
        <w:rPr>
          <w:rStyle w:val="Strong"/>
        </w:rPr>
        <w:t> </w:t>
      </w:r>
    </w:p>
    <w:p w14:paraId="0773D4DA" w14:textId="77777777" w:rsidR="0083005D" w:rsidRDefault="0083005D" w:rsidP="0083005D">
      <w:pPr>
        <w:pStyle w:val="NormalWeb"/>
      </w:pPr>
      <w:r>
        <w:t xml:space="preserve">                                                                            Cuore, </w:t>
      </w:r>
      <w:proofErr w:type="spellStart"/>
      <w:r>
        <w:t>inimă</w:t>
      </w:r>
      <w:proofErr w:type="spellEnd"/>
      <w:r>
        <w:t xml:space="preserve"> de </w:t>
      </w:r>
      <w:proofErr w:type="spellStart"/>
      <w:r>
        <w:t>copil</w:t>
      </w:r>
      <w:proofErr w:type="spellEnd"/>
      <w:r>
        <w:t xml:space="preserve"> - </w:t>
      </w:r>
      <w:proofErr w:type="spellStart"/>
      <w:r>
        <w:t>Scriitorașul</w:t>
      </w:r>
      <w:proofErr w:type="spellEnd"/>
      <w:r>
        <w:t xml:space="preserve"> </w:t>
      </w:r>
      <w:proofErr w:type="spellStart"/>
      <w:r>
        <w:t>florentin</w:t>
      </w:r>
      <w:proofErr w:type="spellEnd"/>
    </w:p>
    <w:p w14:paraId="01B95244" w14:textId="77777777" w:rsidR="0083005D" w:rsidRDefault="0083005D" w:rsidP="0083005D">
      <w:pPr>
        <w:pStyle w:val="NormalWeb"/>
      </w:pPr>
      <w:r>
        <w:rPr>
          <w:rStyle w:val="Strong"/>
        </w:rPr>
        <w:t xml:space="preserve">2. Ion </w:t>
      </w:r>
      <w:proofErr w:type="spellStart"/>
      <w:r>
        <w:rPr>
          <w:rStyle w:val="Strong"/>
        </w:rPr>
        <w:t>Creangă</w:t>
      </w:r>
      <w:proofErr w:type="spellEnd"/>
      <w:r>
        <w:rPr>
          <w:rStyle w:val="Strong"/>
        </w:rPr>
        <w:t> </w:t>
      </w:r>
      <w:r>
        <w:t xml:space="preserve">                                                   Cuore, </w:t>
      </w:r>
      <w:proofErr w:type="spellStart"/>
      <w:r>
        <w:t>inimă</w:t>
      </w:r>
      <w:proofErr w:type="spellEnd"/>
      <w:r>
        <w:t xml:space="preserve"> de </w:t>
      </w:r>
      <w:proofErr w:type="spellStart"/>
      <w:r>
        <w:t>copil</w:t>
      </w:r>
      <w:proofErr w:type="spellEnd"/>
      <w:r>
        <w:t xml:space="preserve"> - </w:t>
      </w:r>
      <w:proofErr w:type="spellStart"/>
      <w:r>
        <w:t>Camaradul</w:t>
      </w:r>
      <w:proofErr w:type="spellEnd"/>
      <w:r>
        <w:t xml:space="preserve"> </w:t>
      </w:r>
      <w:proofErr w:type="spellStart"/>
      <w:proofErr w:type="gramStart"/>
      <w:r>
        <w:t>meu,Coretti</w:t>
      </w:r>
      <w:proofErr w:type="spellEnd"/>
      <w:proofErr w:type="gramEnd"/>
      <w:r>
        <w:t>                                                                </w:t>
      </w:r>
    </w:p>
    <w:p w14:paraId="3D95AE7B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Amintiri</w:t>
      </w:r>
      <w:proofErr w:type="spellEnd"/>
      <w:r>
        <w:t xml:space="preserve"> din </w:t>
      </w:r>
      <w:proofErr w:type="spellStart"/>
      <w:r>
        <w:t>copilărie</w:t>
      </w:r>
      <w:proofErr w:type="spellEnd"/>
      <w:r>
        <w:t xml:space="preserve"> (Cu </w:t>
      </w:r>
      <w:proofErr w:type="spellStart"/>
      <w:r>
        <w:t>uratul</w:t>
      </w:r>
      <w:proofErr w:type="spellEnd"/>
      <w:r>
        <w:t xml:space="preserve">, La </w:t>
      </w:r>
      <w:proofErr w:type="spellStart"/>
      <w:r>
        <w:t>cireșe</w:t>
      </w:r>
      <w:proofErr w:type="spellEnd"/>
      <w:r>
        <w:t>, </w:t>
      </w:r>
    </w:p>
    <w:p w14:paraId="32536BDE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Popăza</w:t>
      </w:r>
      <w:proofErr w:type="spellEnd"/>
      <w:r>
        <w:t xml:space="preserve"> din </w:t>
      </w:r>
      <w:proofErr w:type="spellStart"/>
      <w:r>
        <w:t>tei</w:t>
      </w:r>
      <w:proofErr w:type="spellEnd"/>
      <w:r>
        <w:t>)                                                           </w:t>
      </w:r>
    </w:p>
    <w:p w14:paraId="455E038F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Dănilă</w:t>
      </w:r>
      <w:proofErr w:type="spellEnd"/>
      <w:r>
        <w:t xml:space="preserve"> </w:t>
      </w:r>
      <w:proofErr w:type="spellStart"/>
      <w:r>
        <w:t>Prepeleac</w:t>
      </w:r>
      <w:proofErr w:type="spellEnd"/>
      <w:r>
        <w:t>                                           </w:t>
      </w:r>
      <w:r>
        <w:rPr>
          <w:rStyle w:val="Strong"/>
        </w:rPr>
        <w:t>18. Rudyard Kipling</w:t>
      </w:r>
    </w:p>
    <w:p w14:paraId="42BB4B9B" w14:textId="77777777" w:rsidR="0083005D" w:rsidRDefault="0083005D" w:rsidP="0083005D">
      <w:pPr>
        <w:pStyle w:val="NormalWeb"/>
      </w:pPr>
      <w:r>
        <w:t>                                                                           </w:t>
      </w:r>
      <w:proofErr w:type="spellStart"/>
      <w:r>
        <w:t>Cărțile</w:t>
      </w:r>
      <w:proofErr w:type="spellEnd"/>
      <w:r>
        <w:t xml:space="preserve"> </w:t>
      </w:r>
      <w:proofErr w:type="spellStart"/>
      <w:r>
        <w:t>junglei</w:t>
      </w:r>
      <w:proofErr w:type="spellEnd"/>
      <w:r>
        <w:t xml:space="preserve"> - </w:t>
      </w:r>
      <w:proofErr w:type="spellStart"/>
      <w:r>
        <w:t>Frații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Mowgli</w:t>
      </w:r>
    </w:p>
    <w:p w14:paraId="26505E2A" w14:textId="77777777" w:rsidR="0083005D" w:rsidRDefault="0083005D" w:rsidP="0083005D">
      <w:pPr>
        <w:pStyle w:val="NormalWeb"/>
      </w:pPr>
      <w:r>
        <w:rPr>
          <w:rStyle w:val="Strong"/>
        </w:rPr>
        <w:t>3. Gheorghe Dem Teodorescu</w:t>
      </w:r>
    </w:p>
    <w:p w14:paraId="74393776" w14:textId="77777777" w:rsidR="0083005D" w:rsidRDefault="0083005D" w:rsidP="0083005D">
      <w:pPr>
        <w:pStyle w:val="NormalWeb"/>
      </w:pPr>
      <w:r>
        <w:t xml:space="preserve">    Fata din </w:t>
      </w:r>
      <w:proofErr w:type="spellStart"/>
      <w:r>
        <w:t>dafin</w:t>
      </w:r>
      <w:proofErr w:type="spellEnd"/>
      <w:r>
        <w:t>                                               </w:t>
      </w:r>
      <w:r>
        <w:rPr>
          <w:rStyle w:val="Strong"/>
        </w:rPr>
        <w:t>19. Jack London</w:t>
      </w:r>
    </w:p>
    <w:p w14:paraId="5211B1A3" w14:textId="77777777" w:rsidR="0083005D" w:rsidRDefault="0083005D" w:rsidP="0083005D">
      <w:pPr>
        <w:pStyle w:val="NormalWeb"/>
      </w:pPr>
      <w:r>
        <w:t xml:space="preserve">                                                                            </w:t>
      </w:r>
      <w:proofErr w:type="spellStart"/>
      <w:r>
        <w:t>Colț</w:t>
      </w:r>
      <w:proofErr w:type="spellEnd"/>
      <w:r>
        <w:t xml:space="preserve"> Alb</w:t>
      </w:r>
    </w:p>
    <w:p w14:paraId="0BD89927" w14:textId="77777777" w:rsidR="0083005D" w:rsidRDefault="0083005D" w:rsidP="0083005D">
      <w:pPr>
        <w:pStyle w:val="NormalWeb"/>
      </w:pPr>
      <w:r>
        <w:rPr>
          <w:rStyle w:val="Strong"/>
        </w:rPr>
        <w:t xml:space="preserve">4. </w:t>
      </w:r>
      <w:proofErr w:type="spellStart"/>
      <w:r>
        <w:rPr>
          <w:rStyle w:val="Strong"/>
        </w:rPr>
        <w:t>Barbu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Ștefănescu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Delavrancea</w:t>
      </w:r>
      <w:proofErr w:type="spellEnd"/>
    </w:p>
    <w:p w14:paraId="0F7825F8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Bunicul</w:t>
      </w:r>
      <w:proofErr w:type="spellEnd"/>
      <w:r>
        <w:t xml:space="preserve">                                                        </w:t>
      </w:r>
      <w:r>
        <w:rPr>
          <w:rStyle w:val="Strong"/>
        </w:rPr>
        <w:t>20. L. Frank Baum</w:t>
      </w:r>
    </w:p>
    <w:p w14:paraId="0F55426F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Bunica</w:t>
      </w:r>
      <w:proofErr w:type="spellEnd"/>
      <w:r>
        <w:t xml:space="preserve">                                                              </w:t>
      </w:r>
      <w:proofErr w:type="spellStart"/>
      <w:r>
        <w:t>Vrăjitorul</w:t>
      </w:r>
      <w:proofErr w:type="spellEnd"/>
      <w:r>
        <w:t xml:space="preserve"> din Oz</w:t>
      </w:r>
    </w:p>
    <w:p w14:paraId="54E25DA9" w14:textId="77777777" w:rsidR="0083005D" w:rsidRDefault="0083005D" w:rsidP="0083005D">
      <w:pPr>
        <w:pStyle w:val="NormalWeb"/>
      </w:pPr>
      <w:r>
        <w:t> </w:t>
      </w:r>
    </w:p>
    <w:p w14:paraId="0B300539" w14:textId="77777777" w:rsidR="0083005D" w:rsidRDefault="0083005D" w:rsidP="0083005D">
      <w:pPr>
        <w:pStyle w:val="NormalWeb"/>
      </w:pPr>
      <w:r>
        <w:rPr>
          <w:rStyle w:val="Strong"/>
        </w:rPr>
        <w:t xml:space="preserve">5. Emil </w:t>
      </w:r>
      <w:proofErr w:type="spellStart"/>
      <w:r>
        <w:rPr>
          <w:rStyle w:val="Strong"/>
        </w:rPr>
        <w:t>Gârleanu</w:t>
      </w:r>
      <w:proofErr w:type="spellEnd"/>
      <w:r>
        <w:rPr>
          <w:rStyle w:val="Strong"/>
        </w:rPr>
        <w:t> </w:t>
      </w:r>
      <w:r>
        <w:t>                                           </w:t>
      </w:r>
      <w:r>
        <w:rPr>
          <w:rStyle w:val="Strong"/>
        </w:rPr>
        <w:t>21. Road Dahl</w:t>
      </w:r>
    </w:p>
    <w:p w14:paraId="4C45139A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Călătoare</w:t>
      </w:r>
      <w:proofErr w:type="spellEnd"/>
      <w:r>
        <w:t xml:space="preserve">!...                                                      Charlie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Fabrica</w:t>
      </w:r>
      <w:proofErr w:type="spellEnd"/>
      <w:r>
        <w:t xml:space="preserve"> de </w:t>
      </w:r>
      <w:proofErr w:type="spellStart"/>
      <w:r>
        <w:t>ciocolată</w:t>
      </w:r>
      <w:proofErr w:type="spellEnd"/>
    </w:p>
    <w:p w14:paraId="110DE81E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Căprioara</w:t>
      </w:r>
      <w:proofErr w:type="spellEnd"/>
    </w:p>
    <w:p w14:paraId="5D8E9353" w14:textId="77777777" w:rsidR="0083005D" w:rsidRDefault="0083005D" w:rsidP="0083005D">
      <w:pPr>
        <w:pStyle w:val="NormalWeb"/>
      </w:pPr>
      <w:r>
        <w:t> </w:t>
      </w:r>
    </w:p>
    <w:p w14:paraId="41B6BB7B" w14:textId="77777777" w:rsidR="0083005D" w:rsidRDefault="0083005D" w:rsidP="0083005D">
      <w:pPr>
        <w:pStyle w:val="NormalWeb"/>
      </w:pPr>
      <w:r>
        <w:rPr>
          <w:rStyle w:val="Strong"/>
        </w:rPr>
        <w:t xml:space="preserve">6. </w:t>
      </w:r>
      <w:proofErr w:type="spellStart"/>
      <w:r>
        <w:rPr>
          <w:rStyle w:val="Strong"/>
        </w:rPr>
        <w:t>Ioan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Alexandru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Brătescu-Voinești</w:t>
      </w:r>
      <w:proofErr w:type="spellEnd"/>
      <w:r>
        <w:rPr>
          <w:rStyle w:val="Strong"/>
        </w:rPr>
        <w:t> </w:t>
      </w:r>
      <w:r>
        <w:t xml:space="preserve">          </w:t>
      </w:r>
      <w:r>
        <w:rPr>
          <w:rStyle w:val="Strong"/>
        </w:rPr>
        <w:t>22. Erich Kastner</w:t>
      </w:r>
    </w:p>
    <w:p w14:paraId="1A433FD8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Privighetoarea</w:t>
      </w:r>
      <w:proofErr w:type="spellEnd"/>
      <w:r>
        <w:t xml:space="preserve">                                                    Emil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detectivii</w:t>
      </w:r>
      <w:proofErr w:type="spellEnd"/>
    </w:p>
    <w:p w14:paraId="20F4F300" w14:textId="77777777" w:rsidR="0083005D" w:rsidRDefault="0083005D" w:rsidP="0083005D">
      <w:pPr>
        <w:pStyle w:val="NormalWeb"/>
      </w:pPr>
      <w:r>
        <w:lastRenderedPageBreak/>
        <w:t xml:space="preserve">   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Castor</w:t>
      </w:r>
    </w:p>
    <w:p w14:paraId="701AFCF2" w14:textId="77777777" w:rsidR="0083005D" w:rsidRDefault="0083005D" w:rsidP="0083005D">
      <w:pPr>
        <w:pStyle w:val="NormalWeb"/>
      </w:pPr>
      <w:r>
        <w:t> </w:t>
      </w:r>
    </w:p>
    <w:p w14:paraId="5666C7B9" w14:textId="77777777" w:rsidR="0083005D" w:rsidRDefault="0083005D" w:rsidP="0083005D">
      <w:pPr>
        <w:pStyle w:val="NormalWeb"/>
      </w:pPr>
      <w:r>
        <w:rPr>
          <w:rStyle w:val="Strong"/>
        </w:rPr>
        <w:t xml:space="preserve">7. Anton </w:t>
      </w:r>
      <w:proofErr w:type="spellStart"/>
      <w:r>
        <w:rPr>
          <w:rStyle w:val="Strong"/>
        </w:rPr>
        <w:t>Pann</w:t>
      </w:r>
      <w:proofErr w:type="spellEnd"/>
      <w:r>
        <w:rPr>
          <w:rStyle w:val="Strong"/>
        </w:rPr>
        <w:t> </w:t>
      </w:r>
      <w:r>
        <w:t xml:space="preserve">                                              </w:t>
      </w:r>
      <w:r>
        <w:rPr>
          <w:rStyle w:val="Strong"/>
        </w:rPr>
        <w:t>23. Cornelia Funke</w:t>
      </w:r>
    </w:p>
    <w:p w14:paraId="4008EF21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Lupul</w:t>
      </w:r>
      <w:proofErr w:type="spellEnd"/>
      <w:r>
        <w:t xml:space="preserve">, </w:t>
      </w:r>
      <w:proofErr w:type="spellStart"/>
      <w:r>
        <w:t>țarul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varza</w:t>
      </w:r>
      <w:proofErr w:type="spellEnd"/>
      <w:r>
        <w:t xml:space="preserve">                                            </w:t>
      </w:r>
      <w:proofErr w:type="spellStart"/>
      <w:r>
        <w:t>Devoratorul</w:t>
      </w:r>
      <w:proofErr w:type="spellEnd"/>
      <w:r>
        <w:t xml:space="preserve"> de </w:t>
      </w:r>
      <w:proofErr w:type="spellStart"/>
      <w:r>
        <w:t>cărți</w:t>
      </w:r>
      <w:proofErr w:type="spellEnd"/>
    </w:p>
    <w:p w14:paraId="31CAA68C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Călătorul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stejarul</w:t>
      </w:r>
      <w:proofErr w:type="spellEnd"/>
    </w:p>
    <w:p w14:paraId="46640F5E" w14:textId="77777777" w:rsidR="0083005D" w:rsidRDefault="0083005D" w:rsidP="0083005D">
      <w:pPr>
        <w:pStyle w:val="NormalWeb"/>
      </w:pPr>
      <w:r>
        <w:t> </w:t>
      </w:r>
    </w:p>
    <w:p w14:paraId="07AE6012" w14:textId="77777777" w:rsidR="0083005D" w:rsidRDefault="0083005D" w:rsidP="0083005D">
      <w:pPr>
        <w:pStyle w:val="NormalWeb"/>
      </w:pPr>
      <w:r>
        <w:rPr>
          <w:rStyle w:val="Strong"/>
        </w:rPr>
        <w:t>8. Jean de la Fontaine</w:t>
      </w:r>
      <w:r>
        <w:t xml:space="preserve">                                  </w:t>
      </w:r>
      <w:r>
        <w:rPr>
          <w:rStyle w:val="Strong"/>
        </w:rPr>
        <w:t>24. Patricia C. Wrede</w:t>
      </w:r>
    </w:p>
    <w:p w14:paraId="47A83AA0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Corbul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vulpea</w:t>
      </w:r>
      <w:proofErr w:type="spellEnd"/>
      <w:r>
        <w:t xml:space="preserve">                                                Cum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descurci</w:t>
      </w:r>
      <w:proofErr w:type="spellEnd"/>
      <w:r>
        <w:t xml:space="preserve"> cu un dragon</w:t>
      </w:r>
    </w:p>
    <w:p w14:paraId="1BDDECC9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Iepurele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broaștele</w:t>
      </w:r>
      <w:proofErr w:type="spellEnd"/>
      <w:r>
        <w:t xml:space="preserve">                                         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farmecelor</w:t>
      </w:r>
      <w:proofErr w:type="spellEnd"/>
      <w:r>
        <w:t xml:space="preserve"> - </w:t>
      </w:r>
      <w:proofErr w:type="spellStart"/>
      <w:r>
        <w:t>Prințesa</w:t>
      </w:r>
      <w:proofErr w:type="spellEnd"/>
      <w:r>
        <w:t xml:space="preserve">, </w:t>
      </w:r>
      <w:proofErr w:type="spellStart"/>
      <w:r>
        <w:t>pisica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inorogul</w:t>
      </w:r>
      <w:proofErr w:type="spellEnd"/>
    </w:p>
    <w:p w14:paraId="2BD19AA3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Cocoșul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vulpea</w:t>
      </w:r>
      <w:proofErr w:type="spellEnd"/>
    </w:p>
    <w:p w14:paraId="23261ADC" w14:textId="77777777" w:rsidR="0083005D" w:rsidRDefault="0083005D" w:rsidP="0083005D">
      <w:pPr>
        <w:pStyle w:val="NormalWeb"/>
      </w:pPr>
      <w:r>
        <w:t> </w:t>
      </w:r>
    </w:p>
    <w:p w14:paraId="07E133E1" w14:textId="77777777" w:rsidR="0083005D" w:rsidRDefault="0083005D" w:rsidP="0083005D">
      <w:pPr>
        <w:pStyle w:val="NormalWeb"/>
      </w:pPr>
      <w:r>
        <w:rPr>
          <w:rStyle w:val="Strong"/>
        </w:rPr>
        <w:t xml:space="preserve">9. </w:t>
      </w:r>
      <w:proofErr w:type="spellStart"/>
      <w:r>
        <w:rPr>
          <w:rStyle w:val="Strong"/>
        </w:rPr>
        <w:t>Petru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Demetru</w:t>
      </w:r>
      <w:proofErr w:type="spellEnd"/>
      <w:r>
        <w:rPr>
          <w:rStyle w:val="Strong"/>
        </w:rPr>
        <w:t xml:space="preserve"> Popescu </w:t>
      </w:r>
      <w:r>
        <w:t xml:space="preserve">                          </w:t>
      </w:r>
      <w:r>
        <w:rPr>
          <w:rStyle w:val="Strong"/>
        </w:rPr>
        <w:t xml:space="preserve">25. </w:t>
      </w:r>
      <w:proofErr w:type="spellStart"/>
      <w:r>
        <w:rPr>
          <w:rStyle w:val="Strong"/>
        </w:rPr>
        <w:t>Literatura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populară</w:t>
      </w:r>
      <w:proofErr w:type="spellEnd"/>
    </w:p>
    <w:p w14:paraId="658FFCED" w14:textId="23304514" w:rsidR="0083005D" w:rsidRDefault="0083005D" w:rsidP="0083005D">
      <w:pPr>
        <w:pStyle w:val="NormalWeb"/>
      </w:pPr>
      <w:r>
        <w:t xml:space="preserve">    </w:t>
      </w:r>
      <w:proofErr w:type="spellStart"/>
      <w:r>
        <w:t>Frumoasa</w:t>
      </w:r>
      <w:proofErr w:type="spellEnd"/>
      <w:r>
        <w:t xml:space="preserve"> </w:t>
      </w:r>
      <w:proofErr w:type="spellStart"/>
      <w:r>
        <w:t>Bistra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neînfricata</w:t>
      </w:r>
      <w:proofErr w:type="spellEnd"/>
      <w:r>
        <w:t xml:space="preserve"> </w:t>
      </w:r>
      <w:proofErr w:type="spellStart"/>
      <w:r>
        <w:t>Molda</w:t>
      </w:r>
      <w:proofErr w:type="spellEnd"/>
      <w:r>
        <w:t xml:space="preserve">             Un </w:t>
      </w:r>
      <w:proofErr w:type="spellStart"/>
      <w:r>
        <w:t>ochi</w:t>
      </w:r>
      <w:proofErr w:type="spellEnd"/>
      <w:r>
        <w:t xml:space="preserve"> </w:t>
      </w:r>
      <w:proofErr w:type="spellStart"/>
      <w:r>
        <w:t>plânge</w:t>
      </w:r>
      <w:proofErr w:type="spellEnd"/>
      <w:r>
        <w:t xml:space="preserve">,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râde</w:t>
      </w:r>
      <w:proofErr w:type="spellEnd"/>
      <w:r>
        <w:t xml:space="preserve"> (</w:t>
      </w:r>
      <w:proofErr w:type="spellStart"/>
      <w:r>
        <w:t>basm</w:t>
      </w:r>
      <w:proofErr w:type="spellEnd"/>
      <w:r>
        <w:t xml:space="preserve"> popular)</w:t>
      </w:r>
    </w:p>
    <w:p w14:paraId="5FE70728" w14:textId="77777777" w:rsidR="0083005D" w:rsidRDefault="0083005D" w:rsidP="0083005D">
      <w:pPr>
        <w:pStyle w:val="NormalWeb"/>
      </w:pPr>
      <w:r>
        <w:t xml:space="preserve">    </w:t>
      </w:r>
      <w:proofErr w:type="spellStart"/>
      <w:r>
        <w:t>mândricel</w:t>
      </w:r>
      <w:proofErr w:type="spellEnd"/>
      <w:r>
        <w:t>                                                         </w:t>
      </w:r>
      <w:proofErr w:type="spellStart"/>
      <w:r>
        <w:t>Țapul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șarpele</w:t>
      </w:r>
      <w:proofErr w:type="spellEnd"/>
      <w:r>
        <w:t xml:space="preserve"> (</w:t>
      </w:r>
      <w:proofErr w:type="spellStart"/>
      <w:r>
        <w:t>poveste</w:t>
      </w:r>
      <w:proofErr w:type="spellEnd"/>
      <w:r>
        <w:t xml:space="preserve"> </w:t>
      </w:r>
      <w:proofErr w:type="spellStart"/>
      <w:r>
        <w:t>populară</w:t>
      </w:r>
      <w:proofErr w:type="spellEnd"/>
      <w:r>
        <w:t>)</w:t>
      </w:r>
    </w:p>
    <w:p w14:paraId="3D0A7B6C" w14:textId="7C88626E" w:rsidR="0083005D" w:rsidRDefault="0083005D" w:rsidP="0083005D">
      <w:pPr>
        <w:pStyle w:val="NormalWeb"/>
      </w:pPr>
      <w:r>
        <w:t>                                                                           </w:t>
      </w:r>
      <w:r>
        <w:t xml:space="preserve">   </w:t>
      </w:r>
      <w:proofErr w:type="spellStart"/>
      <w:r>
        <w:t>Condeiele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Vodă</w:t>
      </w:r>
      <w:proofErr w:type="spellEnd"/>
      <w:r>
        <w:t xml:space="preserve"> (</w:t>
      </w:r>
      <w:proofErr w:type="spellStart"/>
      <w:r>
        <w:t>legendă</w:t>
      </w:r>
      <w:proofErr w:type="spellEnd"/>
      <w:r>
        <w:t xml:space="preserve"> </w:t>
      </w:r>
      <w:proofErr w:type="spellStart"/>
      <w:r>
        <w:t>istorică</w:t>
      </w:r>
      <w:proofErr w:type="spellEnd"/>
      <w:r>
        <w:t>)</w:t>
      </w:r>
    </w:p>
    <w:p w14:paraId="562DBBAB" w14:textId="77777777" w:rsidR="0083005D" w:rsidRDefault="0083005D" w:rsidP="0083005D">
      <w:pPr>
        <w:pStyle w:val="NormalWeb"/>
      </w:pPr>
      <w:r>
        <w:rPr>
          <w:rStyle w:val="Strong"/>
        </w:rPr>
        <w:t>10. Laura Grunberg </w:t>
      </w:r>
      <w:r>
        <w:t>                                           </w:t>
      </w:r>
      <w:proofErr w:type="spellStart"/>
      <w:r>
        <w:t>Povestea</w:t>
      </w:r>
      <w:proofErr w:type="spellEnd"/>
      <w:r>
        <w:t xml:space="preserve"> </w:t>
      </w:r>
      <w:proofErr w:type="spellStart"/>
      <w:r>
        <w:t>Vrancei</w:t>
      </w:r>
      <w:proofErr w:type="spellEnd"/>
      <w:r>
        <w:t xml:space="preserve"> (</w:t>
      </w:r>
      <w:proofErr w:type="spellStart"/>
      <w:r>
        <w:t>legendă</w:t>
      </w:r>
      <w:proofErr w:type="spellEnd"/>
      <w:r>
        <w:t xml:space="preserve"> </w:t>
      </w:r>
      <w:proofErr w:type="spellStart"/>
      <w:r>
        <w:t>toponimică</w:t>
      </w:r>
      <w:proofErr w:type="spellEnd"/>
      <w:r>
        <w:t>)</w:t>
      </w:r>
    </w:p>
    <w:p w14:paraId="33857C5E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Poveste</w:t>
      </w:r>
      <w:proofErr w:type="spellEnd"/>
      <w:r>
        <w:t xml:space="preserve"> cu un </w:t>
      </w:r>
      <w:proofErr w:type="spellStart"/>
      <w:r>
        <w:t>gând</w:t>
      </w:r>
      <w:proofErr w:type="spellEnd"/>
      <w:r>
        <w:t xml:space="preserve"> </w:t>
      </w:r>
      <w:proofErr w:type="spellStart"/>
      <w:r>
        <w:t>strănutat</w:t>
      </w:r>
      <w:proofErr w:type="spellEnd"/>
    </w:p>
    <w:p w14:paraId="2300F58C" w14:textId="77777777" w:rsidR="0083005D" w:rsidRDefault="0083005D" w:rsidP="0083005D">
      <w:pPr>
        <w:pStyle w:val="NormalWeb"/>
      </w:pPr>
      <w:r>
        <w:t> </w:t>
      </w:r>
    </w:p>
    <w:p w14:paraId="76D8B5B3" w14:textId="77777777" w:rsidR="0083005D" w:rsidRDefault="0083005D" w:rsidP="0083005D">
      <w:pPr>
        <w:pStyle w:val="NormalWeb"/>
      </w:pPr>
      <w:r>
        <w:rPr>
          <w:rStyle w:val="Strong"/>
        </w:rPr>
        <w:t xml:space="preserve">11. Ana </w:t>
      </w:r>
      <w:proofErr w:type="spellStart"/>
      <w:r>
        <w:rPr>
          <w:rStyle w:val="Strong"/>
        </w:rPr>
        <w:t>Blandiana</w:t>
      </w:r>
      <w:proofErr w:type="spellEnd"/>
    </w:p>
    <w:p w14:paraId="72BF9CEB" w14:textId="77777777" w:rsidR="0083005D" w:rsidRDefault="0083005D" w:rsidP="0083005D">
      <w:pPr>
        <w:pStyle w:val="NormalWeb"/>
      </w:pPr>
      <w:r>
        <w:t>      Un secret</w:t>
      </w:r>
    </w:p>
    <w:p w14:paraId="3BF3DE2E" w14:textId="77777777" w:rsidR="0083005D" w:rsidRDefault="0083005D" w:rsidP="0083005D">
      <w:pPr>
        <w:pStyle w:val="NormalWeb"/>
      </w:pPr>
      <w:r>
        <w:t xml:space="preserve">      Cine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ști</w:t>
      </w:r>
      <w:proofErr w:type="spellEnd"/>
    </w:p>
    <w:p w14:paraId="159F5977" w14:textId="77777777" w:rsidR="0083005D" w:rsidRDefault="0083005D" w:rsidP="0083005D">
      <w:pPr>
        <w:pStyle w:val="NormalWeb"/>
      </w:pPr>
      <w:r>
        <w:t> </w:t>
      </w:r>
    </w:p>
    <w:p w14:paraId="1D37DA0A" w14:textId="77777777" w:rsidR="0083005D" w:rsidRDefault="0083005D" w:rsidP="0083005D">
      <w:pPr>
        <w:pStyle w:val="NormalWeb"/>
      </w:pPr>
      <w:r>
        <w:rPr>
          <w:rStyle w:val="Strong"/>
        </w:rPr>
        <w:t>12. Nina Cassian</w:t>
      </w:r>
    </w:p>
    <w:p w14:paraId="02B460C4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Prințul</w:t>
      </w:r>
      <w:proofErr w:type="spellEnd"/>
      <w:r>
        <w:t xml:space="preserve"> </w:t>
      </w:r>
      <w:proofErr w:type="spellStart"/>
      <w:r>
        <w:t>Miorlau</w:t>
      </w:r>
      <w:proofErr w:type="spellEnd"/>
    </w:p>
    <w:p w14:paraId="5CF0FC58" w14:textId="77777777" w:rsidR="0083005D" w:rsidRDefault="0083005D" w:rsidP="0083005D">
      <w:pPr>
        <w:pStyle w:val="NormalWeb"/>
      </w:pPr>
      <w:r>
        <w:t> </w:t>
      </w:r>
    </w:p>
    <w:p w14:paraId="240D9E34" w14:textId="77777777" w:rsidR="0083005D" w:rsidRDefault="0083005D" w:rsidP="0083005D">
      <w:pPr>
        <w:pStyle w:val="NormalWeb"/>
      </w:pPr>
      <w:r>
        <w:rPr>
          <w:rStyle w:val="Strong"/>
        </w:rPr>
        <w:lastRenderedPageBreak/>
        <w:t xml:space="preserve">13. George </w:t>
      </w:r>
      <w:proofErr w:type="spellStart"/>
      <w:r>
        <w:rPr>
          <w:rStyle w:val="Strong"/>
        </w:rPr>
        <w:t>Topârceanu</w:t>
      </w:r>
      <w:proofErr w:type="spellEnd"/>
    </w:p>
    <w:p w14:paraId="397B0064" w14:textId="77777777" w:rsidR="0083005D" w:rsidRDefault="0083005D" w:rsidP="0083005D">
      <w:pPr>
        <w:pStyle w:val="NormalWeb"/>
      </w:pPr>
      <w:r>
        <w:t xml:space="preserve">      La </w:t>
      </w:r>
      <w:proofErr w:type="spellStart"/>
      <w:r>
        <w:t>Paști</w:t>
      </w:r>
      <w:proofErr w:type="spellEnd"/>
    </w:p>
    <w:p w14:paraId="3ECACB74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Rapsodii</w:t>
      </w:r>
      <w:proofErr w:type="spellEnd"/>
      <w:r>
        <w:t xml:space="preserve"> de </w:t>
      </w:r>
      <w:proofErr w:type="spellStart"/>
      <w:r>
        <w:t>primăvară</w:t>
      </w:r>
      <w:proofErr w:type="spellEnd"/>
    </w:p>
    <w:p w14:paraId="04EBF3CA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Rapsodii</w:t>
      </w:r>
      <w:proofErr w:type="spellEnd"/>
      <w:r>
        <w:t xml:space="preserve"> de </w:t>
      </w:r>
      <w:proofErr w:type="spellStart"/>
      <w:r>
        <w:t>toamnă</w:t>
      </w:r>
      <w:proofErr w:type="spellEnd"/>
    </w:p>
    <w:p w14:paraId="6AF44D45" w14:textId="77777777" w:rsidR="0083005D" w:rsidRDefault="0083005D" w:rsidP="0083005D">
      <w:pPr>
        <w:pStyle w:val="NormalWeb"/>
      </w:pPr>
      <w:r>
        <w:t> </w:t>
      </w:r>
    </w:p>
    <w:p w14:paraId="39453572" w14:textId="77777777" w:rsidR="0083005D" w:rsidRDefault="0083005D" w:rsidP="0083005D">
      <w:pPr>
        <w:pStyle w:val="NormalWeb"/>
      </w:pPr>
      <w:r>
        <w:rPr>
          <w:rStyle w:val="Strong"/>
        </w:rPr>
        <w:t xml:space="preserve">14. </w:t>
      </w:r>
      <w:proofErr w:type="spellStart"/>
      <w:r>
        <w:rPr>
          <w:rStyle w:val="Strong"/>
        </w:rPr>
        <w:t>Vasile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Alecsandri</w:t>
      </w:r>
      <w:proofErr w:type="spellEnd"/>
    </w:p>
    <w:p w14:paraId="2F20271D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Primăvara</w:t>
      </w:r>
      <w:proofErr w:type="spellEnd"/>
    </w:p>
    <w:p w14:paraId="7F894F0F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Vestitorii</w:t>
      </w:r>
      <w:proofErr w:type="spellEnd"/>
      <w:r>
        <w:t xml:space="preserve"> </w:t>
      </w:r>
      <w:proofErr w:type="spellStart"/>
      <w:r>
        <w:t>primăverii</w:t>
      </w:r>
      <w:proofErr w:type="spellEnd"/>
    </w:p>
    <w:p w14:paraId="51AAF63F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Iarna</w:t>
      </w:r>
      <w:proofErr w:type="spellEnd"/>
      <w:r>
        <w:t xml:space="preserve"> pe </w:t>
      </w:r>
      <w:proofErr w:type="spellStart"/>
      <w:r>
        <w:t>uliță</w:t>
      </w:r>
      <w:proofErr w:type="spellEnd"/>
    </w:p>
    <w:p w14:paraId="26B5BC35" w14:textId="77777777" w:rsidR="0083005D" w:rsidRDefault="0083005D" w:rsidP="0083005D">
      <w:pPr>
        <w:pStyle w:val="NormalWeb"/>
      </w:pPr>
      <w:r>
        <w:t> </w:t>
      </w:r>
    </w:p>
    <w:p w14:paraId="2502179F" w14:textId="77777777" w:rsidR="0083005D" w:rsidRDefault="0083005D" w:rsidP="0083005D">
      <w:pPr>
        <w:pStyle w:val="NormalWeb"/>
      </w:pPr>
      <w:r>
        <w:rPr>
          <w:rStyle w:val="Strong"/>
        </w:rPr>
        <w:t>15. Octavian Goga</w:t>
      </w:r>
    </w:p>
    <w:p w14:paraId="5C50E47C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Dimineața</w:t>
      </w:r>
      <w:proofErr w:type="spellEnd"/>
    </w:p>
    <w:p w14:paraId="265A4BF4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Toamnă</w:t>
      </w:r>
      <w:proofErr w:type="spellEnd"/>
    </w:p>
    <w:p w14:paraId="7120A07C" w14:textId="77777777" w:rsidR="0083005D" w:rsidRDefault="0083005D" w:rsidP="0083005D">
      <w:pPr>
        <w:pStyle w:val="NormalWeb"/>
      </w:pPr>
      <w:r>
        <w:t xml:space="preserve">      </w:t>
      </w:r>
      <w:proofErr w:type="spellStart"/>
      <w:r>
        <w:t>Moș</w:t>
      </w:r>
      <w:proofErr w:type="spellEnd"/>
      <w:r>
        <w:t xml:space="preserve"> </w:t>
      </w:r>
      <w:proofErr w:type="spellStart"/>
      <w:r>
        <w:t>Crăciun</w:t>
      </w:r>
      <w:proofErr w:type="spellEnd"/>
    </w:p>
    <w:p w14:paraId="0FBE46F0" w14:textId="77777777" w:rsidR="00E8596F" w:rsidRDefault="00E8596F"/>
    <w:sectPr w:rsidR="00E85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97"/>
    <w:rsid w:val="0083005D"/>
    <w:rsid w:val="00B44797"/>
    <w:rsid w:val="00E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B4E1"/>
  <w15:chartTrackingRefBased/>
  <w15:docId w15:val="{A021A344-DB09-4BB9-8429-9283748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0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2025-11-02T07:42:00Z</dcterms:created>
  <dcterms:modified xsi:type="dcterms:W3CDTF">2025-11-02T07:42:00Z</dcterms:modified>
</cp:coreProperties>
</file>