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A5" w:rsidRPr="003360D3" w:rsidRDefault="003700A5" w:rsidP="003360D3">
      <w:pPr>
        <w:pStyle w:val="Title"/>
        <w:rPr>
          <w:sz w:val="32"/>
        </w:rPr>
      </w:pPr>
      <w:r>
        <w:rPr>
          <w:rStyle w:val="Strong"/>
          <w:color w:val="2ECC71"/>
        </w:rPr>
        <w:t xml:space="preserve">               </w:t>
      </w:r>
      <w:r w:rsidR="003360D3">
        <w:rPr>
          <w:rStyle w:val="Strong"/>
          <w:color w:val="2ECC71"/>
        </w:rPr>
        <w:t xml:space="preserve">   </w:t>
      </w:r>
      <w:proofErr w:type="spellStart"/>
      <w:r w:rsidRPr="003360D3">
        <w:rPr>
          <w:rStyle w:val="Strong"/>
          <w:color w:val="E36C0A" w:themeColor="accent6" w:themeShade="BF"/>
        </w:rPr>
        <w:t>Sunetul</w:t>
      </w:r>
      <w:proofErr w:type="spellEnd"/>
      <w:r w:rsidRPr="003360D3">
        <w:rPr>
          <w:rStyle w:val="Strong"/>
          <w:color w:val="E36C0A" w:themeColor="accent6" w:themeShade="BF"/>
        </w:rPr>
        <w:t xml:space="preserve"> </w:t>
      </w:r>
      <w:proofErr w:type="spellStart"/>
      <w:r w:rsidRPr="003360D3">
        <w:rPr>
          <w:rStyle w:val="Strong"/>
          <w:color w:val="E36C0A" w:themeColor="accent6" w:themeShade="BF"/>
        </w:rPr>
        <w:t>și</w:t>
      </w:r>
      <w:proofErr w:type="spellEnd"/>
      <w:r w:rsidRPr="003360D3">
        <w:rPr>
          <w:rStyle w:val="Strong"/>
          <w:color w:val="E36C0A" w:themeColor="accent6" w:themeShade="BF"/>
        </w:rPr>
        <w:t xml:space="preserve"> </w:t>
      </w:r>
      <w:proofErr w:type="spellStart"/>
      <w:r w:rsidRPr="003360D3">
        <w:rPr>
          <w:rStyle w:val="Strong"/>
          <w:color w:val="E36C0A" w:themeColor="accent6" w:themeShade="BF"/>
        </w:rPr>
        <w:t>litera</w:t>
      </w:r>
      <w:proofErr w:type="spellEnd"/>
      <w:r w:rsidRPr="003360D3">
        <w:rPr>
          <w:rStyle w:val="Strong"/>
          <w:color w:val="E36C0A" w:themeColor="accent6" w:themeShade="BF"/>
        </w:rPr>
        <w:t xml:space="preserve"> Ț </w:t>
      </w:r>
      <w:proofErr w:type="spellStart"/>
      <w:r w:rsidRPr="003360D3">
        <w:rPr>
          <w:rStyle w:val="Strong"/>
          <w:color w:val="E36C0A" w:themeColor="accent6" w:themeShade="BF"/>
        </w:rPr>
        <w:t>și</w:t>
      </w:r>
      <w:proofErr w:type="spellEnd"/>
      <w:r w:rsidRPr="003360D3">
        <w:rPr>
          <w:rStyle w:val="Strong"/>
          <w:color w:val="E36C0A" w:themeColor="accent6" w:themeShade="BF"/>
        </w:rPr>
        <w:t xml:space="preserve"> ț</w:t>
      </w:r>
      <w:r w:rsidR="003360D3">
        <w:rPr>
          <w:rStyle w:val="Strong"/>
          <w:color w:val="E36C0A" w:themeColor="accent6" w:themeShade="BF"/>
        </w:rPr>
        <w:t xml:space="preserve">   </w:t>
      </w:r>
    </w:p>
    <w:p w:rsidR="003700A5" w:rsidRPr="00F82F06" w:rsidRDefault="003700A5" w:rsidP="003700A5">
      <w:pPr>
        <w:pStyle w:val="NormalWeb"/>
      </w:pPr>
      <w:r w:rsidRPr="00F82F06">
        <w:rPr>
          <w:rStyle w:val="Strong"/>
        </w:rPr>
        <w:t xml:space="preserve">2. </w:t>
      </w:r>
      <w:proofErr w:type="spellStart"/>
      <w:r w:rsidRPr="00F82F06">
        <w:rPr>
          <w:rStyle w:val="Strong"/>
        </w:rPr>
        <w:t>Citește</w:t>
      </w:r>
      <w:proofErr w:type="spellEnd"/>
      <w:r w:rsidRPr="00F82F06">
        <w:rPr>
          <w:rStyle w:val="Strong"/>
        </w:rPr>
        <w:t xml:space="preserve"> </w:t>
      </w:r>
      <w:proofErr w:type="spellStart"/>
      <w:r w:rsidRPr="00F82F06">
        <w:rPr>
          <w:rStyle w:val="Strong"/>
        </w:rPr>
        <w:t>și</w:t>
      </w:r>
      <w:proofErr w:type="spellEnd"/>
      <w:r w:rsidRPr="00F82F06">
        <w:rPr>
          <w:rStyle w:val="Strong"/>
        </w:rPr>
        <w:t xml:space="preserve"> </w:t>
      </w:r>
      <w:proofErr w:type="spellStart"/>
      <w:r w:rsidRPr="00F82F06">
        <w:rPr>
          <w:rStyle w:val="Strong"/>
        </w:rPr>
        <w:t>transcrie</w:t>
      </w:r>
      <w:proofErr w:type="spellEnd"/>
      <w:r w:rsidRPr="00F82F06">
        <w:rPr>
          <w:rStyle w:val="Strong"/>
        </w:rPr>
        <w:t xml:space="preserve"> </w:t>
      </w:r>
      <w:proofErr w:type="spellStart"/>
      <w:r w:rsidRPr="00F82F06">
        <w:rPr>
          <w:rStyle w:val="Strong"/>
        </w:rPr>
        <w:t>pe</w:t>
      </w:r>
      <w:proofErr w:type="spellEnd"/>
      <w:r w:rsidRPr="00F82F06">
        <w:rPr>
          <w:rStyle w:val="Strong"/>
        </w:rPr>
        <w:t xml:space="preserve"> </w:t>
      </w:r>
      <w:proofErr w:type="spellStart"/>
      <w:r w:rsidRPr="00F82F06">
        <w:rPr>
          <w:rStyle w:val="Strong"/>
        </w:rPr>
        <w:t>liniatură</w:t>
      </w:r>
      <w:proofErr w:type="spellEnd"/>
      <w:r w:rsidRPr="00F82F06">
        <w:rPr>
          <w:rStyle w:val="Strong"/>
        </w:rPr>
        <w:t xml:space="preserve"> </w:t>
      </w:r>
      <w:proofErr w:type="spellStart"/>
      <w:r w:rsidRPr="00F82F06">
        <w:rPr>
          <w:rStyle w:val="Strong"/>
        </w:rPr>
        <w:t>cuvintele</w:t>
      </w:r>
      <w:proofErr w:type="spellEnd"/>
      <w:r w:rsidRPr="00F82F06">
        <w:rPr>
          <w:rStyle w:val="Strong"/>
        </w:rPr>
        <w:t>:</w:t>
      </w:r>
    </w:p>
    <w:p w:rsidR="002C2551" w:rsidRDefault="00960D72">
      <w:r>
        <w:t xml:space="preserve">                                        </w:t>
      </w:r>
      <w:proofErr w:type="spellStart"/>
      <w:r>
        <w:t>țară</w:t>
      </w:r>
      <w:proofErr w:type="spellEnd"/>
      <w:r>
        <w:t xml:space="preserve">                         </w:t>
      </w:r>
      <w:proofErr w:type="spellStart"/>
      <w:r>
        <w:t>țelină</w:t>
      </w:r>
      <w:proofErr w:type="spellEnd"/>
      <w:r>
        <w:t xml:space="preserve">                       </w:t>
      </w:r>
      <w:proofErr w:type="spellStart"/>
      <w:r>
        <w:t>marți</w:t>
      </w:r>
      <w:proofErr w:type="spellEnd"/>
    </w:p>
    <w:p w:rsidR="00960D72" w:rsidRDefault="00960D72">
      <w:r w:rsidRPr="00960D72">
        <w:drawing>
          <wp:inline distT="0" distB="0" distL="0" distR="0">
            <wp:extent cx="5257800" cy="666750"/>
            <wp:effectExtent l="0" t="0" r="0" b="0"/>
            <wp:docPr id="1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72" w:rsidRDefault="00960D72">
      <w:r>
        <w:t xml:space="preserve">                                       </w:t>
      </w:r>
      <w:proofErr w:type="spellStart"/>
      <w:r>
        <w:t>țambal</w:t>
      </w:r>
      <w:proofErr w:type="spellEnd"/>
      <w:r>
        <w:t xml:space="preserve">                    </w:t>
      </w:r>
      <w:proofErr w:type="spellStart"/>
      <w:r>
        <w:t>colț</w:t>
      </w:r>
      <w:proofErr w:type="spellEnd"/>
      <w:r>
        <w:t xml:space="preserve">                          </w:t>
      </w:r>
      <w:proofErr w:type="spellStart"/>
      <w:r>
        <w:t>struț</w:t>
      </w:r>
      <w:proofErr w:type="spellEnd"/>
    </w:p>
    <w:p w:rsidR="00960D72" w:rsidRDefault="00960D72">
      <w:r w:rsidRPr="00960D72">
        <w:drawing>
          <wp:inline distT="0" distB="0" distL="0" distR="0">
            <wp:extent cx="5257800" cy="666750"/>
            <wp:effectExtent l="0" t="0" r="0" b="0"/>
            <wp:docPr id="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72" w:rsidRPr="00960D72" w:rsidRDefault="00960D72">
      <w:pPr>
        <w:rPr>
          <w:b/>
        </w:rPr>
      </w:pPr>
      <w:r w:rsidRPr="00960D72">
        <w:rPr>
          <w:b/>
        </w:rPr>
        <w:t xml:space="preserve">3. </w:t>
      </w:r>
      <w:proofErr w:type="spellStart"/>
      <w:r w:rsidRPr="00960D72">
        <w:rPr>
          <w:b/>
        </w:rPr>
        <w:t>Separă</w:t>
      </w:r>
      <w:proofErr w:type="spellEnd"/>
      <w:r w:rsidRPr="00960D72">
        <w:rPr>
          <w:b/>
        </w:rPr>
        <w:t xml:space="preserve"> </w:t>
      </w:r>
      <w:proofErr w:type="spellStart"/>
      <w:r w:rsidRPr="00960D72">
        <w:rPr>
          <w:b/>
        </w:rPr>
        <w:t>cuvintele</w:t>
      </w:r>
      <w:proofErr w:type="spellEnd"/>
      <w:r w:rsidRPr="00960D72">
        <w:rPr>
          <w:b/>
        </w:rPr>
        <w:t xml:space="preserve"> </w:t>
      </w:r>
      <w:proofErr w:type="spellStart"/>
      <w:r w:rsidRPr="00960D72">
        <w:rPr>
          <w:b/>
        </w:rPr>
        <w:t>și</w:t>
      </w:r>
      <w:proofErr w:type="spellEnd"/>
      <w:r w:rsidRPr="00960D72">
        <w:rPr>
          <w:b/>
        </w:rPr>
        <w:t xml:space="preserve"> </w:t>
      </w:r>
      <w:proofErr w:type="spellStart"/>
      <w:r w:rsidRPr="00960D72">
        <w:rPr>
          <w:b/>
        </w:rPr>
        <w:t>transcrie</w:t>
      </w:r>
      <w:proofErr w:type="spellEnd"/>
      <w:r w:rsidRPr="00960D72">
        <w:rPr>
          <w:b/>
        </w:rPr>
        <w:t xml:space="preserve"> correct </w:t>
      </w:r>
      <w:proofErr w:type="spellStart"/>
      <w:r w:rsidRPr="00960D72">
        <w:rPr>
          <w:b/>
        </w:rPr>
        <w:t>propoziția</w:t>
      </w:r>
      <w:proofErr w:type="spellEnd"/>
      <w:r w:rsidRPr="00960D72">
        <w:rPr>
          <w:b/>
        </w:rPr>
        <w:t>:</w:t>
      </w:r>
    </w:p>
    <w:p w:rsidR="00960D72" w:rsidRDefault="00960D72">
      <w:r>
        <w:t xml:space="preserve">                                                      </w:t>
      </w:r>
      <w:r w:rsidR="003360D3">
        <w:t xml:space="preserve">      </w:t>
      </w:r>
      <w:proofErr w:type="spellStart"/>
      <w:proofErr w:type="gramStart"/>
      <w:r>
        <w:t>Cățelulumblăprinogradă</w:t>
      </w:r>
      <w:proofErr w:type="spellEnd"/>
      <w:r>
        <w:t>.</w:t>
      </w:r>
      <w:proofErr w:type="gramEnd"/>
    </w:p>
    <w:p w:rsidR="00960D72" w:rsidRDefault="003360D3">
      <w:r>
        <w:t xml:space="preserve"> </w:t>
      </w:r>
      <w:r w:rsidR="00960D72" w:rsidRPr="00960D72">
        <w:drawing>
          <wp:inline distT="0" distB="0" distL="0" distR="0">
            <wp:extent cx="5257800" cy="666750"/>
            <wp:effectExtent l="0" t="0" r="0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72" w:rsidRDefault="00960D72">
      <w:r>
        <w:t xml:space="preserve">                                                      </w:t>
      </w:r>
      <w:r w:rsidR="003360D3">
        <w:t xml:space="preserve">      </w:t>
      </w:r>
      <w:proofErr w:type="spellStart"/>
      <w:proofErr w:type="gramStart"/>
      <w:r>
        <w:t>Tanțaareunrățoimare</w:t>
      </w:r>
      <w:proofErr w:type="spellEnd"/>
      <w:r>
        <w:t>.</w:t>
      </w:r>
      <w:proofErr w:type="gramEnd"/>
    </w:p>
    <w:p w:rsidR="00960D72" w:rsidRDefault="00960D72">
      <w:r w:rsidRPr="00960D72">
        <w:drawing>
          <wp:inline distT="0" distB="0" distL="0" distR="0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72" w:rsidRDefault="00960D72">
      <w:r>
        <w:t xml:space="preserve">                                                      </w:t>
      </w:r>
      <w:r w:rsidR="003360D3">
        <w:t xml:space="preserve">      </w:t>
      </w:r>
      <w:proofErr w:type="spellStart"/>
      <w:proofErr w:type="gramStart"/>
      <w:r>
        <w:t>Unțăranvindețelinălapiață</w:t>
      </w:r>
      <w:proofErr w:type="spellEnd"/>
      <w:r>
        <w:t>.</w:t>
      </w:r>
      <w:proofErr w:type="gramEnd"/>
    </w:p>
    <w:p w:rsidR="00960D72" w:rsidRDefault="00960D72">
      <w:r w:rsidRPr="00960D72">
        <w:drawing>
          <wp:inline distT="0" distB="0" distL="0" distR="0">
            <wp:extent cx="5257800" cy="666750"/>
            <wp:effectExtent l="0" t="0" r="0" b="0"/>
            <wp:docPr id="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72" w:rsidRDefault="00960D72">
      <w:r>
        <w:t xml:space="preserve">                                                     </w:t>
      </w:r>
      <w:r w:rsidR="003360D3">
        <w:t xml:space="preserve">       </w:t>
      </w:r>
      <w:proofErr w:type="spellStart"/>
      <w:proofErr w:type="gramStart"/>
      <w:r w:rsidR="003360D3">
        <w:t>Doinițaaînvățatlecția</w:t>
      </w:r>
      <w:proofErr w:type="spellEnd"/>
      <w:r w:rsidR="003360D3">
        <w:t>.</w:t>
      </w:r>
      <w:proofErr w:type="gramEnd"/>
    </w:p>
    <w:p w:rsidR="003360D3" w:rsidRDefault="003360D3">
      <w:r w:rsidRPr="003360D3">
        <w:drawing>
          <wp:inline distT="0" distB="0" distL="0" distR="0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60D3" w:rsidSect="003360D3">
      <w:pgSz w:w="12240" w:h="15840"/>
      <w:pgMar w:top="1440" w:right="1440" w:bottom="1440" w:left="1440" w:header="720" w:footer="720" w:gutter="0"/>
      <w:pgBorders w:offsetFrom="page">
        <w:top w:val="threeDEngrave" w:sz="24" w:space="24" w:color="E36C0A" w:themeColor="accent6" w:themeShade="BF"/>
        <w:left w:val="threeDEngrave" w:sz="24" w:space="24" w:color="E36C0A" w:themeColor="accent6" w:themeShade="BF"/>
        <w:bottom w:val="threeDEmboss" w:sz="24" w:space="24" w:color="E36C0A" w:themeColor="accent6" w:themeShade="BF"/>
        <w:right w:val="threeDEmboss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700A5"/>
    <w:rsid w:val="002C2551"/>
    <w:rsid w:val="003360D3"/>
    <w:rsid w:val="003700A5"/>
    <w:rsid w:val="006F24A3"/>
    <w:rsid w:val="00960D72"/>
    <w:rsid w:val="00F8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00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D72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0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0D3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360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60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4</cp:revision>
  <dcterms:created xsi:type="dcterms:W3CDTF">2026-04-06T07:43:00Z</dcterms:created>
  <dcterms:modified xsi:type="dcterms:W3CDTF">2026-04-06T08:08:00Z</dcterms:modified>
</cp:coreProperties>
</file>