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245" w:rsidRDefault="00FF6245" w:rsidP="00FF6245">
      <w:pPr>
        <w:pStyle w:val="Heading2"/>
        <w:rPr>
          <w:lang w:val="ro-RO"/>
        </w:rPr>
      </w:pPr>
      <w:r>
        <w:rPr>
          <w:lang w:val="ro-RO"/>
        </w:rPr>
        <w:t xml:space="preserve">                                  </w:t>
      </w:r>
      <w:r>
        <w:rPr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35pt;height:40.35pt">
            <v:imagedata r:id="rId4" o:title="minge"/>
          </v:shape>
        </w:pict>
      </w:r>
      <w:r>
        <w:rPr>
          <w:lang w:val="ro-RO"/>
        </w:rPr>
        <w:t xml:space="preserve">    </w:t>
      </w:r>
      <w:r w:rsidRPr="00FF6245">
        <w:rPr>
          <w:lang w:val="ro-RO"/>
        </w:rPr>
        <w:t>Grupurile de litere ge și gi</w:t>
      </w:r>
      <w:r>
        <w:rPr>
          <w:lang w:val="ro-RO"/>
        </w:rPr>
        <w:t xml:space="preserve">   </w:t>
      </w:r>
      <w:r>
        <w:rPr>
          <w:lang w:val="ro-RO"/>
        </w:rPr>
        <w:pict>
          <v:shape id="_x0000_i1026" type="#_x0000_t75" style="width:30.05pt;height:60.15pt">
            <v:imagedata r:id="rId5" o:title="girafa1"/>
          </v:shape>
        </w:pict>
      </w:r>
    </w:p>
    <w:p w:rsidR="0037134A" w:rsidRDefault="0037134A" w:rsidP="00FF6245">
      <w:pPr>
        <w:rPr>
          <w:lang w:val="ro-RO"/>
        </w:rPr>
      </w:pPr>
    </w:p>
    <w:p w:rsidR="0037134A" w:rsidRPr="0037134A" w:rsidRDefault="00FF6245" w:rsidP="00FF6245">
      <w:pPr>
        <w:rPr>
          <w:b/>
          <w:lang w:val="ro-RO"/>
        </w:rPr>
      </w:pPr>
      <w:r>
        <w:rPr>
          <w:b/>
          <w:lang w:val="ro-RO"/>
        </w:rPr>
        <w:t>1.</w:t>
      </w:r>
      <w:r w:rsidRPr="00FF6245">
        <w:rPr>
          <w:b/>
          <w:lang w:val="ro-RO"/>
        </w:rPr>
        <w:t>Descoperiți cuvinte care conțin grupurile de litere ge și gi. Alcătuiți propoziții cu ele.</w:t>
      </w:r>
      <w:r w:rsidR="0037134A">
        <w:rPr>
          <w:b/>
          <w:lang w:val="ro-RO"/>
        </w:rPr>
        <w:t xml:space="preserve">   </w:t>
      </w:r>
    </w:p>
    <w:tbl>
      <w:tblPr>
        <w:tblStyle w:val="TableGrid"/>
        <w:tblW w:w="7308" w:type="dxa"/>
        <w:tblLook w:val="04A0"/>
      </w:tblPr>
      <w:tblGrid>
        <w:gridCol w:w="828"/>
        <w:gridCol w:w="810"/>
        <w:gridCol w:w="990"/>
        <w:gridCol w:w="990"/>
        <w:gridCol w:w="810"/>
        <w:gridCol w:w="900"/>
        <w:gridCol w:w="990"/>
        <w:gridCol w:w="990"/>
      </w:tblGrid>
      <w:tr w:rsidR="0037134A" w:rsidTr="005E650D">
        <w:trPr>
          <w:trHeight w:val="272"/>
        </w:trPr>
        <w:tc>
          <w:tcPr>
            <w:tcW w:w="828" w:type="dxa"/>
          </w:tcPr>
          <w:p w:rsidR="0037134A" w:rsidRDefault="0037134A" w:rsidP="005E650D">
            <w:r>
              <w:t xml:space="preserve">       f</w:t>
            </w:r>
          </w:p>
        </w:tc>
        <w:tc>
          <w:tcPr>
            <w:tcW w:w="810" w:type="dxa"/>
          </w:tcPr>
          <w:p w:rsidR="0037134A" w:rsidRDefault="0037134A" w:rsidP="005E650D">
            <w:r>
              <w:t xml:space="preserve">      r</w:t>
            </w:r>
          </w:p>
        </w:tc>
        <w:tc>
          <w:tcPr>
            <w:tcW w:w="990" w:type="dxa"/>
          </w:tcPr>
          <w:p w:rsidR="0037134A" w:rsidRDefault="0037134A" w:rsidP="005E650D">
            <w:r>
              <w:t xml:space="preserve">       a</w:t>
            </w:r>
          </w:p>
        </w:tc>
        <w:tc>
          <w:tcPr>
            <w:tcW w:w="990" w:type="dxa"/>
          </w:tcPr>
          <w:p w:rsidR="0037134A" w:rsidRDefault="0037134A" w:rsidP="005E650D">
            <w:r>
              <w:t xml:space="preserve">       g     </w:t>
            </w:r>
          </w:p>
        </w:tc>
        <w:tc>
          <w:tcPr>
            <w:tcW w:w="810" w:type="dxa"/>
          </w:tcPr>
          <w:p w:rsidR="0037134A" w:rsidRDefault="0037134A" w:rsidP="005E650D">
            <w:r>
              <w:t xml:space="preserve">        </w:t>
            </w:r>
            <w:proofErr w:type="spellStart"/>
            <w:r>
              <w:t>i</w:t>
            </w:r>
            <w:proofErr w:type="spellEnd"/>
          </w:p>
        </w:tc>
        <w:tc>
          <w:tcPr>
            <w:tcW w:w="900" w:type="dxa"/>
          </w:tcPr>
          <w:p w:rsidR="0037134A" w:rsidRDefault="0037134A" w:rsidP="005E650D">
            <w:r>
              <w:t xml:space="preserve">        p</w:t>
            </w:r>
          </w:p>
        </w:tc>
        <w:tc>
          <w:tcPr>
            <w:tcW w:w="990" w:type="dxa"/>
          </w:tcPr>
          <w:p w:rsidR="0037134A" w:rsidRDefault="0037134A" w:rsidP="005E650D">
            <w:r>
              <w:t xml:space="preserve">       s</w:t>
            </w:r>
          </w:p>
        </w:tc>
        <w:tc>
          <w:tcPr>
            <w:tcW w:w="990" w:type="dxa"/>
          </w:tcPr>
          <w:p w:rsidR="0037134A" w:rsidRDefault="0037134A" w:rsidP="005E650D">
            <w:r>
              <w:t xml:space="preserve">       S</w:t>
            </w:r>
          </w:p>
        </w:tc>
      </w:tr>
      <w:tr w:rsidR="0037134A" w:rsidTr="005E650D">
        <w:trPr>
          <w:trHeight w:val="256"/>
        </w:trPr>
        <w:tc>
          <w:tcPr>
            <w:tcW w:w="828" w:type="dxa"/>
          </w:tcPr>
          <w:p w:rsidR="0037134A" w:rsidRDefault="0037134A" w:rsidP="005E650D">
            <w:r>
              <w:t xml:space="preserve">       s</w:t>
            </w:r>
          </w:p>
        </w:tc>
        <w:tc>
          <w:tcPr>
            <w:tcW w:w="810" w:type="dxa"/>
          </w:tcPr>
          <w:p w:rsidR="0037134A" w:rsidRDefault="0037134A" w:rsidP="005E650D">
            <w:r>
              <w:t xml:space="preserve">      e</w:t>
            </w:r>
          </w:p>
        </w:tc>
        <w:tc>
          <w:tcPr>
            <w:tcW w:w="990" w:type="dxa"/>
          </w:tcPr>
          <w:p w:rsidR="0037134A" w:rsidRDefault="0037134A" w:rsidP="005E650D">
            <w:r>
              <w:t xml:space="preserve">       m</w:t>
            </w:r>
          </w:p>
        </w:tc>
        <w:tc>
          <w:tcPr>
            <w:tcW w:w="990" w:type="dxa"/>
          </w:tcPr>
          <w:p w:rsidR="0037134A" w:rsidRDefault="0037134A" w:rsidP="005E650D">
            <w:r>
              <w:t xml:space="preserve">       a</w:t>
            </w:r>
          </w:p>
        </w:tc>
        <w:tc>
          <w:tcPr>
            <w:tcW w:w="810" w:type="dxa"/>
          </w:tcPr>
          <w:p w:rsidR="0037134A" w:rsidRDefault="0037134A" w:rsidP="005E650D">
            <w:r>
              <w:t xml:space="preserve">       g</w:t>
            </w:r>
          </w:p>
        </w:tc>
        <w:tc>
          <w:tcPr>
            <w:tcW w:w="900" w:type="dxa"/>
          </w:tcPr>
          <w:p w:rsidR="0037134A" w:rsidRDefault="0037134A" w:rsidP="005E650D">
            <w:r>
              <w:t xml:space="preserve">        e</w:t>
            </w:r>
          </w:p>
        </w:tc>
        <w:tc>
          <w:tcPr>
            <w:tcW w:w="990" w:type="dxa"/>
          </w:tcPr>
          <w:p w:rsidR="0037134A" w:rsidRDefault="0037134A" w:rsidP="005E650D">
            <w:r>
              <w:t xml:space="preserve">       a</w:t>
            </w:r>
          </w:p>
        </w:tc>
        <w:tc>
          <w:tcPr>
            <w:tcW w:w="990" w:type="dxa"/>
          </w:tcPr>
          <w:p w:rsidR="0037134A" w:rsidRDefault="0037134A" w:rsidP="005E650D">
            <w:r>
              <w:t xml:space="preserve">       m</w:t>
            </w:r>
          </w:p>
        </w:tc>
      </w:tr>
      <w:tr w:rsidR="0037134A" w:rsidTr="005E650D">
        <w:trPr>
          <w:trHeight w:val="272"/>
        </w:trPr>
        <w:tc>
          <w:tcPr>
            <w:tcW w:w="828" w:type="dxa"/>
          </w:tcPr>
          <w:p w:rsidR="0037134A" w:rsidRDefault="0037134A" w:rsidP="005E650D">
            <w:r>
              <w:t xml:space="preserve">       </w:t>
            </w:r>
            <w:proofErr w:type="spellStart"/>
            <w:r>
              <w:t>i</w:t>
            </w:r>
            <w:proofErr w:type="spellEnd"/>
          </w:p>
        </w:tc>
        <w:tc>
          <w:tcPr>
            <w:tcW w:w="810" w:type="dxa"/>
          </w:tcPr>
          <w:p w:rsidR="0037134A" w:rsidRDefault="0037134A" w:rsidP="005E650D">
            <w:r>
              <w:t xml:space="preserve">      g</w:t>
            </w:r>
          </w:p>
        </w:tc>
        <w:tc>
          <w:tcPr>
            <w:tcW w:w="990" w:type="dxa"/>
          </w:tcPr>
          <w:p w:rsidR="0037134A" w:rsidRDefault="0037134A" w:rsidP="005E650D">
            <w:r>
              <w:t xml:space="preserve">       e</w:t>
            </w:r>
          </w:p>
        </w:tc>
        <w:tc>
          <w:tcPr>
            <w:tcW w:w="990" w:type="dxa"/>
          </w:tcPr>
          <w:p w:rsidR="0037134A" w:rsidRDefault="0037134A" w:rsidP="005E650D">
            <w:r>
              <w:t xml:space="preserve">       n</w:t>
            </w:r>
          </w:p>
        </w:tc>
        <w:tc>
          <w:tcPr>
            <w:tcW w:w="810" w:type="dxa"/>
          </w:tcPr>
          <w:p w:rsidR="0037134A" w:rsidRDefault="0037134A" w:rsidP="005E650D">
            <w:r>
              <w:t xml:space="preserve">       ă</w:t>
            </w:r>
          </w:p>
        </w:tc>
        <w:tc>
          <w:tcPr>
            <w:tcW w:w="900" w:type="dxa"/>
          </w:tcPr>
          <w:p w:rsidR="0037134A" w:rsidRDefault="0037134A" w:rsidP="005E650D">
            <w:r>
              <w:t xml:space="preserve">        p</w:t>
            </w:r>
          </w:p>
        </w:tc>
        <w:tc>
          <w:tcPr>
            <w:tcW w:w="990" w:type="dxa"/>
          </w:tcPr>
          <w:p w:rsidR="0037134A" w:rsidRDefault="0037134A" w:rsidP="005E650D">
            <w:r>
              <w:t xml:space="preserve">       r</w:t>
            </w:r>
          </w:p>
        </w:tc>
        <w:tc>
          <w:tcPr>
            <w:tcW w:w="990" w:type="dxa"/>
          </w:tcPr>
          <w:p w:rsidR="0037134A" w:rsidRDefault="0037134A" w:rsidP="005E650D">
            <w:r>
              <w:t xml:space="preserve">       c</w:t>
            </w:r>
          </w:p>
        </w:tc>
      </w:tr>
      <w:tr w:rsidR="0037134A" w:rsidTr="005E650D">
        <w:trPr>
          <w:trHeight w:val="272"/>
        </w:trPr>
        <w:tc>
          <w:tcPr>
            <w:tcW w:w="828" w:type="dxa"/>
          </w:tcPr>
          <w:p w:rsidR="0037134A" w:rsidRDefault="0037134A" w:rsidP="005E650D">
            <w:r>
              <w:t xml:space="preserve">      g</w:t>
            </w:r>
          </w:p>
        </w:tc>
        <w:tc>
          <w:tcPr>
            <w:tcW w:w="810" w:type="dxa"/>
          </w:tcPr>
          <w:p w:rsidR="0037134A" w:rsidRDefault="0037134A" w:rsidP="005E650D">
            <w:r>
              <w:t xml:space="preserve">      </w:t>
            </w:r>
            <w:proofErr w:type="spellStart"/>
            <w:r>
              <w:t>i</w:t>
            </w:r>
            <w:proofErr w:type="spellEnd"/>
          </w:p>
        </w:tc>
        <w:tc>
          <w:tcPr>
            <w:tcW w:w="990" w:type="dxa"/>
          </w:tcPr>
          <w:p w:rsidR="0037134A" w:rsidRDefault="0037134A" w:rsidP="005E650D">
            <w:r>
              <w:t xml:space="preserve">       r</w:t>
            </w:r>
          </w:p>
        </w:tc>
        <w:tc>
          <w:tcPr>
            <w:tcW w:w="990" w:type="dxa"/>
          </w:tcPr>
          <w:p w:rsidR="0037134A" w:rsidRDefault="0037134A" w:rsidP="005E650D">
            <w:r>
              <w:t xml:space="preserve">       a</w:t>
            </w:r>
          </w:p>
        </w:tc>
        <w:tc>
          <w:tcPr>
            <w:tcW w:w="810" w:type="dxa"/>
          </w:tcPr>
          <w:p w:rsidR="0037134A" w:rsidRDefault="0037134A" w:rsidP="005E650D">
            <w:r>
              <w:t xml:space="preserve">       f</w:t>
            </w:r>
          </w:p>
        </w:tc>
        <w:tc>
          <w:tcPr>
            <w:tcW w:w="900" w:type="dxa"/>
          </w:tcPr>
          <w:p w:rsidR="0037134A" w:rsidRDefault="0037134A" w:rsidP="005E650D">
            <w:r>
              <w:t xml:space="preserve">        ă</w:t>
            </w:r>
          </w:p>
        </w:tc>
        <w:tc>
          <w:tcPr>
            <w:tcW w:w="990" w:type="dxa"/>
          </w:tcPr>
          <w:p w:rsidR="0037134A" w:rsidRDefault="0037134A" w:rsidP="005E650D">
            <w:r>
              <w:t xml:space="preserve">       c</w:t>
            </w:r>
          </w:p>
        </w:tc>
        <w:tc>
          <w:tcPr>
            <w:tcW w:w="990" w:type="dxa"/>
          </w:tcPr>
          <w:p w:rsidR="0037134A" w:rsidRDefault="0037134A" w:rsidP="005E650D">
            <w:r>
              <w:t xml:space="preserve">       </w:t>
            </w:r>
            <w:proofErr w:type="spellStart"/>
            <w:r>
              <w:t>i</w:t>
            </w:r>
            <w:proofErr w:type="spellEnd"/>
          </w:p>
        </w:tc>
      </w:tr>
      <w:tr w:rsidR="0037134A" w:rsidTr="005E650D">
        <w:trPr>
          <w:trHeight w:val="272"/>
        </w:trPr>
        <w:tc>
          <w:tcPr>
            <w:tcW w:w="828" w:type="dxa"/>
          </w:tcPr>
          <w:p w:rsidR="0037134A" w:rsidRDefault="0037134A" w:rsidP="005E650D">
            <w:r>
              <w:t xml:space="preserve">      c</w:t>
            </w:r>
          </w:p>
        </w:tc>
        <w:tc>
          <w:tcPr>
            <w:tcW w:w="810" w:type="dxa"/>
          </w:tcPr>
          <w:p w:rsidR="0037134A" w:rsidRDefault="0037134A" w:rsidP="005E650D">
            <w:r>
              <w:t xml:space="preserve">      g</w:t>
            </w:r>
          </w:p>
        </w:tc>
        <w:tc>
          <w:tcPr>
            <w:tcW w:w="990" w:type="dxa"/>
          </w:tcPr>
          <w:p w:rsidR="0037134A" w:rsidRDefault="0037134A" w:rsidP="005E650D">
            <w:r>
              <w:t xml:space="preserve">       e</w:t>
            </w:r>
          </w:p>
        </w:tc>
        <w:tc>
          <w:tcPr>
            <w:tcW w:w="990" w:type="dxa"/>
          </w:tcPr>
          <w:p w:rsidR="0037134A" w:rsidRDefault="0037134A" w:rsidP="005E650D">
            <w:r>
              <w:t xml:space="preserve">       n</w:t>
            </w:r>
          </w:p>
        </w:tc>
        <w:tc>
          <w:tcPr>
            <w:tcW w:w="810" w:type="dxa"/>
          </w:tcPr>
          <w:p w:rsidR="0037134A" w:rsidRDefault="0037134A" w:rsidP="005E650D">
            <w:r>
              <w:t xml:space="preserve">       e</w:t>
            </w:r>
          </w:p>
        </w:tc>
        <w:tc>
          <w:tcPr>
            <w:tcW w:w="900" w:type="dxa"/>
          </w:tcPr>
          <w:p w:rsidR="0037134A" w:rsidRDefault="0037134A" w:rsidP="005E650D">
            <w:r>
              <w:t xml:space="preserve">        r</w:t>
            </w:r>
          </w:p>
        </w:tc>
        <w:tc>
          <w:tcPr>
            <w:tcW w:w="990" w:type="dxa"/>
          </w:tcPr>
          <w:p w:rsidR="0037134A" w:rsidRDefault="0037134A" w:rsidP="005E650D">
            <w:r>
              <w:t xml:space="preserve">       a</w:t>
            </w:r>
          </w:p>
        </w:tc>
        <w:tc>
          <w:tcPr>
            <w:tcW w:w="990" w:type="dxa"/>
          </w:tcPr>
          <w:p w:rsidR="0037134A" w:rsidRDefault="0037134A" w:rsidP="005E650D">
            <w:r>
              <w:t xml:space="preserve">       l</w:t>
            </w:r>
          </w:p>
        </w:tc>
      </w:tr>
      <w:tr w:rsidR="0037134A" w:rsidTr="005E650D">
        <w:trPr>
          <w:trHeight w:val="256"/>
        </w:trPr>
        <w:tc>
          <w:tcPr>
            <w:tcW w:w="828" w:type="dxa"/>
          </w:tcPr>
          <w:p w:rsidR="0037134A" w:rsidRDefault="0037134A" w:rsidP="005E650D">
            <w:r>
              <w:t xml:space="preserve">      e</w:t>
            </w:r>
          </w:p>
        </w:tc>
        <w:tc>
          <w:tcPr>
            <w:tcW w:w="810" w:type="dxa"/>
          </w:tcPr>
          <w:p w:rsidR="0037134A" w:rsidRDefault="0037134A" w:rsidP="005E650D">
            <w:r>
              <w:t xml:space="preserve">      ă</w:t>
            </w:r>
          </w:p>
        </w:tc>
        <w:tc>
          <w:tcPr>
            <w:tcW w:w="990" w:type="dxa"/>
          </w:tcPr>
          <w:p w:rsidR="0037134A" w:rsidRDefault="0037134A" w:rsidP="005E650D">
            <w:r>
              <w:t xml:space="preserve">       e</w:t>
            </w:r>
          </w:p>
        </w:tc>
        <w:tc>
          <w:tcPr>
            <w:tcW w:w="990" w:type="dxa"/>
          </w:tcPr>
          <w:p w:rsidR="0037134A" w:rsidRDefault="0037134A" w:rsidP="005E650D">
            <w:r>
              <w:t xml:space="preserve">       e</w:t>
            </w:r>
          </w:p>
        </w:tc>
        <w:tc>
          <w:tcPr>
            <w:tcW w:w="810" w:type="dxa"/>
          </w:tcPr>
          <w:p w:rsidR="0037134A" w:rsidRDefault="0037134A" w:rsidP="005E650D">
            <w:r>
              <w:t xml:space="preserve">       f</w:t>
            </w:r>
          </w:p>
        </w:tc>
        <w:tc>
          <w:tcPr>
            <w:tcW w:w="900" w:type="dxa"/>
          </w:tcPr>
          <w:p w:rsidR="0037134A" w:rsidRDefault="0037134A" w:rsidP="005E650D">
            <w:r>
              <w:t xml:space="preserve">        F</w:t>
            </w:r>
          </w:p>
        </w:tc>
        <w:tc>
          <w:tcPr>
            <w:tcW w:w="990" w:type="dxa"/>
          </w:tcPr>
          <w:p w:rsidR="0037134A" w:rsidRDefault="0037134A" w:rsidP="005E650D">
            <w:r>
              <w:t xml:space="preserve">       l</w:t>
            </w:r>
          </w:p>
        </w:tc>
        <w:tc>
          <w:tcPr>
            <w:tcW w:w="990" w:type="dxa"/>
          </w:tcPr>
          <w:p w:rsidR="0037134A" w:rsidRDefault="0037134A" w:rsidP="005E650D">
            <w:r>
              <w:t xml:space="preserve">       c</w:t>
            </w:r>
          </w:p>
        </w:tc>
      </w:tr>
      <w:tr w:rsidR="0037134A" w:rsidTr="005E650D">
        <w:trPr>
          <w:trHeight w:val="272"/>
        </w:trPr>
        <w:tc>
          <w:tcPr>
            <w:tcW w:w="828" w:type="dxa"/>
          </w:tcPr>
          <w:p w:rsidR="0037134A" w:rsidRDefault="0037134A" w:rsidP="005E650D">
            <w:r>
              <w:t xml:space="preserve">      r</w:t>
            </w:r>
          </w:p>
        </w:tc>
        <w:tc>
          <w:tcPr>
            <w:tcW w:w="810" w:type="dxa"/>
          </w:tcPr>
          <w:p w:rsidR="0037134A" w:rsidRDefault="0037134A" w:rsidP="005E650D">
            <w:r>
              <w:t xml:space="preserve">      T</w:t>
            </w:r>
          </w:p>
        </w:tc>
        <w:tc>
          <w:tcPr>
            <w:tcW w:w="990" w:type="dxa"/>
          </w:tcPr>
          <w:p w:rsidR="0037134A" w:rsidRDefault="0037134A" w:rsidP="005E650D">
            <w:r>
              <w:t xml:space="preserve">       l</w:t>
            </w:r>
          </w:p>
        </w:tc>
        <w:tc>
          <w:tcPr>
            <w:tcW w:w="990" w:type="dxa"/>
          </w:tcPr>
          <w:p w:rsidR="0037134A" w:rsidRDefault="0037134A" w:rsidP="005E650D">
            <w:r>
              <w:t xml:space="preserve">       t</w:t>
            </w:r>
          </w:p>
        </w:tc>
        <w:tc>
          <w:tcPr>
            <w:tcW w:w="810" w:type="dxa"/>
          </w:tcPr>
          <w:p w:rsidR="0037134A" w:rsidRDefault="0037134A" w:rsidP="005E650D">
            <w:r>
              <w:t xml:space="preserve">       a</w:t>
            </w:r>
          </w:p>
        </w:tc>
        <w:tc>
          <w:tcPr>
            <w:tcW w:w="900" w:type="dxa"/>
          </w:tcPr>
          <w:p w:rsidR="0037134A" w:rsidRDefault="0037134A" w:rsidP="005E650D">
            <w:r>
              <w:t xml:space="preserve">        g</w:t>
            </w:r>
          </w:p>
        </w:tc>
        <w:tc>
          <w:tcPr>
            <w:tcW w:w="990" w:type="dxa"/>
          </w:tcPr>
          <w:p w:rsidR="0037134A" w:rsidRDefault="0037134A" w:rsidP="005E650D">
            <w:r>
              <w:t xml:space="preserve">       e</w:t>
            </w:r>
          </w:p>
        </w:tc>
        <w:tc>
          <w:tcPr>
            <w:tcW w:w="990" w:type="dxa"/>
          </w:tcPr>
          <w:p w:rsidR="0037134A" w:rsidRDefault="0037134A" w:rsidP="005E650D">
            <w:r>
              <w:t xml:space="preserve">       r</w:t>
            </w:r>
          </w:p>
        </w:tc>
      </w:tr>
      <w:tr w:rsidR="0037134A" w:rsidTr="005E650D">
        <w:trPr>
          <w:trHeight w:val="272"/>
        </w:trPr>
        <w:tc>
          <w:tcPr>
            <w:tcW w:w="828" w:type="dxa"/>
          </w:tcPr>
          <w:p w:rsidR="0037134A" w:rsidRDefault="0037134A" w:rsidP="005E650D">
            <w:r>
              <w:t xml:space="preserve">      M</w:t>
            </w:r>
          </w:p>
        </w:tc>
        <w:tc>
          <w:tcPr>
            <w:tcW w:w="810" w:type="dxa"/>
          </w:tcPr>
          <w:p w:rsidR="0037134A" w:rsidRDefault="0037134A" w:rsidP="005E650D">
            <w:r>
              <w:t xml:space="preserve">      g</w:t>
            </w:r>
          </w:p>
        </w:tc>
        <w:tc>
          <w:tcPr>
            <w:tcW w:w="990" w:type="dxa"/>
          </w:tcPr>
          <w:p w:rsidR="0037134A" w:rsidRDefault="0037134A" w:rsidP="005E650D">
            <w:r>
              <w:t xml:space="preserve">       e</w:t>
            </w:r>
          </w:p>
        </w:tc>
        <w:tc>
          <w:tcPr>
            <w:tcW w:w="990" w:type="dxa"/>
          </w:tcPr>
          <w:p w:rsidR="0037134A" w:rsidRDefault="0037134A" w:rsidP="005E650D">
            <w:r>
              <w:t xml:space="preserve">       m</w:t>
            </w:r>
          </w:p>
        </w:tc>
        <w:tc>
          <w:tcPr>
            <w:tcW w:w="810" w:type="dxa"/>
          </w:tcPr>
          <w:p w:rsidR="0037134A" w:rsidRDefault="0037134A" w:rsidP="005E650D">
            <w:r>
              <w:t xml:space="preserve">       </w:t>
            </w:r>
            <w:proofErr w:type="spellStart"/>
            <w:r>
              <w:t>i</w:t>
            </w:r>
            <w:proofErr w:type="spellEnd"/>
          </w:p>
        </w:tc>
        <w:tc>
          <w:tcPr>
            <w:tcW w:w="900" w:type="dxa"/>
          </w:tcPr>
          <w:p w:rsidR="0037134A" w:rsidRDefault="0037134A" w:rsidP="005E650D">
            <w:r>
              <w:t xml:space="preserve">        n</w:t>
            </w:r>
          </w:p>
        </w:tc>
        <w:tc>
          <w:tcPr>
            <w:tcW w:w="990" w:type="dxa"/>
          </w:tcPr>
          <w:p w:rsidR="0037134A" w:rsidRDefault="0037134A" w:rsidP="005E650D">
            <w:r>
              <w:t xml:space="preserve">       g</w:t>
            </w:r>
          </w:p>
        </w:tc>
        <w:tc>
          <w:tcPr>
            <w:tcW w:w="990" w:type="dxa"/>
          </w:tcPr>
          <w:p w:rsidR="0037134A" w:rsidRDefault="0037134A" w:rsidP="005E650D">
            <w:r>
              <w:t xml:space="preserve">       e</w:t>
            </w:r>
          </w:p>
        </w:tc>
      </w:tr>
    </w:tbl>
    <w:p w:rsidR="00FF6245" w:rsidRDefault="0037134A" w:rsidP="00FF6245">
      <w:r>
        <w:t xml:space="preserve">  </w:t>
      </w:r>
    </w:p>
    <w:p w:rsidR="00974BA6" w:rsidRDefault="00FF6245">
      <w:r w:rsidRPr="00FF6245">
        <w:drawing>
          <wp:inline distT="0" distB="0" distL="0" distR="0">
            <wp:extent cx="5229743" cy="612950"/>
            <wp:effectExtent l="19050" t="0" r="9007" b="0"/>
            <wp:docPr id="4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1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245">
        <w:drawing>
          <wp:inline distT="0" distB="0" distL="0" distR="0">
            <wp:extent cx="5257800" cy="666750"/>
            <wp:effectExtent l="0" t="0" r="0" b="0"/>
            <wp:docPr id="1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245">
        <w:drawing>
          <wp:inline distT="0" distB="0" distL="0" distR="0">
            <wp:extent cx="5257800" cy="666750"/>
            <wp:effectExtent l="0" t="0" r="0" b="0"/>
            <wp:docPr id="2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34A">
        <w:t xml:space="preserve">      </w:t>
      </w:r>
      <w:r w:rsidRPr="00FF6245">
        <w:drawing>
          <wp:inline distT="0" distB="0" distL="0" distR="0">
            <wp:extent cx="5257800" cy="666750"/>
            <wp:effectExtent l="0" t="0" r="0" b="0"/>
            <wp:docPr id="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245">
        <w:drawing>
          <wp:inline distT="0" distB="0" distL="0" distR="0">
            <wp:extent cx="5257800" cy="666750"/>
            <wp:effectExtent l="0" t="0" r="0" b="0"/>
            <wp:docPr id="5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245">
        <w:drawing>
          <wp:inline distT="0" distB="0" distL="0" distR="0">
            <wp:extent cx="5257800" cy="666750"/>
            <wp:effectExtent l="0" t="0" r="0" b="0"/>
            <wp:docPr id="6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245">
        <w:drawing>
          <wp:inline distT="0" distB="0" distL="0" distR="0">
            <wp:extent cx="5257800" cy="666750"/>
            <wp:effectExtent l="0" t="0" r="0" b="0"/>
            <wp:docPr id="7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4BA6" w:rsidSect="0037134A">
      <w:pgSz w:w="12240" w:h="15840"/>
      <w:pgMar w:top="1440" w:right="1440" w:bottom="1440" w:left="1440" w:header="720" w:footer="720" w:gutter="0"/>
      <w:pgBorders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FF6245"/>
    <w:rsid w:val="0037134A"/>
    <w:rsid w:val="00974BA6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62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2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FF62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2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2026-04-06T10:21:00Z</dcterms:created>
  <dcterms:modified xsi:type="dcterms:W3CDTF">2026-04-06T10:36:00Z</dcterms:modified>
</cp:coreProperties>
</file>