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74E7F" w14:textId="47E6E414" w:rsidR="00AE6C9F" w:rsidRPr="00ED341F" w:rsidRDefault="00B55125" w:rsidP="00ED341F">
      <w:pPr>
        <w:jc w:val="both"/>
        <w:rPr>
          <w:rFonts w:ascii="Cambria" w:hAnsi="Cambria"/>
          <w:b/>
          <w:bCs/>
          <w:sz w:val="24"/>
          <w:szCs w:val="24"/>
        </w:rPr>
      </w:pPr>
      <w:r w:rsidRPr="00ED341F">
        <w:rPr>
          <w:rFonts w:ascii="Cambria" w:hAnsi="Cambria"/>
          <w:b/>
          <w:bCs/>
          <w:sz w:val="24"/>
          <w:szCs w:val="24"/>
          <w:lang w:val="ro-RO"/>
        </w:rPr>
        <w:t xml:space="preserve">        </w:t>
      </w:r>
      <w:r w:rsidR="00AE6C9F" w:rsidRPr="00ED341F">
        <w:rPr>
          <w:rFonts w:ascii="Cambria" w:hAnsi="Cambria"/>
          <w:b/>
          <w:bCs/>
          <w:sz w:val="24"/>
          <w:szCs w:val="24"/>
        </w:rPr>
        <w:t>Paralelă între „Leoaica tânără, iubirea” și „În dulcele stil clasic” de Nichita Stănescu</w:t>
      </w:r>
    </w:p>
    <w:p w14:paraId="5FFBEB7E" w14:textId="0BFC7AED" w:rsidR="00AE6C9F" w:rsidRPr="00ED341F" w:rsidRDefault="00B55125" w:rsidP="00ED341F">
      <w:pPr>
        <w:jc w:val="both"/>
        <w:rPr>
          <w:rFonts w:ascii="Cambria" w:hAnsi="Cambria"/>
          <w:sz w:val="24"/>
          <w:szCs w:val="24"/>
        </w:rPr>
      </w:pPr>
      <w:r w:rsidRPr="00ED341F">
        <w:rPr>
          <w:rFonts w:ascii="Cambria" w:hAnsi="Cambria"/>
          <w:b/>
          <w:bCs/>
          <w:sz w:val="24"/>
          <w:szCs w:val="24"/>
          <w:lang w:val="ro-RO"/>
        </w:rPr>
        <w:t xml:space="preserve">        </w:t>
      </w:r>
      <w:r w:rsidR="00AE6C9F" w:rsidRPr="00ED341F">
        <w:rPr>
          <w:rFonts w:ascii="Cambria" w:hAnsi="Cambria"/>
          <w:sz w:val="24"/>
          <w:szCs w:val="24"/>
        </w:rPr>
        <w:t>Nichita Stănescu, cel mai important reprezentant al neomodernismului românesc, a redefinit limbajul poetic și sensibilitatea literară a secolului al XX-lea. Tema iubirii, centra</w:t>
      </w:r>
      <w:r w:rsidR="00ED341F" w:rsidRPr="00ED341F">
        <w:rPr>
          <w:rFonts w:ascii="Cambria" w:hAnsi="Cambria"/>
          <w:sz w:val="24"/>
          <w:szCs w:val="24"/>
          <w:lang w:val="ro-RO"/>
        </w:rPr>
        <w:t>t</w:t>
      </w:r>
      <w:r w:rsidR="00AE6C9F" w:rsidRPr="00ED341F">
        <w:rPr>
          <w:rFonts w:ascii="Cambria" w:hAnsi="Cambria"/>
          <w:sz w:val="24"/>
          <w:szCs w:val="24"/>
        </w:rPr>
        <w:t xml:space="preserve">ă în lirica sa, nu este tratată în mod tradițional, ci devine o forță cosmică, un instrument de cunoaștere și de metamorfoză a ființei. Două dintre cele mai cunoscute poezii ale sale, </w:t>
      </w:r>
      <w:r w:rsidR="00AE6C9F" w:rsidRPr="00ED341F">
        <w:rPr>
          <w:rFonts w:ascii="Cambria" w:hAnsi="Cambria"/>
          <w:b/>
          <w:bCs/>
          <w:sz w:val="24"/>
          <w:szCs w:val="24"/>
        </w:rPr>
        <w:t>„Leoaica tânără, iubirea”</w:t>
      </w:r>
      <w:r w:rsidR="00AE6C9F" w:rsidRPr="00ED341F">
        <w:rPr>
          <w:rFonts w:ascii="Cambria" w:hAnsi="Cambria"/>
          <w:sz w:val="24"/>
          <w:szCs w:val="24"/>
        </w:rPr>
        <w:t xml:space="preserve"> (din volumul </w:t>
      </w:r>
      <w:r w:rsidR="00AE6C9F" w:rsidRPr="00ED341F">
        <w:rPr>
          <w:rFonts w:ascii="Cambria" w:hAnsi="Cambria"/>
          <w:i/>
          <w:iCs/>
          <w:sz w:val="24"/>
          <w:szCs w:val="24"/>
        </w:rPr>
        <w:t>O viziune a sentimentelor</w:t>
      </w:r>
      <w:r w:rsidR="00AE6C9F" w:rsidRPr="00ED341F">
        <w:rPr>
          <w:rFonts w:ascii="Cambria" w:hAnsi="Cambria"/>
          <w:sz w:val="24"/>
          <w:szCs w:val="24"/>
        </w:rPr>
        <w:t xml:space="preserve">, 1960) și </w:t>
      </w:r>
      <w:r w:rsidR="00AE6C9F" w:rsidRPr="00ED341F">
        <w:rPr>
          <w:rFonts w:ascii="Cambria" w:hAnsi="Cambria"/>
          <w:b/>
          <w:bCs/>
          <w:sz w:val="24"/>
          <w:szCs w:val="24"/>
        </w:rPr>
        <w:t>„În dulcele stil clasic”</w:t>
      </w:r>
      <w:r w:rsidR="00AE6C9F" w:rsidRPr="00ED341F">
        <w:rPr>
          <w:rFonts w:ascii="Cambria" w:hAnsi="Cambria"/>
          <w:sz w:val="24"/>
          <w:szCs w:val="24"/>
        </w:rPr>
        <w:t xml:space="preserve"> (din volumul </w:t>
      </w:r>
      <w:r w:rsidR="00AE6C9F" w:rsidRPr="00ED341F">
        <w:rPr>
          <w:rFonts w:ascii="Cambria" w:hAnsi="Cambria"/>
          <w:i/>
          <w:iCs/>
          <w:sz w:val="24"/>
          <w:szCs w:val="24"/>
        </w:rPr>
        <w:t>În dulcele stil clasic</w:t>
      </w:r>
      <w:r w:rsidR="00AE6C9F" w:rsidRPr="00ED341F">
        <w:rPr>
          <w:rFonts w:ascii="Cambria" w:hAnsi="Cambria"/>
          <w:sz w:val="24"/>
          <w:szCs w:val="24"/>
        </w:rPr>
        <w:t>, 1970), oferă perspective diametral opuse asupra acestui sentiment. Dacă prima poezie ilustrează iubirea ca pe o erupție violentă, care remodelează universul, cea de-a doua propune o viziune melancolică, ludică și efemeră, mediată de conștiința trecerii timpului.</w:t>
      </w:r>
    </w:p>
    <w:p w14:paraId="606D89F0" w14:textId="792A38C8" w:rsidR="00AE6C9F" w:rsidRPr="00ED341F" w:rsidRDefault="00361D74" w:rsidP="00ED341F">
      <w:pPr>
        <w:jc w:val="both"/>
        <w:rPr>
          <w:rFonts w:ascii="Cambria" w:hAnsi="Cambria"/>
          <w:sz w:val="24"/>
          <w:szCs w:val="24"/>
        </w:rPr>
      </w:pPr>
      <w:r>
        <w:rPr>
          <w:rFonts w:ascii="Cambria" w:hAnsi="Cambria"/>
          <w:sz w:val="24"/>
          <w:szCs w:val="24"/>
        </w:rPr>
        <w:t xml:space="preserve">        </w:t>
      </w:r>
      <w:proofErr w:type="spellStart"/>
      <w:r w:rsidR="00AE6C9F" w:rsidRPr="00361D74">
        <w:rPr>
          <w:rFonts w:ascii="Cambria" w:hAnsi="Cambria"/>
          <w:b/>
          <w:bCs/>
          <w:sz w:val="24"/>
          <w:szCs w:val="24"/>
        </w:rPr>
        <w:t>Titlurile</w:t>
      </w:r>
      <w:proofErr w:type="spellEnd"/>
      <w:r w:rsidR="00AE6C9F" w:rsidRPr="00ED341F">
        <w:rPr>
          <w:rFonts w:ascii="Cambria" w:hAnsi="Cambria"/>
          <w:sz w:val="24"/>
          <w:szCs w:val="24"/>
        </w:rPr>
        <w:t xml:space="preserve"> </w:t>
      </w:r>
      <w:proofErr w:type="spellStart"/>
      <w:r w:rsidR="00AE6C9F" w:rsidRPr="00ED341F">
        <w:rPr>
          <w:rFonts w:ascii="Cambria" w:hAnsi="Cambria"/>
          <w:sz w:val="24"/>
          <w:szCs w:val="24"/>
        </w:rPr>
        <w:t>celor</w:t>
      </w:r>
      <w:proofErr w:type="spellEnd"/>
      <w:r w:rsidR="00AE6C9F" w:rsidRPr="00ED341F">
        <w:rPr>
          <w:rFonts w:ascii="Cambria" w:hAnsi="Cambria"/>
          <w:sz w:val="24"/>
          <w:szCs w:val="24"/>
        </w:rPr>
        <w:t xml:space="preserve"> </w:t>
      </w:r>
      <w:proofErr w:type="spellStart"/>
      <w:r w:rsidR="00AE6C9F" w:rsidRPr="00ED341F">
        <w:rPr>
          <w:rFonts w:ascii="Cambria" w:hAnsi="Cambria"/>
          <w:sz w:val="24"/>
          <w:szCs w:val="24"/>
        </w:rPr>
        <w:t>două</w:t>
      </w:r>
      <w:proofErr w:type="spellEnd"/>
      <w:r w:rsidR="00AE6C9F" w:rsidRPr="00ED341F">
        <w:rPr>
          <w:rFonts w:ascii="Cambria" w:hAnsi="Cambria"/>
          <w:sz w:val="24"/>
          <w:szCs w:val="24"/>
        </w:rPr>
        <w:t xml:space="preserve"> </w:t>
      </w:r>
      <w:proofErr w:type="spellStart"/>
      <w:r w:rsidR="00AE6C9F" w:rsidRPr="00ED341F">
        <w:rPr>
          <w:rFonts w:ascii="Cambria" w:hAnsi="Cambria"/>
          <w:sz w:val="24"/>
          <w:szCs w:val="24"/>
        </w:rPr>
        <w:t>creații</w:t>
      </w:r>
      <w:proofErr w:type="spellEnd"/>
      <w:r w:rsidR="00AE6C9F" w:rsidRPr="00ED341F">
        <w:rPr>
          <w:rFonts w:ascii="Cambria" w:hAnsi="Cambria"/>
          <w:sz w:val="24"/>
          <w:szCs w:val="24"/>
        </w:rPr>
        <w:t xml:space="preserve"> </w:t>
      </w:r>
      <w:proofErr w:type="spellStart"/>
      <w:r w:rsidR="00AE6C9F" w:rsidRPr="00ED341F">
        <w:rPr>
          <w:rFonts w:ascii="Cambria" w:hAnsi="Cambria"/>
          <w:sz w:val="24"/>
          <w:szCs w:val="24"/>
        </w:rPr>
        <w:t>anticipează</w:t>
      </w:r>
      <w:proofErr w:type="spellEnd"/>
      <w:r w:rsidR="00AE6C9F" w:rsidRPr="00ED341F">
        <w:rPr>
          <w:rFonts w:ascii="Cambria" w:hAnsi="Cambria"/>
          <w:sz w:val="24"/>
          <w:szCs w:val="24"/>
        </w:rPr>
        <w:t xml:space="preserve"> diferențele majore de ton și viziune:</w:t>
      </w:r>
      <w:r w:rsidR="00B55125" w:rsidRPr="00ED341F">
        <w:rPr>
          <w:rFonts w:ascii="Cambria" w:hAnsi="Cambria"/>
          <w:sz w:val="24"/>
          <w:szCs w:val="24"/>
          <w:lang w:val="ro-RO"/>
        </w:rPr>
        <w:t xml:space="preserve"> </w:t>
      </w:r>
      <w:r w:rsidR="00AE6C9F" w:rsidRPr="00ED341F">
        <w:rPr>
          <w:rFonts w:ascii="Cambria" w:hAnsi="Cambria"/>
          <w:sz w:val="24"/>
          <w:szCs w:val="24"/>
        </w:rPr>
        <w:t xml:space="preserve">În </w:t>
      </w:r>
      <w:r w:rsidR="00AE6C9F" w:rsidRPr="00ED341F">
        <w:rPr>
          <w:rFonts w:ascii="Cambria" w:hAnsi="Cambria"/>
          <w:b/>
          <w:bCs/>
          <w:sz w:val="24"/>
          <w:szCs w:val="24"/>
        </w:rPr>
        <w:t>„Leoaica tânără, iubirea”</w:t>
      </w:r>
      <w:r w:rsidR="00AE6C9F" w:rsidRPr="00ED341F">
        <w:rPr>
          <w:rFonts w:ascii="Cambria" w:hAnsi="Cambria"/>
          <w:sz w:val="24"/>
          <w:szCs w:val="24"/>
        </w:rPr>
        <w:t>, titlul este o metaforă revelatorie explicită. Asocierea sentimentului abstract (iubirea) cu un prădător feroce, agil și plin de vitalitate (leoaica tânără) sugerează din start un atac neprevăzut, o agresiune consimțită care ia prin surprindere eul liric</w:t>
      </w:r>
      <w:r w:rsidR="00B55125" w:rsidRPr="00ED341F">
        <w:rPr>
          <w:rFonts w:ascii="Cambria" w:hAnsi="Cambria"/>
          <w:sz w:val="24"/>
          <w:szCs w:val="24"/>
          <w:lang w:val="ro-RO"/>
        </w:rPr>
        <w:t>, î</w:t>
      </w:r>
      <w:r w:rsidR="00AE6C9F" w:rsidRPr="00ED341F">
        <w:rPr>
          <w:rFonts w:ascii="Cambria" w:hAnsi="Cambria"/>
          <w:sz w:val="24"/>
          <w:szCs w:val="24"/>
        </w:rPr>
        <w:t xml:space="preserve">n schimb, </w:t>
      </w:r>
      <w:r w:rsidR="00AE6C9F" w:rsidRPr="00ED341F">
        <w:rPr>
          <w:rFonts w:ascii="Cambria" w:hAnsi="Cambria"/>
          <w:b/>
          <w:bCs/>
          <w:sz w:val="24"/>
          <w:szCs w:val="24"/>
        </w:rPr>
        <w:t>„În dulcele stil clasic”</w:t>
      </w:r>
      <w:r w:rsidR="00AE6C9F" w:rsidRPr="00ED341F">
        <w:rPr>
          <w:rFonts w:ascii="Cambria" w:hAnsi="Cambria"/>
          <w:sz w:val="24"/>
          <w:szCs w:val="24"/>
        </w:rPr>
        <w:t xml:space="preserve"> face trimitere la tradiția literară (</w:t>
      </w:r>
      <w:r w:rsidR="00AE6C9F" w:rsidRPr="00ED341F">
        <w:rPr>
          <w:rFonts w:ascii="Cambria" w:hAnsi="Cambria"/>
          <w:i/>
          <w:iCs/>
          <w:sz w:val="24"/>
          <w:szCs w:val="24"/>
        </w:rPr>
        <w:t>il dolce stil nuovo</w:t>
      </w:r>
      <w:r w:rsidR="00AE6C9F" w:rsidRPr="00ED341F">
        <w:rPr>
          <w:rFonts w:ascii="Cambria" w:hAnsi="Cambria"/>
          <w:sz w:val="24"/>
          <w:szCs w:val="24"/>
        </w:rPr>
        <w:t>). Titlul este ironic și autoironic, sugerând o reîntoarcere jucăușă la formele poeziei clasice, dar ascunzând în esență o profundă melancolie neomodernistă legată de imposibilitatea de a reține clipa.</w:t>
      </w:r>
    </w:p>
    <w:p w14:paraId="3087F39A" w14:textId="7F58B838" w:rsidR="00AE6C9F" w:rsidRPr="00ED341F" w:rsidRDefault="00B55125" w:rsidP="00ED341F">
      <w:pPr>
        <w:jc w:val="both"/>
        <w:rPr>
          <w:rFonts w:ascii="Cambria" w:hAnsi="Cambria"/>
          <w:sz w:val="24"/>
          <w:szCs w:val="24"/>
        </w:rPr>
      </w:pPr>
      <w:r w:rsidRPr="00ED341F">
        <w:rPr>
          <w:rFonts w:ascii="Cambria" w:hAnsi="Cambria"/>
          <w:sz w:val="24"/>
          <w:szCs w:val="24"/>
          <w:lang w:val="ro-RO"/>
        </w:rPr>
        <w:t xml:space="preserve">       </w:t>
      </w:r>
      <w:r w:rsidR="00AE6C9F" w:rsidRPr="00ED341F">
        <w:rPr>
          <w:rFonts w:ascii="Cambria" w:hAnsi="Cambria"/>
          <w:sz w:val="24"/>
          <w:szCs w:val="24"/>
        </w:rPr>
        <w:t xml:space="preserve">În </w:t>
      </w:r>
      <w:r w:rsidR="00AE6C9F" w:rsidRPr="00361D74">
        <w:rPr>
          <w:rFonts w:ascii="Cambria" w:hAnsi="Cambria"/>
          <w:b/>
          <w:bCs/>
          <w:i/>
          <w:iCs/>
          <w:sz w:val="24"/>
          <w:szCs w:val="24"/>
        </w:rPr>
        <w:t>„Leoaica tânără, iubirea</w:t>
      </w:r>
      <w:r w:rsidR="00AE6C9F" w:rsidRPr="00ED341F">
        <w:rPr>
          <w:rFonts w:ascii="Cambria" w:hAnsi="Cambria"/>
          <w:i/>
          <w:iCs/>
          <w:sz w:val="24"/>
          <w:szCs w:val="24"/>
        </w:rPr>
        <w:t>”</w:t>
      </w:r>
      <w:r w:rsidR="00AE6C9F" w:rsidRPr="00ED341F">
        <w:rPr>
          <w:rFonts w:ascii="Cambria" w:hAnsi="Cambria"/>
          <w:sz w:val="24"/>
          <w:szCs w:val="24"/>
        </w:rPr>
        <w:t>, sentimentul este agresiv, instinctual și inevitabil. Iubirea pând</w:t>
      </w:r>
      <w:r w:rsidRPr="00ED341F">
        <w:rPr>
          <w:rFonts w:ascii="Cambria" w:hAnsi="Cambria"/>
          <w:sz w:val="24"/>
          <w:szCs w:val="24"/>
          <w:lang w:val="ro-RO"/>
        </w:rPr>
        <w:t>ește</w:t>
      </w:r>
      <w:r w:rsidR="00AE6C9F" w:rsidRPr="00ED341F">
        <w:rPr>
          <w:rFonts w:ascii="Cambria" w:hAnsi="Cambria"/>
          <w:sz w:val="24"/>
          <w:szCs w:val="24"/>
        </w:rPr>
        <w:t xml:space="preserve"> și atacă brutal: </w:t>
      </w:r>
      <w:r w:rsidR="00AE6C9F" w:rsidRPr="00ED341F">
        <w:rPr>
          <w:rFonts w:ascii="Cambria" w:hAnsi="Cambria"/>
          <w:i/>
          <w:iCs/>
          <w:sz w:val="24"/>
          <w:szCs w:val="24"/>
        </w:rPr>
        <w:t>„Mi-a sărit în faţă”</w:t>
      </w:r>
      <w:r w:rsidR="00AE6C9F" w:rsidRPr="00ED341F">
        <w:rPr>
          <w:rFonts w:ascii="Cambria" w:hAnsi="Cambria"/>
          <w:sz w:val="24"/>
          <w:szCs w:val="24"/>
        </w:rPr>
        <w:t xml:space="preserve">, </w:t>
      </w:r>
      <w:r w:rsidR="00AE6C9F" w:rsidRPr="00ED341F">
        <w:rPr>
          <w:rFonts w:ascii="Cambria" w:hAnsi="Cambria"/>
          <w:i/>
          <w:iCs/>
          <w:sz w:val="24"/>
          <w:szCs w:val="24"/>
        </w:rPr>
        <w:t>„mi-a înfipt colţii albi în faţă”</w:t>
      </w:r>
      <w:r w:rsidR="00AE6C9F" w:rsidRPr="00ED341F">
        <w:rPr>
          <w:rFonts w:ascii="Cambria" w:hAnsi="Cambria"/>
          <w:sz w:val="24"/>
          <w:szCs w:val="24"/>
        </w:rPr>
        <w:t xml:space="preserve">, </w:t>
      </w:r>
      <w:r w:rsidR="00AE6C9F" w:rsidRPr="00ED341F">
        <w:rPr>
          <w:rFonts w:ascii="Cambria" w:hAnsi="Cambria"/>
          <w:i/>
          <w:iCs/>
          <w:sz w:val="24"/>
          <w:szCs w:val="24"/>
        </w:rPr>
        <w:t>„m-a muşcat / de faţă”</w:t>
      </w:r>
      <w:r w:rsidR="00AE6C9F" w:rsidRPr="00ED341F">
        <w:rPr>
          <w:rFonts w:ascii="Cambria" w:hAnsi="Cambria"/>
          <w:sz w:val="24"/>
          <w:szCs w:val="24"/>
        </w:rPr>
        <w:t>. Această agresiune nu provoacă durere fizică, ci un șoc ontologic. Iubirea devine o energie care anulează vechea ordine a lumii, instituind un univers nou, guvernat de legi proprii, un univers sferic (</w:t>
      </w:r>
      <w:r w:rsidR="00AE6C9F" w:rsidRPr="00ED341F">
        <w:rPr>
          <w:rFonts w:ascii="Cambria" w:hAnsi="Cambria"/>
          <w:i/>
          <w:iCs/>
          <w:sz w:val="24"/>
          <w:szCs w:val="24"/>
        </w:rPr>
        <w:t>„un cerc, de-a dura”</w:t>
      </w:r>
      <w:r w:rsidR="00AE6C9F" w:rsidRPr="00ED341F">
        <w:rPr>
          <w:rFonts w:ascii="Cambria" w:hAnsi="Cambria"/>
          <w:sz w:val="24"/>
          <w:szCs w:val="24"/>
        </w:rPr>
        <w:t>).</w:t>
      </w:r>
    </w:p>
    <w:p w14:paraId="0E88A2DD" w14:textId="09A037AE" w:rsidR="00AE6C9F" w:rsidRPr="00ED341F" w:rsidRDefault="00B55125" w:rsidP="00ED341F">
      <w:pPr>
        <w:jc w:val="both"/>
        <w:rPr>
          <w:rFonts w:ascii="Cambria" w:hAnsi="Cambria"/>
          <w:sz w:val="24"/>
          <w:szCs w:val="24"/>
        </w:rPr>
      </w:pPr>
      <w:r w:rsidRPr="00ED341F">
        <w:rPr>
          <w:rFonts w:ascii="Cambria" w:hAnsi="Cambria"/>
          <w:sz w:val="24"/>
          <w:szCs w:val="24"/>
          <w:lang w:val="ro-RO"/>
        </w:rPr>
        <w:t xml:space="preserve">       </w:t>
      </w:r>
      <w:r w:rsidR="00AE6C9F" w:rsidRPr="00ED341F">
        <w:rPr>
          <w:rFonts w:ascii="Cambria" w:hAnsi="Cambria"/>
          <w:sz w:val="24"/>
          <w:szCs w:val="24"/>
        </w:rPr>
        <w:t xml:space="preserve">În </w:t>
      </w:r>
      <w:r w:rsidR="00AE6C9F" w:rsidRPr="00361D74">
        <w:rPr>
          <w:rFonts w:ascii="Cambria" w:hAnsi="Cambria"/>
          <w:b/>
          <w:bCs/>
          <w:i/>
          <w:iCs/>
          <w:sz w:val="24"/>
          <w:szCs w:val="24"/>
        </w:rPr>
        <w:t>„În dulcele stil clasic</w:t>
      </w:r>
      <w:r w:rsidR="00AE6C9F" w:rsidRPr="00ED341F">
        <w:rPr>
          <w:rFonts w:ascii="Cambria" w:hAnsi="Cambria"/>
          <w:i/>
          <w:iCs/>
          <w:sz w:val="24"/>
          <w:szCs w:val="24"/>
        </w:rPr>
        <w:t>”</w:t>
      </w:r>
      <w:r w:rsidR="00AE6C9F" w:rsidRPr="00ED341F">
        <w:rPr>
          <w:rFonts w:ascii="Cambria" w:hAnsi="Cambria"/>
          <w:sz w:val="24"/>
          <w:szCs w:val="24"/>
        </w:rPr>
        <w:t xml:space="preserve">, iubirea este o prezență grațioasă, aproape ireală, descrisă prin mișcare și efemeritate. Ea nu mai este un prădător, ci o „domnișoară” a cărei apariție este un miracol trecător: </w:t>
      </w:r>
      <w:r w:rsidR="00AE6C9F" w:rsidRPr="00ED341F">
        <w:rPr>
          <w:rFonts w:ascii="Cambria" w:hAnsi="Cambria"/>
          <w:i/>
          <w:iCs/>
          <w:sz w:val="24"/>
          <w:szCs w:val="24"/>
        </w:rPr>
        <w:t>„Dintr-un bolovan coboară / pasul tău de domnișoară”</w:t>
      </w:r>
      <w:r w:rsidR="00AE6C9F" w:rsidRPr="00ED341F">
        <w:rPr>
          <w:rFonts w:ascii="Cambria" w:hAnsi="Cambria"/>
          <w:sz w:val="24"/>
          <w:szCs w:val="24"/>
        </w:rPr>
        <w:t xml:space="preserve">. Aici, iubirea nu atacă, ci pur și simplu </w:t>
      </w:r>
      <w:r w:rsidR="00AE6C9F" w:rsidRPr="00ED341F">
        <w:rPr>
          <w:rFonts w:ascii="Cambria" w:hAnsi="Cambria"/>
          <w:i/>
          <w:iCs/>
          <w:sz w:val="24"/>
          <w:szCs w:val="24"/>
        </w:rPr>
        <w:t>trece</w:t>
      </w:r>
      <w:r w:rsidR="00AE6C9F" w:rsidRPr="00ED341F">
        <w:rPr>
          <w:rFonts w:ascii="Cambria" w:hAnsi="Cambria"/>
          <w:sz w:val="24"/>
          <w:szCs w:val="24"/>
        </w:rPr>
        <w:t>. Este o iluzie pe care eul liric încearcă disperat să o oprească în loc, dar care se dizolvă în curgerea timpului.</w:t>
      </w:r>
    </w:p>
    <w:p w14:paraId="70A77323" w14:textId="238424EF" w:rsidR="00AE6C9F" w:rsidRPr="00ED341F" w:rsidRDefault="00B55125" w:rsidP="00ED341F">
      <w:pPr>
        <w:jc w:val="both"/>
        <w:rPr>
          <w:rFonts w:ascii="Cambria" w:hAnsi="Cambria"/>
          <w:sz w:val="24"/>
          <w:szCs w:val="24"/>
        </w:rPr>
      </w:pPr>
      <w:r w:rsidRPr="00ED341F">
        <w:rPr>
          <w:rFonts w:ascii="Cambria" w:hAnsi="Cambria"/>
          <w:sz w:val="24"/>
          <w:szCs w:val="24"/>
          <w:lang w:val="ro-RO"/>
        </w:rPr>
        <w:t xml:space="preserve">     </w:t>
      </w:r>
      <w:r w:rsidR="00AE6C9F" w:rsidRPr="00ED341F">
        <w:rPr>
          <w:rFonts w:ascii="Cambria" w:hAnsi="Cambria"/>
          <w:sz w:val="24"/>
          <w:szCs w:val="24"/>
        </w:rPr>
        <w:t>Ambele poezii descriu o transformare a creatorului în fața iubirii, însă efectele sunt distincte.</w:t>
      </w:r>
    </w:p>
    <w:p w14:paraId="62F8EF10" w14:textId="26B57070" w:rsidR="00AE6C9F" w:rsidRPr="00ED341F" w:rsidRDefault="00B55125" w:rsidP="00ED341F">
      <w:pPr>
        <w:jc w:val="both"/>
        <w:rPr>
          <w:rFonts w:ascii="Cambria" w:hAnsi="Cambria"/>
          <w:sz w:val="24"/>
          <w:szCs w:val="24"/>
        </w:rPr>
      </w:pPr>
      <w:r w:rsidRPr="00ED341F">
        <w:rPr>
          <w:rFonts w:ascii="Cambria" w:hAnsi="Cambria"/>
          <w:sz w:val="24"/>
          <w:szCs w:val="24"/>
          <w:lang w:val="ro-RO"/>
        </w:rPr>
        <w:t xml:space="preserve">     </w:t>
      </w:r>
      <w:r w:rsidR="00AE6C9F" w:rsidRPr="00361D74">
        <w:rPr>
          <w:rFonts w:ascii="Cambria" w:hAnsi="Cambria"/>
          <w:b/>
          <w:bCs/>
          <w:sz w:val="24"/>
          <w:szCs w:val="24"/>
        </w:rPr>
        <w:t>În prima poezie</w:t>
      </w:r>
      <w:r w:rsidR="00AE6C9F" w:rsidRPr="00ED341F">
        <w:rPr>
          <w:rFonts w:ascii="Cambria" w:hAnsi="Cambria"/>
          <w:sz w:val="24"/>
          <w:szCs w:val="24"/>
        </w:rPr>
        <w:t xml:space="preserve">, întâlnirea cu iubirea provoacă o </w:t>
      </w:r>
      <w:r w:rsidR="00AE6C9F" w:rsidRPr="00ED341F">
        <w:rPr>
          <w:rFonts w:ascii="Cambria" w:hAnsi="Cambria"/>
          <w:b/>
          <w:bCs/>
          <w:sz w:val="24"/>
          <w:szCs w:val="24"/>
        </w:rPr>
        <w:t>metamorfoză totală și ascendentă</w:t>
      </w:r>
      <w:r w:rsidR="00AE6C9F" w:rsidRPr="00ED341F">
        <w:rPr>
          <w:rFonts w:ascii="Cambria" w:hAnsi="Cambria"/>
          <w:sz w:val="24"/>
          <w:szCs w:val="24"/>
        </w:rPr>
        <w:t xml:space="preserve">. Simțurile se reorganizează, pierzându-și funcțiile obișnuite pentru a capta esența noului univers: </w:t>
      </w:r>
      <w:r w:rsidR="00AE6C9F" w:rsidRPr="00ED341F">
        <w:rPr>
          <w:rFonts w:ascii="Cambria" w:hAnsi="Cambria"/>
          <w:i/>
          <w:iCs/>
          <w:sz w:val="24"/>
          <w:szCs w:val="24"/>
        </w:rPr>
        <w:t>„auzul o luă razna”</w:t>
      </w:r>
      <w:r w:rsidR="00AE6C9F" w:rsidRPr="00ED341F">
        <w:rPr>
          <w:rFonts w:ascii="Cambria" w:hAnsi="Cambria"/>
          <w:sz w:val="24"/>
          <w:szCs w:val="24"/>
        </w:rPr>
        <w:t xml:space="preserve">, </w:t>
      </w:r>
      <w:r w:rsidR="00AE6C9F" w:rsidRPr="00ED341F">
        <w:rPr>
          <w:rFonts w:ascii="Cambria" w:hAnsi="Cambria"/>
          <w:i/>
          <w:iCs/>
          <w:sz w:val="24"/>
          <w:szCs w:val="24"/>
        </w:rPr>
        <w:t>„privirea-n sus ţâşni”</w:t>
      </w:r>
      <w:r w:rsidR="00AE6C9F" w:rsidRPr="00ED341F">
        <w:rPr>
          <w:rFonts w:ascii="Cambria" w:hAnsi="Cambria"/>
          <w:sz w:val="24"/>
          <w:szCs w:val="24"/>
        </w:rPr>
        <w:t>. Eul liric devine centrul luminos al lumii (</w:t>
      </w:r>
      <w:r w:rsidR="00AE6C9F" w:rsidRPr="00ED341F">
        <w:rPr>
          <w:rFonts w:ascii="Cambria" w:hAnsi="Cambria"/>
          <w:i/>
          <w:iCs/>
          <w:sz w:val="24"/>
          <w:szCs w:val="24"/>
        </w:rPr>
        <w:t>„în jurul meu, natura”</w:t>
      </w:r>
      <w:r w:rsidR="00AE6C9F" w:rsidRPr="00ED341F">
        <w:rPr>
          <w:rFonts w:ascii="Cambria" w:hAnsi="Cambria"/>
          <w:sz w:val="24"/>
          <w:szCs w:val="24"/>
        </w:rPr>
        <w:t>), omul transformându-se într-un zeu creator prin forța iubirii.</w:t>
      </w:r>
    </w:p>
    <w:p w14:paraId="02F821A4" w14:textId="332C40F0" w:rsidR="00AE6C9F" w:rsidRPr="00ED341F" w:rsidRDefault="00B55125" w:rsidP="00ED341F">
      <w:pPr>
        <w:jc w:val="both"/>
        <w:rPr>
          <w:rFonts w:ascii="Cambria" w:hAnsi="Cambria"/>
          <w:sz w:val="24"/>
          <w:szCs w:val="24"/>
        </w:rPr>
      </w:pPr>
      <w:r w:rsidRPr="00ED341F">
        <w:rPr>
          <w:rFonts w:ascii="Cambria" w:hAnsi="Cambria"/>
          <w:sz w:val="24"/>
          <w:szCs w:val="24"/>
          <w:lang w:val="ro-RO"/>
        </w:rPr>
        <w:t xml:space="preserve">      </w:t>
      </w:r>
      <w:r w:rsidR="00AE6C9F" w:rsidRPr="00361D74">
        <w:rPr>
          <w:rFonts w:ascii="Cambria" w:hAnsi="Cambria"/>
          <w:b/>
          <w:bCs/>
          <w:sz w:val="24"/>
          <w:szCs w:val="24"/>
        </w:rPr>
        <w:t>În a doua poezie,</w:t>
      </w:r>
      <w:r w:rsidR="00AE6C9F" w:rsidRPr="00ED341F">
        <w:rPr>
          <w:rFonts w:ascii="Cambria" w:hAnsi="Cambria"/>
          <w:sz w:val="24"/>
          <w:szCs w:val="24"/>
        </w:rPr>
        <w:t xml:space="preserve"> eul liric resimte </w:t>
      </w:r>
      <w:r w:rsidR="00AE6C9F" w:rsidRPr="00ED341F">
        <w:rPr>
          <w:rFonts w:ascii="Cambria" w:hAnsi="Cambria"/>
          <w:b/>
          <w:bCs/>
          <w:sz w:val="24"/>
          <w:szCs w:val="24"/>
        </w:rPr>
        <w:t>drama contemplatorului</w:t>
      </w:r>
      <w:r w:rsidR="00AE6C9F" w:rsidRPr="00ED341F">
        <w:rPr>
          <w:rFonts w:ascii="Cambria" w:hAnsi="Cambria"/>
          <w:sz w:val="24"/>
          <w:szCs w:val="24"/>
        </w:rPr>
        <w:t xml:space="preserve">. El este fascinat și îndurerat simultan de apariția iubirii. Gestul de a o privi provoacă o stare de blestem melancolic: </w:t>
      </w:r>
      <w:r w:rsidR="00AE6C9F" w:rsidRPr="00ED341F">
        <w:rPr>
          <w:rFonts w:ascii="Cambria" w:hAnsi="Cambria"/>
          <w:i/>
          <w:iCs/>
          <w:sz w:val="24"/>
          <w:szCs w:val="24"/>
        </w:rPr>
        <w:t>„Mai rămâi cu mersul tău / parcă pe timpanul meu / blestemat și semizeu”</w:t>
      </w:r>
      <w:r w:rsidR="00AE6C9F" w:rsidRPr="00ED341F">
        <w:rPr>
          <w:rFonts w:ascii="Cambria" w:hAnsi="Cambria"/>
          <w:sz w:val="24"/>
          <w:szCs w:val="24"/>
        </w:rPr>
        <w:t>. Poetul conștientizează că sentimentul este trecător (</w:t>
      </w:r>
      <w:r w:rsidR="00AE6C9F" w:rsidRPr="00ED341F">
        <w:rPr>
          <w:rFonts w:ascii="Cambria" w:hAnsi="Cambria"/>
          <w:i/>
          <w:iCs/>
          <w:sz w:val="24"/>
          <w:szCs w:val="24"/>
        </w:rPr>
        <w:t>„Pasul trece</w:t>
      </w:r>
      <w:r w:rsidRPr="00ED341F">
        <w:rPr>
          <w:rFonts w:ascii="Cambria" w:hAnsi="Cambria"/>
          <w:i/>
          <w:iCs/>
          <w:sz w:val="24"/>
          <w:szCs w:val="24"/>
          <w:lang w:val="ro-RO"/>
        </w:rPr>
        <w:t>,</w:t>
      </w:r>
      <w:r w:rsidR="00AE6C9F" w:rsidRPr="00ED341F">
        <w:rPr>
          <w:rFonts w:ascii="Cambria" w:hAnsi="Cambria"/>
          <w:i/>
          <w:iCs/>
          <w:sz w:val="24"/>
          <w:szCs w:val="24"/>
        </w:rPr>
        <w:t xml:space="preserve"> eu rămân”</w:t>
      </w:r>
      <w:r w:rsidR="00AE6C9F" w:rsidRPr="00ED341F">
        <w:rPr>
          <w:rFonts w:ascii="Cambria" w:hAnsi="Cambria"/>
          <w:sz w:val="24"/>
          <w:szCs w:val="24"/>
        </w:rPr>
        <w:t>), iar iubirea devine doar un pretext pentru meditația asupra timpului și a condiției artistului, care rămâne singur cu propria creație.</w:t>
      </w:r>
    </w:p>
    <w:p w14:paraId="7ADBD068" w14:textId="59758991" w:rsidR="00AE6C9F" w:rsidRPr="00ED341F" w:rsidRDefault="00B55125" w:rsidP="00ED341F">
      <w:pPr>
        <w:jc w:val="both"/>
        <w:rPr>
          <w:rFonts w:ascii="Cambria" w:hAnsi="Cambria"/>
          <w:sz w:val="24"/>
          <w:szCs w:val="24"/>
        </w:rPr>
      </w:pPr>
      <w:r w:rsidRPr="00ED341F">
        <w:rPr>
          <w:rFonts w:ascii="Cambria" w:hAnsi="Cambria"/>
          <w:i/>
          <w:iCs/>
          <w:sz w:val="24"/>
          <w:szCs w:val="24"/>
          <w:lang w:val="ro-RO"/>
        </w:rPr>
        <w:lastRenderedPageBreak/>
        <w:t xml:space="preserve">   </w:t>
      </w:r>
      <w:r w:rsidRPr="00ED341F">
        <w:rPr>
          <w:rFonts w:ascii="Cambria" w:hAnsi="Cambria"/>
          <w:b/>
          <w:bCs/>
          <w:i/>
          <w:iCs/>
          <w:sz w:val="24"/>
          <w:szCs w:val="24"/>
          <w:lang w:val="ro-RO"/>
        </w:rPr>
        <w:t>Limbajul poetic</w:t>
      </w:r>
      <w:r w:rsidRPr="00ED341F">
        <w:rPr>
          <w:rFonts w:ascii="Cambria" w:hAnsi="Cambria"/>
          <w:i/>
          <w:iCs/>
          <w:sz w:val="24"/>
          <w:szCs w:val="24"/>
          <w:lang w:val="ro-RO"/>
        </w:rPr>
        <w:t xml:space="preserve"> în  </w:t>
      </w:r>
      <w:r w:rsidR="00AE6C9F" w:rsidRPr="00ED341F">
        <w:rPr>
          <w:rFonts w:ascii="Cambria" w:hAnsi="Cambria"/>
          <w:i/>
          <w:iCs/>
          <w:sz w:val="24"/>
          <w:szCs w:val="24"/>
        </w:rPr>
        <w:t>„Leoaica tânără, iubirea”</w:t>
      </w:r>
      <w:r w:rsidR="00AE6C9F" w:rsidRPr="00ED341F">
        <w:rPr>
          <w:rFonts w:ascii="Cambria" w:hAnsi="Cambria"/>
          <w:sz w:val="24"/>
          <w:szCs w:val="24"/>
        </w:rPr>
        <w:t xml:space="preserve"> excelează prin verbe de mișcare abruptă (</w:t>
      </w:r>
      <w:r w:rsidR="00AE6C9F" w:rsidRPr="00ED341F">
        <w:rPr>
          <w:rFonts w:ascii="Cambria" w:hAnsi="Cambria"/>
          <w:i/>
          <w:iCs/>
          <w:sz w:val="24"/>
          <w:szCs w:val="24"/>
        </w:rPr>
        <w:t>a sărit, a înfipt, a mușcat, țâșni</w:t>
      </w:r>
      <w:r w:rsidR="00AE6C9F" w:rsidRPr="00ED341F">
        <w:rPr>
          <w:rFonts w:ascii="Cambria" w:hAnsi="Cambria"/>
          <w:sz w:val="24"/>
          <w:szCs w:val="24"/>
        </w:rPr>
        <w:t xml:space="preserve">), creând un ritm alert, aproape sincopat, susținut de versul liber. Spre deosebire de aceasta, </w:t>
      </w:r>
      <w:r w:rsidR="00AE6C9F" w:rsidRPr="00ED341F">
        <w:rPr>
          <w:rFonts w:ascii="Cambria" w:hAnsi="Cambria"/>
          <w:i/>
          <w:iCs/>
          <w:sz w:val="24"/>
          <w:szCs w:val="24"/>
        </w:rPr>
        <w:t>„În dulcele stil clasic”</w:t>
      </w:r>
      <w:r w:rsidR="00AE6C9F" w:rsidRPr="00ED341F">
        <w:rPr>
          <w:rFonts w:ascii="Cambria" w:hAnsi="Cambria"/>
          <w:sz w:val="24"/>
          <w:szCs w:val="24"/>
        </w:rPr>
        <w:t xml:space="preserve"> are o muzicalitate </w:t>
      </w:r>
      <w:r w:rsidRPr="00ED341F">
        <w:rPr>
          <w:rFonts w:ascii="Cambria" w:hAnsi="Cambria"/>
          <w:sz w:val="24"/>
          <w:szCs w:val="24"/>
          <w:lang w:val="ro-RO"/>
        </w:rPr>
        <w:t>încântătoare</w:t>
      </w:r>
      <w:r w:rsidR="00AE6C9F" w:rsidRPr="00ED341F">
        <w:rPr>
          <w:rFonts w:ascii="Cambria" w:hAnsi="Cambria"/>
          <w:sz w:val="24"/>
          <w:szCs w:val="24"/>
        </w:rPr>
        <w:t>, un ritm trohaic și o rimă împerecheată, obsedantă, care mimează eleganța poeziei clasice, dar adaugă un ton de incantație magică și lamentație.</w:t>
      </w:r>
    </w:p>
    <w:p w14:paraId="45B7C19C" w14:textId="0D2B5F83" w:rsidR="00B55125" w:rsidRPr="00ED341F" w:rsidRDefault="00B55125" w:rsidP="00ED341F">
      <w:pPr>
        <w:jc w:val="both"/>
        <w:rPr>
          <w:rFonts w:ascii="Cambria" w:hAnsi="Cambria"/>
          <w:b/>
          <w:bCs/>
          <w:sz w:val="24"/>
          <w:szCs w:val="24"/>
          <w:lang w:val="ro-RO"/>
        </w:rPr>
      </w:pPr>
      <w:r w:rsidRPr="00ED341F">
        <w:rPr>
          <w:rFonts w:ascii="Cambria" w:hAnsi="Cambria"/>
          <w:b/>
          <w:bCs/>
          <w:sz w:val="24"/>
          <w:szCs w:val="24"/>
          <w:lang w:val="ro-RO"/>
        </w:rPr>
        <w:t xml:space="preserve">     </w:t>
      </w:r>
    </w:p>
    <w:p w14:paraId="04F3D1EF" w14:textId="54EDF894" w:rsidR="00E51F71" w:rsidRPr="00ED341F" w:rsidRDefault="00B55125" w:rsidP="00ED341F">
      <w:pPr>
        <w:jc w:val="both"/>
        <w:rPr>
          <w:rFonts w:ascii="Cambria" w:hAnsi="Cambria"/>
          <w:sz w:val="24"/>
          <w:szCs w:val="24"/>
        </w:rPr>
      </w:pPr>
      <w:r w:rsidRPr="00ED341F">
        <w:rPr>
          <w:rFonts w:ascii="Cambria" w:hAnsi="Cambria"/>
          <w:b/>
          <w:bCs/>
          <w:sz w:val="24"/>
          <w:szCs w:val="24"/>
          <w:lang w:val="ro-RO"/>
        </w:rPr>
        <w:t>În concluzie,</w:t>
      </w:r>
      <w:r w:rsidR="00AE6C9F" w:rsidRPr="00ED341F">
        <w:rPr>
          <w:rFonts w:ascii="Cambria" w:hAnsi="Cambria"/>
          <w:sz w:val="24"/>
          <w:szCs w:val="24"/>
        </w:rPr>
        <w:t xml:space="preserve"> cele două capodopere surprind iubirea în etape diferite ale maturizării artistice și umane. „Leoaica tânără, iubirea” este poemul elanului tineresc, al iubirii trăite ca un șoc revelator care transfigurează lumea. „În dulcele stil clasic” este poemul maturității, în care iubirea devine un ecou, o grație trecătoare care adâncește misterul și tristețea trecerii timpului. Împreună, ele demonstrează geniul lui Nichita Stănescu de a modela cuvintele pentru a capta fațetele inepuizabile ale celui mai complex sentiment uman.</w:t>
      </w:r>
    </w:p>
    <w:sectPr w:rsidR="00E51F71" w:rsidRPr="00ED34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71CE9"/>
    <w:multiLevelType w:val="multilevel"/>
    <w:tmpl w:val="A1582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2022458"/>
    <w:multiLevelType w:val="multilevel"/>
    <w:tmpl w:val="F80A3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8142221">
    <w:abstractNumId w:val="0"/>
  </w:num>
  <w:num w:numId="2" w16cid:durableId="13968597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12"/>
    <w:rsid w:val="00040326"/>
    <w:rsid w:val="0008583F"/>
    <w:rsid w:val="00361D74"/>
    <w:rsid w:val="00913256"/>
    <w:rsid w:val="00AE6C9F"/>
    <w:rsid w:val="00B55125"/>
    <w:rsid w:val="00C90112"/>
    <w:rsid w:val="00CB352D"/>
    <w:rsid w:val="00E34EAA"/>
    <w:rsid w:val="00E51F71"/>
    <w:rsid w:val="00ED3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0E219"/>
  <w15:chartTrackingRefBased/>
  <w15:docId w15:val="{F2188693-5DC0-4679-A1C0-CBB9956A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01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901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901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901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901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901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01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01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01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1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901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901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901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901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901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01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01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0112"/>
    <w:rPr>
      <w:rFonts w:eastAsiaTheme="majorEastAsia" w:cstheme="majorBidi"/>
      <w:color w:val="272727" w:themeColor="text1" w:themeTint="D8"/>
    </w:rPr>
  </w:style>
  <w:style w:type="paragraph" w:styleId="Title">
    <w:name w:val="Title"/>
    <w:basedOn w:val="Normal"/>
    <w:next w:val="Normal"/>
    <w:link w:val="TitleChar"/>
    <w:uiPriority w:val="10"/>
    <w:qFormat/>
    <w:rsid w:val="00C901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01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01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01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0112"/>
    <w:pPr>
      <w:spacing w:before="160"/>
      <w:jc w:val="center"/>
    </w:pPr>
    <w:rPr>
      <w:i/>
      <w:iCs/>
      <w:color w:val="404040" w:themeColor="text1" w:themeTint="BF"/>
    </w:rPr>
  </w:style>
  <w:style w:type="character" w:customStyle="1" w:styleId="QuoteChar">
    <w:name w:val="Quote Char"/>
    <w:basedOn w:val="DefaultParagraphFont"/>
    <w:link w:val="Quote"/>
    <w:uiPriority w:val="29"/>
    <w:rsid w:val="00C90112"/>
    <w:rPr>
      <w:i/>
      <w:iCs/>
      <w:color w:val="404040" w:themeColor="text1" w:themeTint="BF"/>
    </w:rPr>
  </w:style>
  <w:style w:type="paragraph" w:styleId="ListParagraph">
    <w:name w:val="List Paragraph"/>
    <w:basedOn w:val="Normal"/>
    <w:uiPriority w:val="34"/>
    <w:qFormat/>
    <w:rsid w:val="00C90112"/>
    <w:pPr>
      <w:ind w:left="720"/>
      <w:contextualSpacing/>
    </w:pPr>
  </w:style>
  <w:style w:type="character" w:styleId="IntenseEmphasis">
    <w:name w:val="Intense Emphasis"/>
    <w:basedOn w:val="DefaultParagraphFont"/>
    <w:uiPriority w:val="21"/>
    <w:qFormat/>
    <w:rsid w:val="00C90112"/>
    <w:rPr>
      <w:i/>
      <w:iCs/>
      <w:color w:val="2F5496" w:themeColor="accent1" w:themeShade="BF"/>
    </w:rPr>
  </w:style>
  <w:style w:type="paragraph" w:styleId="IntenseQuote">
    <w:name w:val="Intense Quote"/>
    <w:basedOn w:val="Normal"/>
    <w:next w:val="Normal"/>
    <w:link w:val="IntenseQuoteChar"/>
    <w:uiPriority w:val="30"/>
    <w:qFormat/>
    <w:rsid w:val="00C901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90112"/>
    <w:rPr>
      <w:i/>
      <w:iCs/>
      <w:color w:val="2F5496" w:themeColor="accent1" w:themeShade="BF"/>
    </w:rPr>
  </w:style>
  <w:style w:type="character" w:styleId="IntenseReference">
    <w:name w:val="Intense Reference"/>
    <w:basedOn w:val="DefaultParagraphFont"/>
    <w:uiPriority w:val="32"/>
    <w:qFormat/>
    <w:rsid w:val="00C901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5</cp:revision>
  <dcterms:created xsi:type="dcterms:W3CDTF">2026-07-03T13:58:00Z</dcterms:created>
  <dcterms:modified xsi:type="dcterms:W3CDTF">2026-07-03T14:29:00Z</dcterms:modified>
</cp:coreProperties>
</file>