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2F" w:rsidRPr="00737547" w:rsidRDefault="00737547" w:rsidP="00737547">
      <w:pPr>
        <w:jc w:val="both"/>
        <w:rPr>
          <w:rFonts w:ascii="Cambria" w:hAnsi="Cambria"/>
          <w:b/>
          <w:bCs/>
          <w:sz w:val="24"/>
          <w:szCs w:val="24"/>
        </w:rPr>
      </w:pPr>
      <w:r w:rsidRPr="00737547">
        <w:rPr>
          <w:rFonts w:ascii="Cambria" w:hAnsi="Cambria"/>
          <w:b/>
          <w:bCs/>
          <w:sz w:val="24"/>
          <w:szCs w:val="24"/>
        </w:rPr>
        <w:t xml:space="preserve">    </w:t>
      </w:r>
      <w:r w:rsidR="00C13B54">
        <w:rPr>
          <w:rFonts w:ascii="Cambria" w:hAnsi="Cambria"/>
          <w:b/>
          <w:bCs/>
          <w:sz w:val="24"/>
          <w:szCs w:val="24"/>
        </w:rPr>
        <w:t xml:space="preserve">                     </w:t>
      </w:r>
      <w:r w:rsidRPr="00737547">
        <w:rPr>
          <w:rFonts w:ascii="Cambria" w:hAnsi="Cambria"/>
          <w:b/>
          <w:bCs/>
          <w:sz w:val="24"/>
          <w:szCs w:val="24"/>
        </w:rPr>
        <w:t xml:space="preserve"> </w:t>
      </w:r>
      <w:r w:rsidR="006C232F" w:rsidRPr="00737547">
        <w:rPr>
          <w:rFonts w:ascii="Cambria" w:hAnsi="Cambria"/>
          <w:b/>
          <w:bCs/>
          <w:sz w:val="24"/>
          <w:szCs w:val="24"/>
        </w:rPr>
        <w:t xml:space="preserve">Enigma </w:t>
      </w:r>
      <w:proofErr w:type="spellStart"/>
      <w:r w:rsidR="006C232F" w:rsidRPr="00737547">
        <w:rPr>
          <w:rFonts w:ascii="Cambria" w:hAnsi="Cambria"/>
          <w:b/>
          <w:bCs/>
          <w:sz w:val="24"/>
          <w:szCs w:val="24"/>
        </w:rPr>
        <w:t>Otiliei</w:t>
      </w:r>
      <w:proofErr w:type="spellEnd"/>
      <w:r w:rsidR="006C232F" w:rsidRPr="00737547">
        <w:rPr>
          <w:rFonts w:ascii="Cambria" w:hAnsi="Cambria"/>
          <w:b/>
          <w:bCs/>
          <w:sz w:val="24"/>
          <w:szCs w:val="24"/>
        </w:rPr>
        <w:t xml:space="preserve"> de George </w:t>
      </w:r>
      <w:proofErr w:type="spellStart"/>
      <w:r w:rsidR="006C232F" w:rsidRPr="00737547">
        <w:rPr>
          <w:rFonts w:ascii="Cambria" w:hAnsi="Cambria"/>
          <w:b/>
          <w:bCs/>
          <w:sz w:val="24"/>
          <w:szCs w:val="24"/>
        </w:rPr>
        <w:t>Călinescu</w:t>
      </w:r>
      <w:proofErr w:type="spellEnd"/>
      <w:r w:rsidR="006C232F" w:rsidRPr="00737547">
        <w:rPr>
          <w:rFonts w:ascii="Cambria" w:hAnsi="Cambria"/>
          <w:b/>
          <w:bCs/>
          <w:sz w:val="24"/>
          <w:szCs w:val="24"/>
        </w:rPr>
        <w:t xml:space="preserve"> – </w:t>
      </w:r>
      <w:proofErr w:type="spellStart"/>
      <w:r w:rsidR="006C232F" w:rsidRPr="00737547">
        <w:rPr>
          <w:rFonts w:ascii="Cambria" w:hAnsi="Cambria"/>
          <w:b/>
          <w:bCs/>
          <w:sz w:val="24"/>
          <w:szCs w:val="24"/>
        </w:rPr>
        <w:t>Romanul</w:t>
      </w:r>
      <w:proofErr w:type="spellEnd"/>
      <w:r w:rsidR="006C232F" w:rsidRPr="00737547">
        <w:rPr>
          <w:rFonts w:ascii="Cambria" w:hAnsi="Cambria"/>
          <w:b/>
          <w:bCs/>
          <w:sz w:val="24"/>
          <w:szCs w:val="24"/>
        </w:rPr>
        <w:t xml:space="preserve"> realist</w:t>
      </w:r>
    </w:p>
    <w:p w:rsidR="006C232F" w:rsidRPr="00737547" w:rsidRDefault="006C232F" w:rsidP="00737547">
      <w:pPr>
        <w:jc w:val="both"/>
        <w:rPr>
          <w:rFonts w:ascii="Cambria" w:hAnsi="Cambria"/>
          <w:sz w:val="24"/>
          <w:szCs w:val="24"/>
        </w:rPr>
      </w:pPr>
      <w:r w:rsidRPr="00737547">
        <w:rPr>
          <w:rFonts w:ascii="Cambria" w:hAnsi="Cambria"/>
          <w:i/>
          <w:iCs/>
          <w:sz w:val="24"/>
          <w:szCs w:val="24"/>
        </w:rPr>
        <w:t>(</w:t>
      </w:r>
      <w:proofErr w:type="spellStart"/>
      <w:r w:rsidRPr="00737547">
        <w:rPr>
          <w:rFonts w:ascii="Cambria" w:hAnsi="Cambria"/>
          <w:i/>
          <w:iCs/>
          <w:sz w:val="24"/>
          <w:szCs w:val="24"/>
        </w:rPr>
        <w:t>Eseu</w:t>
      </w:r>
      <w:proofErr w:type="spellEnd"/>
      <w:r w:rsidRPr="0073754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37547">
        <w:rPr>
          <w:rFonts w:ascii="Cambria" w:hAnsi="Cambria"/>
          <w:i/>
          <w:iCs/>
          <w:sz w:val="24"/>
          <w:szCs w:val="24"/>
        </w:rPr>
        <w:t>literar</w:t>
      </w:r>
      <w:proofErr w:type="spellEnd"/>
      <w:r w:rsidRPr="00737547">
        <w:rPr>
          <w:rFonts w:ascii="Cambria" w:hAnsi="Cambria"/>
          <w:i/>
          <w:iCs/>
          <w:sz w:val="24"/>
          <w:szCs w:val="24"/>
        </w:rPr>
        <w:t xml:space="preserve"> de ~500 de </w:t>
      </w:r>
      <w:proofErr w:type="spellStart"/>
      <w:r w:rsidRPr="00737547">
        <w:rPr>
          <w:rFonts w:ascii="Cambria" w:hAnsi="Cambria"/>
          <w:i/>
          <w:iCs/>
          <w:sz w:val="24"/>
          <w:szCs w:val="24"/>
        </w:rPr>
        <w:t>cuvinte</w:t>
      </w:r>
      <w:proofErr w:type="spellEnd"/>
      <w:r w:rsidRPr="00737547">
        <w:rPr>
          <w:rFonts w:ascii="Cambria" w:hAnsi="Cambria"/>
          <w:i/>
          <w:iCs/>
          <w:sz w:val="24"/>
          <w:szCs w:val="24"/>
        </w:rPr>
        <w:t>)</w:t>
      </w:r>
    </w:p>
    <w:p w:rsidR="006C232F" w:rsidRPr="00737547" w:rsidRDefault="00737547" w:rsidP="00737547">
      <w:pPr>
        <w:jc w:val="both"/>
        <w:rPr>
          <w:rFonts w:ascii="Cambria" w:hAnsi="Cambria"/>
          <w:sz w:val="24"/>
          <w:szCs w:val="24"/>
        </w:rPr>
      </w:pPr>
      <w:r w:rsidRPr="00737547">
        <w:rPr>
          <w:rFonts w:ascii="Cambria" w:hAnsi="Cambria"/>
          <w:b/>
          <w:bCs/>
          <w:sz w:val="24"/>
          <w:szCs w:val="24"/>
        </w:rPr>
        <w:t xml:space="preserve">         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Romanul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este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o specie a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genului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epic</w:t>
      </w:r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proză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de mare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întindere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cu o </w:t>
      </w:r>
      <w:proofErr w:type="spellStart"/>
      <w:r w:rsidR="006C232F" w:rsidRPr="00737547">
        <w:rPr>
          <w:rFonts w:ascii="Cambria" w:hAnsi="Cambria"/>
          <w:sz w:val="24"/>
          <w:szCs w:val="24"/>
        </w:rPr>
        <w:t>acțiune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complexă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desfășurată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mai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multe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planuri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narative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cu </w:t>
      </w:r>
      <w:proofErr w:type="spellStart"/>
      <w:r w:rsidR="006C232F" w:rsidRPr="00737547">
        <w:rPr>
          <w:rFonts w:ascii="Cambria" w:hAnsi="Cambria"/>
          <w:sz w:val="24"/>
          <w:szCs w:val="24"/>
        </w:rPr>
        <w:t>personaje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puternice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ale </w:t>
      </w:r>
      <w:proofErr w:type="spellStart"/>
      <w:r w:rsidR="006C232F" w:rsidRPr="00737547">
        <w:rPr>
          <w:rFonts w:ascii="Cambria" w:hAnsi="Cambria"/>
          <w:sz w:val="24"/>
          <w:szCs w:val="24"/>
        </w:rPr>
        <w:t>căror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conflicte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reflectă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realitatea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vieții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cotidiene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La </w:t>
      </w:r>
      <w:proofErr w:type="spellStart"/>
      <w:r w:rsidR="006C232F" w:rsidRPr="00737547">
        <w:rPr>
          <w:rFonts w:ascii="Cambria" w:hAnsi="Cambria"/>
          <w:sz w:val="24"/>
          <w:szCs w:val="24"/>
        </w:rPr>
        <w:t>apariția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6C232F" w:rsidRPr="00737547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anul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1938, </w:t>
      </w:r>
      <w:proofErr w:type="spellStart"/>
      <w:r w:rsidR="006C232F" w:rsidRPr="00737547">
        <w:rPr>
          <w:rFonts w:ascii="Cambria" w:hAnsi="Cambria"/>
          <w:sz w:val="24"/>
          <w:szCs w:val="24"/>
        </w:rPr>
        <w:t>romanul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dominase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deja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literatura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românească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interbelică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printr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-o </w:t>
      </w:r>
      <w:proofErr w:type="spellStart"/>
      <w:r w:rsidR="006C232F" w:rsidRPr="00737547">
        <w:rPr>
          <w:rFonts w:ascii="Cambria" w:hAnsi="Cambria"/>
          <w:sz w:val="24"/>
          <w:szCs w:val="24"/>
        </w:rPr>
        <w:t>evoluție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extrem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rapidă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„Enigma </w:t>
      </w:r>
      <w:proofErr w:type="spellStart"/>
      <w:r w:rsidR="006C232F" w:rsidRPr="00737547">
        <w:rPr>
          <w:rFonts w:ascii="Cambria" w:hAnsi="Cambria"/>
          <w:sz w:val="24"/>
          <w:szCs w:val="24"/>
        </w:rPr>
        <w:t>Otiliei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”, George </w:t>
      </w:r>
      <w:proofErr w:type="spellStart"/>
      <w:r w:rsidR="006C232F" w:rsidRPr="00737547">
        <w:rPr>
          <w:rFonts w:ascii="Cambria" w:hAnsi="Cambria"/>
          <w:sz w:val="24"/>
          <w:szCs w:val="24"/>
        </w:rPr>
        <w:t>Călinescu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creează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primul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roman </w:t>
      </w:r>
      <w:proofErr w:type="spellStart"/>
      <w:r w:rsidR="006C232F" w:rsidRPr="00737547">
        <w:rPr>
          <w:rFonts w:ascii="Cambria" w:hAnsi="Cambria"/>
          <w:sz w:val="24"/>
          <w:szCs w:val="24"/>
        </w:rPr>
        <w:t>citadin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tip </w:t>
      </w:r>
      <w:proofErr w:type="spellStart"/>
      <w:r w:rsidR="006C232F" w:rsidRPr="00737547">
        <w:rPr>
          <w:rFonts w:ascii="Cambria" w:hAnsi="Cambria"/>
          <w:sz w:val="24"/>
          <w:szCs w:val="24"/>
        </w:rPr>
        <w:t>clasic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din </w:t>
      </w:r>
      <w:proofErr w:type="spellStart"/>
      <w:r w:rsidR="006C232F" w:rsidRPr="00737547">
        <w:rPr>
          <w:rFonts w:ascii="Cambria" w:hAnsi="Cambria"/>
          <w:sz w:val="24"/>
          <w:szCs w:val="24"/>
        </w:rPr>
        <w:t>literatura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română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aducând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însă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o </w:t>
      </w:r>
      <w:proofErr w:type="spellStart"/>
      <w:r w:rsidR="006C232F" w:rsidRPr="00737547">
        <w:rPr>
          <w:rFonts w:ascii="Cambria" w:hAnsi="Cambria"/>
          <w:sz w:val="24"/>
          <w:szCs w:val="24"/>
        </w:rPr>
        <w:t>viziune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originală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profund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modernă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  <w:proofErr w:type="gramStart"/>
      <w:r w:rsidR="006C232F" w:rsidRPr="00737547">
        <w:rPr>
          <w:rFonts w:ascii="Cambria" w:hAnsi="Cambria"/>
          <w:sz w:val="24"/>
          <w:szCs w:val="24"/>
        </w:rPr>
        <w:t xml:space="preserve">Opera se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încadrează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tipul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roman realist, </w:t>
      </w:r>
      <w:proofErr w:type="spellStart"/>
      <w:r w:rsidR="006C232F" w:rsidRPr="00737547">
        <w:rPr>
          <w:rFonts w:ascii="Cambria" w:hAnsi="Cambria"/>
          <w:sz w:val="24"/>
          <w:szCs w:val="24"/>
        </w:rPr>
        <w:t>balzacian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remarcându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-se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printr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-o </w:t>
      </w:r>
      <w:proofErr w:type="spellStart"/>
      <w:r w:rsidR="006C232F" w:rsidRPr="00737547">
        <w:rPr>
          <w:rFonts w:ascii="Cambria" w:hAnsi="Cambria"/>
          <w:sz w:val="24"/>
          <w:szCs w:val="24"/>
        </w:rPr>
        <w:t>fină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observație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socială</w:t>
      </w:r>
      <w:proofErr w:type="spellEnd"/>
      <w:r w:rsidR="006C232F" w:rsidRPr="00737547">
        <w:rPr>
          <w:rFonts w:ascii="Cambria" w:hAnsi="Cambria"/>
          <w:sz w:val="24"/>
          <w:szCs w:val="24"/>
        </w:rPr>
        <w:t>.</w:t>
      </w:r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</w:p>
    <w:p w:rsidR="00737547" w:rsidRPr="00737547" w:rsidRDefault="00737547" w:rsidP="00737547">
      <w:pPr>
        <w:jc w:val="both"/>
        <w:rPr>
          <w:rFonts w:ascii="Cambria" w:hAnsi="Cambria"/>
          <w:b/>
          <w:bCs/>
          <w:sz w:val="24"/>
          <w:szCs w:val="24"/>
        </w:rPr>
      </w:pPr>
    </w:p>
    <w:p w:rsidR="006C232F" w:rsidRPr="00737547" w:rsidRDefault="00737547" w:rsidP="00737547">
      <w:pPr>
        <w:jc w:val="both"/>
        <w:rPr>
          <w:rFonts w:ascii="Cambria" w:hAnsi="Cambria"/>
          <w:sz w:val="24"/>
          <w:szCs w:val="24"/>
        </w:rPr>
      </w:pPr>
      <w:r w:rsidRPr="00737547">
        <w:rPr>
          <w:rFonts w:ascii="Cambria" w:hAnsi="Cambria"/>
          <w:b/>
          <w:bCs/>
          <w:sz w:val="24"/>
          <w:szCs w:val="24"/>
        </w:rPr>
        <w:t xml:space="preserve">        </w:t>
      </w:r>
      <w:r w:rsidR="006C232F" w:rsidRPr="00737547">
        <w:rPr>
          <w:rFonts w:ascii="Cambria" w:hAnsi="Cambria"/>
          <w:b/>
          <w:sz w:val="24"/>
          <w:szCs w:val="24"/>
        </w:rPr>
        <w:t xml:space="preserve">O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primă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trăsătură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fundamentală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 </w:t>
      </w:r>
      <w:proofErr w:type="spellStart"/>
      <w:r w:rsidR="006C232F" w:rsidRPr="00737547">
        <w:rPr>
          <w:rFonts w:ascii="Cambria" w:hAnsi="Cambria"/>
          <w:sz w:val="24"/>
          <w:szCs w:val="24"/>
        </w:rPr>
        <w:t>acestui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tip de roman </w:t>
      </w:r>
      <w:proofErr w:type="spellStart"/>
      <w:r w:rsidR="006C232F" w:rsidRPr="00737547">
        <w:rPr>
          <w:rFonts w:ascii="Cambria" w:hAnsi="Cambria"/>
          <w:sz w:val="24"/>
          <w:szCs w:val="24"/>
        </w:rPr>
        <w:t>este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perspectiva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narativă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obiectivă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realizată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printr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-o </w:t>
      </w:r>
      <w:proofErr w:type="spellStart"/>
      <w:r w:rsidR="006C232F" w:rsidRPr="00737547">
        <w:rPr>
          <w:rFonts w:ascii="Cambria" w:hAnsi="Cambria"/>
          <w:sz w:val="24"/>
          <w:szCs w:val="24"/>
        </w:rPr>
        <w:t>viziune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„din spate”, care </w:t>
      </w:r>
      <w:proofErr w:type="spellStart"/>
      <w:r w:rsidR="006C232F" w:rsidRPr="00737547">
        <w:rPr>
          <w:rFonts w:ascii="Cambria" w:hAnsi="Cambria"/>
          <w:sz w:val="24"/>
          <w:szCs w:val="24"/>
        </w:rPr>
        <w:t>implică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o </w:t>
      </w:r>
      <w:proofErr w:type="spellStart"/>
      <w:r w:rsidR="006C232F" w:rsidRPr="00737547">
        <w:rPr>
          <w:rFonts w:ascii="Cambria" w:hAnsi="Cambria"/>
          <w:sz w:val="24"/>
          <w:szCs w:val="24"/>
        </w:rPr>
        <w:t>relatare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la </w:t>
      </w:r>
      <w:proofErr w:type="spellStart"/>
      <w:r w:rsidR="006C232F" w:rsidRPr="00737547">
        <w:rPr>
          <w:rFonts w:ascii="Cambria" w:hAnsi="Cambria"/>
          <w:sz w:val="24"/>
          <w:szCs w:val="24"/>
        </w:rPr>
        <w:t>persoana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 III-a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către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un </w:t>
      </w:r>
      <w:proofErr w:type="spellStart"/>
      <w:r w:rsidR="006C232F" w:rsidRPr="00737547">
        <w:rPr>
          <w:rFonts w:ascii="Cambria" w:hAnsi="Cambria"/>
          <w:sz w:val="24"/>
          <w:szCs w:val="24"/>
        </w:rPr>
        <w:t>narator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omniscient, </w:t>
      </w:r>
      <w:proofErr w:type="spellStart"/>
      <w:r w:rsidR="006C232F" w:rsidRPr="00737547">
        <w:rPr>
          <w:rFonts w:ascii="Cambria" w:hAnsi="Cambria"/>
          <w:sz w:val="24"/>
          <w:szCs w:val="24"/>
        </w:rPr>
        <w:t>detașat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neimplicat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evenimente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  <w:r w:rsidR="006C232F" w:rsidRPr="00737547">
        <w:rPr>
          <w:rFonts w:ascii="Cambria" w:hAnsi="Cambria"/>
          <w:b/>
          <w:sz w:val="24"/>
          <w:szCs w:val="24"/>
        </w:rPr>
        <w:t xml:space="preserve">O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scenă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semnificativă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pentru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ilustrarea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acestei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obiectivități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6C232F" w:rsidRPr="00737547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primului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atac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cerebral </w:t>
      </w:r>
      <w:proofErr w:type="spellStart"/>
      <w:r w:rsidR="006C232F" w:rsidRPr="00737547">
        <w:rPr>
          <w:rFonts w:ascii="Cambria" w:hAnsi="Cambria"/>
          <w:sz w:val="24"/>
          <w:szCs w:val="24"/>
        </w:rPr>
        <w:t>suferit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moș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Costache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timp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6C232F" w:rsidRPr="00737547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bătrânul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zace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neputincios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naratorul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observă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cu </w:t>
      </w:r>
      <w:proofErr w:type="spellStart"/>
      <w:r w:rsidR="006C232F" w:rsidRPr="00737547">
        <w:rPr>
          <w:rFonts w:ascii="Cambria" w:hAnsi="Cambria"/>
          <w:sz w:val="24"/>
          <w:szCs w:val="24"/>
        </w:rPr>
        <w:t>detașare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cum </w:t>
      </w:r>
      <w:proofErr w:type="spellStart"/>
      <w:r w:rsidR="006C232F" w:rsidRPr="00737547">
        <w:rPr>
          <w:rFonts w:ascii="Cambria" w:hAnsi="Cambria"/>
          <w:sz w:val="24"/>
          <w:szCs w:val="24"/>
        </w:rPr>
        <w:t>membrii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familiei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Tulea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caută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indicii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ale </w:t>
      </w:r>
      <w:proofErr w:type="spellStart"/>
      <w:r w:rsidR="006C232F" w:rsidRPr="00737547">
        <w:rPr>
          <w:rFonts w:ascii="Cambria" w:hAnsi="Cambria"/>
          <w:sz w:val="24"/>
          <w:szCs w:val="24"/>
        </w:rPr>
        <w:t>averii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casă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sau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iau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masa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conversând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subiecte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banale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complet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indiferenți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la </w:t>
      </w:r>
      <w:proofErr w:type="spellStart"/>
      <w:r w:rsidR="006C232F" w:rsidRPr="00737547">
        <w:rPr>
          <w:rFonts w:ascii="Cambria" w:hAnsi="Cambria"/>
          <w:sz w:val="24"/>
          <w:szCs w:val="24"/>
        </w:rPr>
        <w:t>suferința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bolnavului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6C232F" w:rsidRPr="00737547">
        <w:rPr>
          <w:rFonts w:ascii="Cambria" w:hAnsi="Cambria"/>
          <w:sz w:val="24"/>
          <w:szCs w:val="24"/>
        </w:rPr>
        <w:t>Singura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excepție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o </w:t>
      </w:r>
      <w:proofErr w:type="spellStart"/>
      <w:r w:rsidR="006C232F" w:rsidRPr="00737547">
        <w:rPr>
          <w:rFonts w:ascii="Cambria" w:hAnsi="Cambria"/>
          <w:sz w:val="24"/>
          <w:szCs w:val="24"/>
        </w:rPr>
        <w:t>constituie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Felix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Otilia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care </w:t>
      </w:r>
      <w:proofErr w:type="spellStart"/>
      <w:r w:rsidR="006C232F" w:rsidRPr="00737547">
        <w:rPr>
          <w:rFonts w:ascii="Cambria" w:hAnsi="Cambria"/>
          <w:sz w:val="24"/>
          <w:szCs w:val="24"/>
        </w:rPr>
        <w:t>manifestă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o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îngrijorare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sinceră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o </w:t>
      </w:r>
      <w:proofErr w:type="spellStart"/>
      <w:r w:rsidR="006C232F" w:rsidRPr="00737547">
        <w:rPr>
          <w:rFonts w:ascii="Cambria" w:hAnsi="Cambria"/>
          <w:sz w:val="24"/>
          <w:szCs w:val="24"/>
        </w:rPr>
        <w:t>atenție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afectuoasă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față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starea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sănătate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 </w:t>
      </w:r>
      <w:proofErr w:type="spellStart"/>
      <w:r w:rsidR="006C232F" w:rsidRPr="00737547">
        <w:rPr>
          <w:rFonts w:ascii="Cambria" w:hAnsi="Cambria"/>
          <w:sz w:val="24"/>
          <w:szCs w:val="24"/>
        </w:rPr>
        <w:t>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Costache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Giurgiuveanu</w:t>
      </w:r>
      <w:proofErr w:type="spellEnd"/>
      <w:r w:rsidR="006C232F" w:rsidRPr="00737547">
        <w:rPr>
          <w:rFonts w:ascii="Cambria" w:hAnsi="Cambria"/>
          <w:sz w:val="24"/>
          <w:szCs w:val="24"/>
        </w:rPr>
        <w:t>.</w:t>
      </w:r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Astfel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naratorul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nu face </w:t>
      </w:r>
      <w:proofErr w:type="spellStart"/>
      <w:r w:rsidR="006C232F" w:rsidRPr="00737547">
        <w:rPr>
          <w:rFonts w:ascii="Cambria" w:hAnsi="Cambria"/>
          <w:sz w:val="24"/>
          <w:szCs w:val="24"/>
        </w:rPr>
        <w:t>aprecieri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directe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ci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lasă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cititorul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6C232F" w:rsidRPr="00737547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descopere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singur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moralitatea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trăsăturile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caracter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ale </w:t>
      </w:r>
      <w:proofErr w:type="spellStart"/>
      <w:r w:rsidR="006C232F" w:rsidRPr="00737547">
        <w:rPr>
          <w:rFonts w:ascii="Cambria" w:hAnsi="Cambria"/>
          <w:sz w:val="24"/>
          <w:szCs w:val="24"/>
        </w:rPr>
        <w:t>personajelor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intermediul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faptelor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al </w:t>
      </w:r>
      <w:proofErr w:type="spellStart"/>
      <w:r w:rsidR="006C232F" w:rsidRPr="00737547">
        <w:rPr>
          <w:rFonts w:ascii="Cambria" w:hAnsi="Cambria"/>
          <w:sz w:val="24"/>
          <w:szCs w:val="24"/>
        </w:rPr>
        <w:t>comportamentului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lor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</w:p>
    <w:p w:rsidR="00737547" w:rsidRPr="00737547" w:rsidRDefault="00737547" w:rsidP="00737547">
      <w:pPr>
        <w:jc w:val="both"/>
        <w:rPr>
          <w:rFonts w:ascii="Cambria" w:hAnsi="Cambria"/>
          <w:sz w:val="24"/>
          <w:szCs w:val="24"/>
        </w:rPr>
      </w:pPr>
      <w:r w:rsidRPr="00737547">
        <w:rPr>
          <w:rFonts w:ascii="Cambria" w:hAnsi="Cambria"/>
          <w:b/>
          <w:bCs/>
          <w:sz w:val="24"/>
          <w:szCs w:val="24"/>
        </w:rPr>
        <w:t xml:space="preserve">       </w:t>
      </w:r>
      <w:r w:rsidR="006C232F" w:rsidRPr="00737547">
        <w:rPr>
          <w:rFonts w:ascii="Cambria" w:hAnsi="Cambria"/>
          <w:b/>
          <w:sz w:val="24"/>
          <w:szCs w:val="24"/>
        </w:rPr>
        <w:t xml:space="preserve">O a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doua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trăsătură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definitorie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 </w:t>
      </w:r>
      <w:proofErr w:type="spellStart"/>
      <w:r w:rsidR="006C232F" w:rsidRPr="00737547">
        <w:rPr>
          <w:rFonts w:ascii="Cambria" w:hAnsi="Cambria"/>
          <w:sz w:val="24"/>
          <w:szCs w:val="24"/>
        </w:rPr>
        <w:t>operei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o </w:t>
      </w:r>
      <w:proofErr w:type="spellStart"/>
      <w:r w:rsidR="006C232F" w:rsidRPr="00737547">
        <w:rPr>
          <w:rFonts w:ascii="Cambria" w:hAnsi="Cambria"/>
          <w:sz w:val="24"/>
          <w:szCs w:val="24"/>
        </w:rPr>
        <w:t>constituie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cronologia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liniară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 </w:t>
      </w:r>
      <w:proofErr w:type="spellStart"/>
      <w:r w:rsidR="006C232F" w:rsidRPr="00737547">
        <w:rPr>
          <w:rFonts w:ascii="Cambria" w:hAnsi="Cambria"/>
          <w:sz w:val="24"/>
          <w:szCs w:val="24"/>
        </w:rPr>
        <w:t>evenimentelor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demarcată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riguros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la </w:t>
      </w:r>
      <w:proofErr w:type="spellStart"/>
      <w:r w:rsidR="006C232F" w:rsidRPr="00737547">
        <w:rPr>
          <w:rFonts w:ascii="Cambria" w:hAnsi="Cambria"/>
          <w:sz w:val="24"/>
          <w:szCs w:val="24"/>
        </w:rPr>
        <w:t>venirea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tânărului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Felix </w:t>
      </w:r>
      <w:proofErr w:type="spellStart"/>
      <w:r w:rsidR="006C232F" w:rsidRPr="00737547">
        <w:rPr>
          <w:rFonts w:ascii="Cambria" w:hAnsi="Cambria"/>
          <w:sz w:val="24"/>
          <w:szCs w:val="24"/>
        </w:rPr>
        <w:t>Sima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casa </w:t>
      </w:r>
      <w:proofErr w:type="spellStart"/>
      <w:r w:rsidR="006C232F" w:rsidRPr="00737547">
        <w:rPr>
          <w:rFonts w:ascii="Cambria" w:hAnsi="Cambria"/>
          <w:sz w:val="24"/>
          <w:szCs w:val="24"/>
        </w:rPr>
        <w:t>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moș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Costache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până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la </w:t>
      </w:r>
      <w:proofErr w:type="spellStart"/>
      <w:r w:rsidR="006C232F" w:rsidRPr="00737547">
        <w:rPr>
          <w:rFonts w:ascii="Cambria" w:hAnsi="Cambria"/>
          <w:sz w:val="24"/>
          <w:szCs w:val="24"/>
        </w:rPr>
        <w:t>plecarea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Otiliei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la Paris, </w:t>
      </w:r>
      <w:proofErr w:type="spellStart"/>
      <w:r w:rsidR="006C232F" w:rsidRPr="00737547">
        <w:rPr>
          <w:rFonts w:ascii="Cambria" w:hAnsi="Cambria"/>
          <w:sz w:val="24"/>
          <w:szCs w:val="24"/>
        </w:rPr>
        <w:t>alături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Pascalopol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</w:p>
    <w:p w:rsidR="00737547" w:rsidRPr="00737547" w:rsidRDefault="00737547" w:rsidP="00737547">
      <w:pPr>
        <w:jc w:val="both"/>
        <w:rPr>
          <w:rFonts w:ascii="Cambria" w:hAnsi="Cambria"/>
          <w:sz w:val="24"/>
          <w:szCs w:val="24"/>
        </w:rPr>
      </w:pPr>
      <w:r w:rsidRPr="00737547">
        <w:rPr>
          <w:rFonts w:ascii="Cambria" w:hAnsi="Cambria"/>
          <w:sz w:val="24"/>
          <w:szCs w:val="24"/>
        </w:rPr>
        <w:t xml:space="preserve">      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Reperele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temporale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spațiale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sunt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fixate cu o </w:t>
      </w:r>
      <w:proofErr w:type="spellStart"/>
      <w:r w:rsidR="006C232F" w:rsidRPr="00737547">
        <w:rPr>
          <w:rFonts w:ascii="Cambria" w:hAnsi="Cambria"/>
          <w:sz w:val="24"/>
          <w:szCs w:val="24"/>
        </w:rPr>
        <w:t>precizie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veridică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specifică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metodei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realist-</w:t>
      </w:r>
      <w:proofErr w:type="spellStart"/>
      <w:r w:rsidR="006C232F" w:rsidRPr="00737547">
        <w:rPr>
          <w:rFonts w:ascii="Cambria" w:hAnsi="Cambria"/>
          <w:sz w:val="24"/>
          <w:szCs w:val="24"/>
        </w:rPr>
        <w:t>balzaciene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acțiunea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debutând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„</w:t>
      </w:r>
      <w:proofErr w:type="spellStart"/>
      <w:r w:rsidR="006C232F" w:rsidRPr="00737547">
        <w:rPr>
          <w:rFonts w:ascii="Cambria" w:hAnsi="Cambria"/>
          <w:sz w:val="24"/>
          <w:szCs w:val="24"/>
        </w:rPr>
        <w:t>într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-o </w:t>
      </w:r>
      <w:proofErr w:type="spellStart"/>
      <w:r w:rsidR="006C232F" w:rsidRPr="00737547">
        <w:rPr>
          <w:rFonts w:ascii="Cambria" w:hAnsi="Cambria"/>
          <w:sz w:val="24"/>
          <w:szCs w:val="24"/>
        </w:rPr>
        <w:t>seară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la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începutul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iulie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1909”, </w:t>
      </w:r>
      <w:proofErr w:type="spellStart"/>
      <w:r w:rsidR="006C232F" w:rsidRPr="00737547">
        <w:rPr>
          <w:rFonts w:ascii="Cambria" w:hAnsi="Cambria"/>
          <w:sz w:val="24"/>
          <w:szCs w:val="24"/>
        </w:rPr>
        <w:t>pe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strada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Antim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din </w:t>
      </w:r>
      <w:proofErr w:type="spellStart"/>
      <w:r w:rsidR="006C232F" w:rsidRPr="00737547">
        <w:rPr>
          <w:rFonts w:ascii="Cambria" w:hAnsi="Cambria"/>
          <w:sz w:val="24"/>
          <w:szCs w:val="24"/>
        </w:rPr>
        <w:t>București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  <w:proofErr w:type="spellStart"/>
      <w:r w:rsidR="006C232F" w:rsidRPr="00737547">
        <w:rPr>
          <w:rFonts w:ascii="Cambria" w:hAnsi="Cambria"/>
          <w:sz w:val="24"/>
          <w:szCs w:val="24"/>
        </w:rPr>
        <w:t>Procedeul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restrângerii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treptate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 </w:t>
      </w:r>
      <w:proofErr w:type="spellStart"/>
      <w:r w:rsidR="006C232F" w:rsidRPr="00737547">
        <w:rPr>
          <w:rFonts w:ascii="Cambria" w:hAnsi="Cambria"/>
          <w:sz w:val="24"/>
          <w:szCs w:val="24"/>
        </w:rPr>
        <w:t>cadrului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– de la </w:t>
      </w:r>
      <w:proofErr w:type="spellStart"/>
      <w:r w:rsidR="006C232F" w:rsidRPr="00737547">
        <w:rPr>
          <w:rFonts w:ascii="Cambria" w:hAnsi="Cambria"/>
          <w:sz w:val="24"/>
          <w:szCs w:val="24"/>
        </w:rPr>
        <w:t>aspectul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străzii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al </w:t>
      </w:r>
      <w:proofErr w:type="spellStart"/>
      <w:r w:rsidR="006C232F" w:rsidRPr="00737547">
        <w:rPr>
          <w:rFonts w:ascii="Cambria" w:hAnsi="Cambria"/>
          <w:sz w:val="24"/>
          <w:szCs w:val="24"/>
        </w:rPr>
        <w:t>casei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până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la </w:t>
      </w:r>
      <w:proofErr w:type="spellStart"/>
      <w:r w:rsidR="006C232F" w:rsidRPr="00737547">
        <w:rPr>
          <w:rFonts w:ascii="Cambria" w:hAnsi="Cambria"/>
          <w:sz w:val="24"/>
          <w:szCs w:val="24"/>
        </w:rPr>
        <w:t>interioare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fizionomia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locatarilor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– </w:t>
      </w:r>
      <w:proofErr w:type="spellStart"/>
      <w:r w:rsidR="006C232F" w:rsidRPr="00737547">
        <w:rPr>
          <w:rFonts w:ascii="Cambria" w:hAnsi="Cambria"/>
          <w:sz w:val="24"/>
          <w:szCs w:val="24"/>
        </w:rPr>
        <w:t>constituie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o </w:t>
      </w:r>
      <w:proofErr w:type="spellStart"/>
      <w:r w:rsidR="006C232F" w:rsidRPr="00737547">
        <w:rPr>
          <w:rFonts w:ascii="Cambria" w:hAnsi="Cambria"/>
          <w:sz w:val="24"/>
          <w:szCs w:val="24"/>
        </w:rPr>
        <w:t>modalitate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pătrundere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psihologia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epocii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reconstituire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gramStart"/>
      <w:r w:rsidR="006C232F" w:rsidRPr="00737547">
        <w:rPr>
          <w:rFonts w:ascii="Cambria" w:hAnsi="Cambria"/>
          <w:sz w:val="24"/>
          <w:szCs w:val="24"/>
        </w:rPr>
        <w:t>a</w:t>
      </w:r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atmosferei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6C232F" w:rsidRPr="00737547">
        <w:rPr>
          <w:rFonts w:ascii="Cambria" w:hAnsi="Cambria"/>
          <w:sz w:val="24"/>
          <w:szCs w:val="24"/>
        </w:rPr>
        <w:t>Arhitectura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casei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sugerează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o </w:t>
      </w:r>
      <w:proofErr w:type="spellStart"/>
      <w:r w:rsidR="006C232F" w:rsidRPr="00737547">
        <w:rPr>
          <w:rFonts w:ascii="Cambria" w:hAnsi="Cambria"/>
          <w:sz w:val="24"/>
          <w:szCs w:val="24"/>
        </w:rPr>
        <w:t>burghezie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aflată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declin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marcată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contrastul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dintre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pretenția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confort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o </w:t>
      </w:r>
      <w:proofErr w:type="spellStart"/>
      <w:r w:rsidR="006C232F" w:rsidRPr="00737547">
        <w:rPr>
          <w:rFonts w:ascii="Cambria" w:hAnsi="Cambria"/>
          <w:sz w:val="24"/>
          <w:szCs w:val="24"/>
        </w:rPr>
        <w:t>realitate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dominată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zgârcenie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snobism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kitsch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paragină</w:t>
      </w:r>
      <w:proofErr w:type="spellEnd"/>
      <w:r w:rsidR="006C232F" w:rsidRPr="00737547">
        <w:rPr>
          <w:rFonts w:ascii="Cambria" w:hAnsi="Cambria"/>
          <w:sz w:val="24"/>
          <w:szCs w:val="24"/>
        </w:rPr>
        <w:t>.</w:t>
      </w:r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</w:p>
    <w:p w:rsidR="00737547" w:rsidRPr="00737547" w:rsidRDefault="00737547" w:rsidP="00737547">
      <w:pPr>
        <w:jc w:val="both"/>
        <w:rPr>
          <w:rFonts w:ascii="Cambria" w:hAnsi="Cambria"/>
          <w:sz w:val="24"/>
          <w:szCs w:val="24"/>
        </w:rPr>
      </w:pPr>
      <w:r w:rsidRPr="00737547">
        <w:rPr>
          <w:rFonts w:ascii="Cambria" w:hAnsi="Cambria"/>
          <w:b/>
          <w:sz w:val="24"/>
          <w:szCs w:val="24"/>
        </w:rPr>
        <w:t xml:space="preserve">      </w:t>
      </w:r>
      <w:proofErr w:type="spellStart"/>
      <w:proofErr w:type="gramStart"/>
      <w:r w:rsidR="006C232F" w:rsidRPr="00737547">
        <w:rPr>
          <w:rFonts w:ascii="Cambria" w:hAnsi="Cambria"/>
          <w:b/>
          <w:sz w:val="24"/>
          <w:szCs w:val="24"/>
        </w:rPr>
        <w:t>Tema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operei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reprezintă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o </w:t>
      </w:r>
      <w:proofErr w:type="spellStart"/>
      <w:r w:rsidR="006C232F" w:rsidRPr="00737547">
        <w:rPr>
          <w:rFonts w:ascii="Cambria" w:hAnsi="Cambria"/>
          <w:sz w:val="24"/>
          <w:szCs w:val="24"/>
        </w:rPr>
        <w:t>amplă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frescă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 </w:t>
      </w:r>
      <w:proofErr w:type="spellStart"/>
      <w:r w:rsidR="006C232F" w:rsidRPr="00737547">
        <w:rPr>
          <w:rFonts w:ascii="Cambria" w:hAnsi="Cambria"/>
          <w:sz w:val="24"/>
          <w:szCs w:val="24"/>
        </w:rPr>
        <w:t>societății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bucureștene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la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începutul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secolului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al XX-lea, </w:t>
      </w:r>
      <w:proofErr w:type="spellStart"/>
      <w:r w:rsidR="006C232F" w:rsidRPr="00737547">
        <w:rPr>
          <w:rFonts w:ascii="Cambria" w:hAnsi="Cambria"/>
          <w:sz w:val="24"/>
          <w:szCs w:val="24"/>
        </w:rPr>
        <w:t>dar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istoria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unei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formări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urmărind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maturizarea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Felix </w:t>
      </w:r>
      <w:proofErr w:type="spellStart"/>
      <w:r w:rsidR="006C232F" w:rsidRPr="00737547">
        <w:rPr>
          <w:rFonts w:ascii="Cambria" w:hAnsi="Cambria"/>
          <w:sz w:val="24"/>
          <w:szCs w:val="24"/>
        </w:rPr>
        <w:t>Sima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plan </w:t>
      </w:r>
      <w:proofErr w:type="spellStart"/>
      <w:r w:rsidR="006C232F" w:rsidRPr="00737547">
        <w:rPr>
          <w:rFonts w:ascii="Cambria" w:hAnsi="Cambria"/>
          <w:sz w:val="24"/>
          <w:szCs w:val="24"/>
        </w:rPr>
        <w:t>profesional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sentimental.</w:t>
      </w:r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</w:p>
    <w:p w:rsidR="00737547" w:rsidRPr="00737547" w:rsidRDefault="00737547" w:rsidP="00737547">
      <w:pPr>
        <w:jc w:val="both"/>
        <w:rPr>
          <w:rFonts w:ascii="Cambria" w:hAnsi="Cambria"/>
          <w:sz w:val="24"/>
          <w:szCs w:val="24"/>
        </w:rPr>
      </w:pPr>
      <w:r w:rsidRPr="00737547">
        <w:rPr>
          <w:rFonts w:ascii="Cambria" w:hAnsi="Cambria"/>
          <w:sz w:val="24"/>
          <w:szCs w:val="24"/>
        </w:rPr>
        <w:t xml:space="preserve">     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Această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tematică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6C232F" w:rsidRPr="00737547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susținută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două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planuri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epice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principale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: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primul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urmărește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problema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moștenirii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Costache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Giurgiuveanu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iar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cel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r w:rsidR="006C232F" w:rsidRPr="00737547">
        <w:rPr>
          <w:rFonts w:ascii="Cambria" w:hAnsi="Cambria"/>
          <w:b/>
          <w:sz w:val="24"/>
          <w:szCs w:val="24"/>
        </w:rPr>
        <w:t xml:space="preserve">de-al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doilea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trasează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evoluția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tânărului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student la </w:t>
      </w:r>
      <w:proofErr w:type="spellStart"/>
      <w:r w:rsidR="006C232F" w:rsidRPr="00737547">
        <w:rPr>
          <w:rFonts w:ascii="Cambria" w:hAnsi="Cambria"/>
          <w:sz w:val="24"/>
          <w:szCs w:val="24"/>
        </w:rPr>
        <w:t>Medicină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</w:p>
    <w:p w:rsidR="006C232F" w:rsidRPr="00737547" w:rsidRDefault="00737547" w:rsidP="00737547">
      <w:pPr>
        <w:jc w:val="both"/>
        <w:rPr>
          <w:rFonts w:ascii="Cambria" w:hAnsi="Cambria"/>
          <w:sz w:val="24"/>
          <w:szCs w:val="24"/>
        </w:rPr>
      </w:pPr>
      <w:r w:rsidRPr="00737547">
        <w:rPr>
          <w:rFonts w:ascii="Cambria" w:hAnsi="Cambria"/>
          <w:b/>
          <w:sz w:val="24"/>
          <w:szCs w:val="24"/>
        </w:rPr>
        <w:t xml:space="preserve">     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Titlul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inițial</w:t>
      </w:r>
      <w:proofErr w:type="spellEnd"/>
      <w:r w:rsidR="006C232F" w:rsidRPr="00737547">
        <w:rPr>
          <w:rFonts w:ascii="Cambria" w:hAnsi="Cambria"/>
          <w:sz w:val="24"/>
          <w:szCs w:val="24"/>
        </w:rPr>
        <w:t>, „</w:t>
      </w:r>
      <w:proofErr w:type="spellStart"/>
      <w:r w:rsidR="006C232F" w:rsidRPr="00737547">
        <w:rPr>
          <w:rFonts w:ascii="Cambria" w:hAnsi="Cambria"/>
          <w:sz w:val="24"/>
          <w:szCs w:val="24"/>
        </w:rPr>
        <w:t>Părinții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Otiliei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”, </w:t>
      </w:r>
      <w:proofErr w:type="spellStart"/>
      <w:r w:rsidR="006C232F" w:rsidRPr="00737547">
        <w:rPr>
          <w:rFonts w:ascii="Cambria" w:hAnsi="Cambria"/>
          <w:sz w:val="24"/>
          <w:szCs w:val="24"/>
        </w:rPr>
        <w:t>reflecta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ideea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balzaciană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 </w:t>
      </w:r>
      <w:proofErr w:type="spellStart"/>
      <w:r w:rsidR="006C232F" w:rsidRPr="00737547">
        <w:rPr>
          <w:rFonts w:ascii="Cambria" w:hAnsi="Cambria"/>
          <w:sz w:val="24"/>
          <w:szCs w:val="24"/>
        </w:rPr>
        <w:t>paternității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dar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 </w:t>
      </w:r>
      <w:proofErr w:type="spellStart"/>
      <w:r w:rsidR="006C232F" w:rsidRPr="00737547">
        <w:rPr>
          <w:rFonts w:ascii="Cambria" w:hAnsi="Cambria"/>
          <w:sz w:val="24"/>
          <w:szCs w:val="24"/>
        </w:rPr>
        <w:t>fost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modificat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ulterior </w:t>
      </w:r>
      <w:proofErr w:type="spellStart"/>
      <w:r w:rsidR="006C232F" w:rsidRPr="00737547">
        <w:rPr>
          <w:rFonts w:ascii="Cambria" w:hAnsi="Cambria"/>
          <w:sz w:val="24"/>
          <w:szCs w:val="24"/>
        </w:rPr>
        <w:t>pentru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 </w:t>
      </w:r>
      <w:proofErr w:type="spellStart"/>
      <w:r w:rsidR="006C232F" w:rsidRPr="00737547">
        <w:rPr>
          <w:rFonts w:ascii="Cambria" w:hAnsi="Cambria"/>
          <w:sz w:val="24"/>
          <w:szCs w:val="24"/>
        </w:rPr>
        <w:t>direcționa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atenția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cititorului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spre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personajul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feminin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</w:p>
    <w:p w:rsidR="00737547" w:rsidRPr="00737547" w:rsidRDefault="00737547" w:rsidP="00737547">
      <w:pPr>
        <w:jc w:val="both"/>
        <w:rPr>
          <w:rFonts w:ascii="Cambria" w:hAnsi="Cambria"/>
          <w:b/>
          <w:bCs/>
          <w:sz w:val="24"/>
          <w:szCs w:val="24"/>
        </w:rPr>
      </w:pPr>
    </w:p>
    <w:p w:rsidR="00737547" w:rsidRPr="00737547" w:rsidRDefault="00737547" w:rsidP="00737547">
      <w:pPr>
        <w:jc w:val="both"/>
        <w:rPr>
          <w:rFonts w:ascii="Cambria" w:hAnsi="Cambria"/>
          <w:sz w:val="24"/>
          <w:szCs w:val="24"/>
        </w:rPr>
      </w:pPr>
      <w:r w:rsidRPr="00737547">
        <w:rPr>
          <w:rFonts w:ascii="Cambria" w:hAnsi="Cambria"/>
          <w:b/>
          <w:bCs/>
          <w:sz w:val="24"/>
          <w:szCs w:val="24"/>
        </w:rPr>
        <w:t xml:space="preserve">     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Conflictul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romanului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se </w:t>
      </w:r>
      <w:proofErr w:type="spellStart"/>
      <w:r w:rsidR="006C232F" w:rsidRPr="00737547">
        <w:rPr>
          <w:rFonts w:ascii="Cambria" w:hAnsi="Cambria"/>
          <w:sz w:val="24"/>
          <w:szCs w:val="24"/>
        </w:rPr>
        <w:t>bazează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relațiile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tensionate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dintre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două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familii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înrudite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care </w:t>
      </w:r>
      <w:proofErr w:type="spellStart"/>
      <w:r w:rsidR="006C232F" w:rsidRPr="00737547">
        <w:rPr>
          <w:rFonts w:ascii="Cambria" w:hAnsi="Cambria"/>
          <w:sz w:val="24"/>
          <w:szCs w:val="24"/>
        </w:rPr>
        <w:t>aspiră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la </w:t>
      </w:r>
      <w:proofErr w:type="spellStart"/>
      <w:r w:rsidR="006C232F" w:rsidRPr="00737547">
        <w:rPr>
          <w:rFonts w:ascii="Cambria" w:hAnsi="Cambria"/>
          <w:sz w:val="24"/>
          <w:szCs w:val="24"/>
        </w:rPr>
        <w:t>averea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Costache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Giurgiuveanu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  <w:proofErr w:type="spellStart"/>
      <w:r w:rsidR="006C232F" w:rsidRPr="00737547">
        <w:rPr>
          <w:rFonts w:ascii="Cambria" w:hAnsi="Cambria"/>
          <w:sz w:val="24"/>
          <w:szCs w:val="24"/>
        </w:rPr>
        <w:t>Pe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o parte, se </w:t>
      </w:r>
      <w:proofErr w:type="spellStart"/>
      <w:r w:rsidR="006C232F" w:rsidRPr="00737547">
        <w:rPr>
          <w:rFonts w:ascii="Cambria" w:hAnsi="Cambria"/>
          <w:sz w:val="24"/>
          <w:szCs w:val="24"/>
        </w:rPr>
        <w:t>află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moș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Costache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Otilia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Mărculescu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fiica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6C232F" w:rsidRPr="00737547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vitregă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care </w:t>
      </w:r>
      <w:proofErr w:type="spellStart"/>
      <w:r w:rsidR="006C232F" w:rsidRPr="00737547">
        <w:rPr>
          <w:rFonts w:ascii="Cambria" w:hAnsi="Cambria"/>
          <w:sz w:val="24"/>
          <w:szCs w:val="24"/>
        </w:rPr>
        <w:t>intenționează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o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înfieze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alături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tânărul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Felix </w:t>
      </w:r>
      <w:proofErr w:type="spellStart"/>
      <w:r w:rsidR="006C232F" w:rsidRPr="00737547">
        <w:rPr>
          <w:rFonts w:ascii="Cambria" w:hAnsi="Cambria"/>
          <w:sz w:val="24"/>
          <w:szCs w:val="24"/>
        </w:rPr>
        <w:t>Sima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cealaltă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parte se </w:t>
      </w:r>
      <w:proofErr w:type="spellStart"/>
      <w:r w:rsidR="006C232F" w:rsidRPr="00737547">
        <w:rPr>
          <w:rFonts w:ascii="Cambria" w:hAnsi="Cambria"/>
          <w:sz w:val="24"/>
          <w:szCs w:val="24"/>
        </w:rPr>
        <w:t>află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clanul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Tulea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condus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Aglae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care o </w:t>
      </w:r>
      <w:proofErr w:type="spellStart"/>
      <w:r w:rsidR="006C232F" w:rsidRPr="00737547">
        <w:rPr>
          <w:rFonts w:ascii="Cambria" w:hAnsi="Cambria"/>
          <w:sz w:val="24"/>
          <w:szCs w:val="24"/>
        </w:rPr>
        <w:t>consideră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Otilia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gramStart"/>
      <w:r w:rsidR="006C232F" w:rsidRPr="00737547">
        <w:rPr>
          <w:rFonts w:ascii="Cambria" w:hAnsi="Cambria"/>
          <w:sz w:val="24"/>
          <w:szCs w:val="24"/>
        </w:rPr>
        <w:t>un</w:t>
      </w:r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pericol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pentru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moștenire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ginerele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arivist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Stănică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Rațiu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</w:p>
    <w:p w:rsidR="006C232F" w:rsidRPr="00737547" w:rsidRDefault="00737547" w:rsidP="00737547">
      <w:pPr>
        <w:jc w:val="both"/>
        <w:rPr>
          <w:rFonts w:ascii="Cambria" w:hAnsi="Cambria"/>
          <w:sz w:val="24"/>
          <w:szCs w:val="24"/>
        </w:rPr>
      </w:pPr>
      <w:r w:rsidRPr="00737547">
        <w:rPr>
          <w:rFonts w:ascii="Cambria" w:hAnsi="Cambria"/>
          <w:sz w:val="24"/>
          <w:szCs w:val="24"/>
        </w:rPr>
        <w:t xml:space="preserve">          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Statutul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moral</w:t>
      </w:r>
      <w:r w:rsidR="006C232F" w:rsidRPr="00737547">
        <w:rPr>
          <w:rFonts w:ascii="Cambria" w:hAnsi="Cambria"/>
          <w:sz w:val="24"/>
          <w:szCs w:val="24"/>
        </w:rPr>
        <w:t xml:space="preserve"> al </w:t>
      </w:r>
      <w:proofErr w:type="spellStart"/>
      <w:r w:rsidR="006C232F" w:rsidRPr="00737547">
        <w:rPr>
          <w:rFonts w:ascii="Cambria" w:hAnsi="Cambria"/>
          <w:sz w:val="24"/>
          <w:szCs w:val="24"/>
        </w:rPr>
        <w:t>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Costache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Giurgiuveanu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6C232F" w:rsidRPr="00737547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dominat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</w:t>
      </w:r>
      <w:proofErr w:type="spellStart"/>
      <w:r w:rsidR="006C232F" w:rsidRPr="00737547">
        <w:rPr>
          <w:rFonts w:ascii="Cambria" w:hAnsi="Cambria"/>
          <w:sz w:val="24"/>
          <w:szCs w:val="24"/>
        </w:rPr>
        <w:t>avariție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ilustrată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scene </w:t>
      </w:r>
      <w:proofErr w:type="spellStart"/>
      <w:r w:rsidR="006C232F" w:rsidRPr="00737547">
        <w:rPr>
          <w:rFonts w:ascii="Cambria" w:hAnsi="Cambria"/>
          <w:sz w:val="24"/>
          <w:szCs w:val="24"/>
        </w:rPr>
        <w:t>sugestive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precum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vânzarea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seringilor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folosite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către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studenți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sau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construirea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unei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case </w:t>
      </w:r>
      <w:proofErr w:type="spellStart"/>
      <w:r w:rsidR="006C232F" w:rsidRPr="00737547">
        <w:rPr>
          <w:rFonts w:ascii="Cambria" w:hAnsi="Cambria"/>
          <w:sz w:val="24"/>
          <w:szCs w:val="24"/>
        </w:rPr>
        <w:t>pentru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Otilia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din </w:t>
      </w:r>
      <w:proofErr w:type="spellStart"/>
      <w:r w:rsidR="006C232F" w:rsidRPr="00737547">
        <w:rPr>
          <w:rFonts w:ascii="Cambria" w:hAnsi="Cambria"/>
          <w:sz w:val="24"/>
          <w:szCs w:val="24"/>
        </w:rPr>
        <w:t>materiale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refolosite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Cu </w:t>
      </w:r>
      <w:proofErr w:type="spellStart"/>
      <w:r w:rsidR="006C232F" w:rsidRPr="00737547">
        <w:rPr>
          <w:rFonts w:ascii="Cambria" w:hAnsi="Cambria"/>
          <w:sz w:val="24"/>
          <w:szCs w:val="24"/>
        </w:rPr>
        <w:t>toate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acestea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el </w:t>
      </w:r>
      <w:proofErr w:type="spellStart"/>
      <w:proofErr w:type="gramStart"/>
      <w:r w:rsidR="006C232F" w:rsidRPr="00737547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umanizat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afecțiunea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profundă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care </w:t>
      </w:r>
      <w:proofErr w:type="spellStart"/>
      <w:r w:rsidR="006C232F" w:rsidRPr="00737547">
        <w:rPr>
          <w:rFonts w:ascii="Cambria" w:hAnsi="Cambria"/>
          <w:sz w:val="24"/>
          <w:szCs w:val="24"/>
        </w:rPr>
        <w:t>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-o </w:t>
      </w:r>
      <w:proofErr w:type="spellStart"/>
      <w:r w:rsidR="006C232F" w:rsidRPr="00737547">
        <w:rPr>
          <w:rFonts w:ascii="Cambria" w:hAnsi="Cambria"/>
          <w:sz w:val="24"/>
          <w:szCs w:val="24"/>
        </w:rPr>
        <w:t>poartă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fetei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cele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din </w:t>
      </w:r>
      <w:proofErr w:type="spellStart"/>
      <w:r w:rsidR="006C232F" w:rsidRPr="00737547">
        <w:rPr>
          <w:rFonts w:ascii="Cambria" w:hAnsi="Cambria"/>
          <w:sz w:val="24"/>
          <w:szCs w:val="24"/>
        </w:rPr>
        <w:t>urmă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după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cel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de-al </w:t>
      </w:r>
      <w:proofErr w:type="spellStart"/>
      <w:r w:rsidR="006C232F" w:rsidRPr="00737547">
        <w:rPr>
          <w:rFonts w:ascii="Cambria" w:hAnsi="Cambria"/>
          <w:sz w:val="24"/>
          <w:szCs w:val="24"/>
        </w:rPr>
        <w:t>doilea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atac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cerebral al </w:t>
      </w:r>
      <w:proofErr w:type="spellStart"/>
      <w:r w:rsidR="006C232F" w:rsidRPr="00737547">
        <w:rPr>
          <w:rFonts w:ascii="Cambria" w:hAnsi="Cambria"/>
          <w:sz w:val="24"/>
          <w:szCs w:val="24"/>
        </w:rPr>
        <w:t>bătrânului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Stănică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Rațiu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îi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fură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pachetul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cu </w:t>
      </w:r>
      <w:proofErr w:type="spellStart"/>
      <w:r w:rsidR="006C232F" w:rsidRPr="00737547">
        <w:rPr>
          <w:rFonts w:ascii="Cambria" w:hAnsi="Cambria"/>
          <w:sz w:val="24"/>
          <w:szCs w:val="24"/>
        </w:rPr>
        <w:t>bani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ascuns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sub </w:t>
      </w:r>
      <w:proofErr w:type="spellStart"/>
      <w:r w:rsidR="006C232F" w:rsidRPr="00737547">
        <w:rPr>
          <w:rFonts w:ascii="Cambria" w:hAnsi="Cambria"/>
          <w:sz w:val="24"/>
          <w:szCs w:val="24"/>
        </w:rPr>
        <w:t>saltea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șocul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pierderii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provocându-i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moartea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moș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Costache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6C232F" w:rsidRPr="00737547">
        <w:rPr>
          <w:rFonts w:ascii="Cambria" w:hAnsi="Cambria"/>
          <w:sz w:val="24"/>
          <w:szCs w:val="24"/>
        </w:rPr>
        <w:t>În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paralel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</w:t>
      </w:r>
      <w:proofErr w:type="spellStart"/>
      <w:r w:rsidR="006C232F" w:rsidRPr="00737547">
        <w:rPr>
          <w:rFonts w:ascii="Cambria" w:hAnsi="Cambria"/>
          <w:sz w:val="24"/>
          <w:szCs w:val="24"/>
        </w:rPr>
        <w:t>conflictul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erotic </w:t>
      </w:r>
      <w:proofErr w:type="spellStart"/>
      <w:r w:rsidR="006C232F" w:rsidRPr="00737547">
        <w:rPr>
          <w:rFonts w:ascii="Cambria" w:hAnsi="Cambria"/>
          <w:sz w:val="24"/>
          <w:szCs w:val="24"/>
        </w:rPr>
        <w:t>evidențiază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rivalitatea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dintre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adolescentul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Felix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maturul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Pascalopol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pentru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mâna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Otiliei</w:t>
      </w:r>
      <w:proofErr w:type="spellEnd"/>
      <w:r w:rsidR="006C232F" w:rsidRPr="00737547">
        <w:rPr>
          <w:rFonts w:ascii="Cambria" w:hAnsi="Cambria"/>
          <w:sz w:val="24"/>
          <w:szCs w:val="24"/>
        </w:rPr>
        <w:t>.</w:t>
      </w:r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</w:p>
    <w:p w:rsidR="00737547" w:rsidRPr="00737547" w:rsidRDefault="00737547" w:rsidP="00737547">
      <w:pPr>
        <w:jc w:val="both"/>
        <w:rPr>
          <w:rFonts w:ascii="Cambria" w:hAnsi="Cambria"/>
          <w:b/>
          <w:bCs/>
          <w:sz w:val="24"/>
          <w:szCs w:val="24"/>
        </w:rPr>
      </w:pPr>
    </w:p>
    <w:p w:rsidR="00E51F71" w:rsidRPr="00737547" w:rsidRDefault="00737547" w:rsidP="00737547">
      <w:pPr>
        <w:jc w:val="both"/>
        <w:rPr>
          <w:rFonts w:ascii="Cambria" w:hAnsi="Cambria"/>
          <w:sz w:val="24"/>
          <w:szCs w:val="24"/>
        </w:rPr>
      </w:pPr>
      <w:r w:rsidRPr="00737547">
        <w:rPr>
          <w:rFonts w:ascii="Cambria" w:hAnsi="Cambria"/>
          <w:b/>
          <w:bCs/>
          <w:sz w:val="24"/>
          <w:szCs w:val="24"/>
        </w:rPr>
        <w:t xml:space="preserve">        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În</w:t>
      </w:r>
      <w:proofErr w:type="spellEnd"/>
      <w:r w:rsidR="006C232F" w:rsidRPr="0073754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b/>
          <w:sz w:val="24"/>
          <w:szCs w:val="24"/>
        </w:rPr>
        <w:t>concluzie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, „Enigma </w:t>
      </w:r>
      <w:proofErr w:type="spellStart"/>
      <w:r w:rsidR="006C232F" w:rsidRPr="00737547">
        <w:rPr>
          <w:rFonts w:ascii="Cambria" w:hAnsi="Cambria"/>
          <w:sz w:val="24"/>
          <w:szCs w:val="24"/>
        </w:rPr>
        <w:t>Otiliei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” </w:t>
      </w:r>
      <w:proofErr w:type="spellStart"/>
      <w:proofErr w:type="gramStart"/>
      <w:r w:rsidR="006C232F" w:rsidRPr="00737547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6C232F" w:rsidRPr="00737547">
        <w:rPr>
          <w:rFonts w:ascii="Cambria" w:hAnsi="Cambria"/>
          <w:sz w:val="24"/>
          <w:szCs w:val="24"/>
        </w:rPr>
        <w:t xml:space="preserve"> un roman realist-</w:t>
      </w:r>
      <w:proofErr w:type="spellStart"/>
      <w:r w:rsidR="006C232F" w:rsidRPr="00737547">
        <w:rPr>
          <w:rFonts w:ascii="Cambria" w:hAnsi="Cambria"/>
          <w:sz w:val="24"/>
          <w:szCs w:val="24"/>
        </w:rPr>
        <w:t>balzacian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monumental care </w:t>
      </w:r>
      <w:proofErr w:type="spellStart"/>
      <w:r w:rsidR="006C232F" w:rsidRPr="00737547">
        <w:rPr>
          <w:rFonts w:ascii="Cambria" w:hAnsi="Cambria"/>
          <w:sz w:val="24"/>
          <w:szCs w:val="24"/>
        </w:rPr>
        <w:t>surprinde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magistral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moravurile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burgheziei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bucureștene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de la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începutul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secolului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al XX-lea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tema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moștenirii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6C232F" w:rsidRPr="00737547">
        <w:rPr>
          <w:rFonts w:ascii="Cambria" w:hAnsi="Cambria"/>
          <w:sz w:val="24"/>
          <w:szCs w:val="24"/>
        </w:rPr>
        <w:t>Prin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tehnica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detaliului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semnificativ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simetria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incipitului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cu </w:t>
      </w:r>
      <w:proofErr w:type="spellStart"/>
      <w:r w:rsidR="006C232F" w:rsidRPr="00737547">
        <w:rPr>
          <w:rFonts w:ascii="Cambria" w:hAnsi="Cambria"/>
          <w:sz w:val="24"/>
          <w:szCs w:val="24"/>
        </w:rPr>
        <w:t>finalul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prin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celebra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replică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„</w:t>
      </w:r>
      <w:proofErr w:type="spellStart"/>
      <w:r w:rsidR="006C232F" w:rsidRPr="00737547">
        <w:rPr>
          <w:rFonts w:ascii="Cambria" w:hAnsi="Cambria"/>
          <w:sz w:val="24"/>
          <w:szCs w:val="24"/>
        </w:rPr>
        <w:t>Aici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nu </w:t>
      </w:r>
      <w:proofErr w:type="spellStart"/>
      <w:r w:rsidR="006C232F" w:rsidRPr="00737547">
        <w:rPr>
          <w:rFonts w:ascii="Cambria" w:hAnsi="Cambria"/>
          <w:sz w:val="24"/>
          <w:szCs w:val="24"/>
        </w:rPr>
        <w:t>stă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nimeni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”, George </w:t>
      </w:r>
      <w:proofErr w:type="spellStart"/>
      <w:r w:rsidR="006C232F" w:rsidRPr="00737547">
        <w:rPr>
          <w:rFonts w:ascii="Cambria" w:hAnsi="Cambria"/>
          <w:sz w:val="24"/>
          <w:szCs w:val="24"/>
        </w:rPr>
        <w:t>Călinescu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creează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o </w:t>
      </w:r>
      <w:proofErr w:type="spellStart"/>
      <w:r w:rsidR="006C232F" w:rsidRPr="00737547">
        <w:rPr>
          <w:rFonts w:ascii="Cambria" w:hAnsi="Cambria"/>
          <w:sz w:val="24"/>
          <w:szCs w:val="24"/>
        </w:rPr>
        <w:t>capodoperă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în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care </w:t>
      </w:r>
      <w:proofErr w:type="spellStart"/>
      <w:r w:rsidR="006C232F" w:rsidRPr="00737547">
        <w:rPr>
          <w:rFonts w:ascii="Cambria" w:hAnsi="Cambria"/>
          <w:sz w:val="24"/>
          <w:szCs w:val="24"/>
        </w:rPr>
        <w:t>misterul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feminin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lupta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pentru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avere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conturează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tragic </w:t>
      </w:r>
      <w:proofErr w:type="spellStart"/>
      <w:r w:rsidR="006C232F" w:rsidRPr="00737547">
        <w:rPr>
          <w:rFonts w:ascii="Cambria" w:hAnsi="Cambria"/>
          <w:sz w:val="24"/>
          <w:szCs w:val="24"/>
        </w:rPr>
        <w:t>condiția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și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destinul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ființei</w:t>
      </w:r>
      <w:proofErr w:type="spellEnd"/>
      <w:r w:rsidR="006C232F" w:rsidRPr="00737547">
        <w:rPr>
          <w:rFonts w:ascii="Cambria" w:hAnsi="Cambria"/>
          <w:sz w:val="24"/>
          <w:szCs w:val="24"/>
        </w:rPr>
        <w:t xml:space="preserve"> </w:t>
      </w:r>
      <w:proofErr w:type="spellStart"/>
      <w:r w:rsidR="006C232F" w:rsidRPr="00737547">
        <w:rPr>
          <w:rFonts w:ascii="Cambria" w:hAnsi="Cambria"/>
          <w:sz w:val="24"/>
          <w:szCs w:val="24"/>
        </w:rPr>
        <w:t>umane</w:t>
      </w:r>
      <w:proofErr w:type="spellEnd"/>
      <w:r w:rsidR="006C232F" w:rsidRPr="00737547">
        <w:rPr>
          <w:rFonts w:ascii="Cambria" w:hAnsi="Cambria"/>
          <w:sz w:val="24"/>
          <w:szCs w:val="24"/>
        </w:rPr>
        <w:t>.</w:t>
      </w:r>
      <w:proofErr w:type="gramEnd"/>
      <w:r w:rsidR="006C232F" w:rsidRPr="00737547">
        <w:rPr>
          <w:rFonts w:ascii="Cambria" w:hAnsi="Cambria"/>
          <w:sz w:val="24"/>
          <w:szCs w:val="24"/>
        </w:rPr>
        <w:t xml:space="preserve"> </w:t>
      </w:r>
    </w:p>
    <w:sectPr w:rsidR="00E51F71" w:rsidRPr="00737547" w:rsidSect="006B5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62"/>
    <w:rsid w:val="00261162"/>
    <w:rsid w:val="00312BDF"/>
    <w:rsid w:val="006B5024"/>
    <w:rsid w:val="006C232F"/>
    <w:rsid w:val="00737547"/>
    <w:rsid w:val="00913256"/>
    <w:rsid w:val="00BC1BFA"/>
    <w:rsid w:val="00C13B54"/>
    <w:rsid w:val="00CB352D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024"/>
  </w:style>
  <w:style w:type="paragraph" w:styleId="Heading1">
    <w:name w:val="heading 1"/>
    <w:basedOn w:val="Normal"/>
    <w:next w:val="Normal"/>
    <w:link w:val="Heading1Char"/>
    <w:uiPriority w:val="9"/>
    <w:qFormat/>
    <w:rsid w:val="0026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6</cp:revision>
  <dcterms:created xsi:type="dcterms:W3CDTF">2026-07-12T17:59:00Z</dcterms:created>
  <dcterms:modified xsi:type="dcterms:W3CDTF">2026-07-12T18:19:00Z</dcterms:modified>
</cp:coreProperties>
</file>