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CB766" w14:textId="114B82BC" w:rsidR="00D364E8" w:rsidRPr="00512D45" w:rsidRDefault="00D364E8" w:rsidP="00D364E8">
      <w:pPr>
        <w:rPr>
          <w:rFonts w:ascii="Cambria" w:hAnsi="Cambria"/>
          <w:b/>
          <w:bCs/>
          <w:color w:val="385623" w:themeColor="accent6" w:themeShade="80"/>
          <w:sz w:val="28"/>
          <w:szCs w:val="28"/>
        </w:rPr>
      </w:pPr>
      <w:r w:rsidRPr="00FA5D1F">
        <w:rPr>
          <w:rFonts w:ascii="Cambria" w:hAnsi="Cambria"/>
          <w:b/>
          <w:bCs/>
          <w:color w:val="00B050"/>
          <w:sz w:val="24"/>
          <w:szCs w:val="24"/>
        </w:rPr>
        <w:t xml:space="preserve">      </w:t>
      </w:r>
      <w:r w:rsidR="00FA5D1F" w:rsidRPr="00FA5D1F">
        <w:rPr>
          <w:rFonts w:ascii="Cambria" w:hAnsi="Cambria"/>
          <w:b/>
          <w:bCs/>
          <w:color w:val="00B050"/>
          <w:sz w:val="24"/>
          <w:szCs w:val="24"/>
        </w:rPr>
        <w:t xml:space="preserve">                        </w:t>
      </w:r>
      <w:r w:rsidRPr="00FA5D1F">
        <w:rPr>
          <w:rFonts w:ascii="Cambria" w:hAnsi="Cambria"/>
          <w:b/>
          <w:bCs/>
          <w:color w:val="00B050"/>
          <w:sz w:val="24"/>
          <w:szCs w:val="24"/>
        </w:rPr>
        <w:t xml:space="preserve"> </w:t>
      </w:r>
      <w:r w:rsidR="00FA5D1F" w:rsidRPr="00FA5D1F">
        <w:rPr>
          <w:rFonts w:ascii="Cambria" w:hAnsi="Cambria"/>
          <w:b/>
          <w:bCs/>
          <w:color w:val="00B050"/>
          <w:sz w:val="24"/>
          <w:szCs w:val="24"/>
        </w:rPr>
        <w:t xml:space="preserve">           </w:t>
      </w:r>
      <w:r w:rsidRPr="00512D45">
        <w:rPr>
          <w:rFonts w:ascii="Cambria" w:hAnsi="Cambria"/>
          <w:b/>
          <w:bCs/>
          <w:color w:val="385623" w:themeColor="accent6" w:themeShade="80"/>
          <w:sz w:val="28"/>
          <w:szCs w:val="28"/>
        </w:rPr>
        <w:t xml:space="preserve">Text </w:t>
      </w:r>
      <w:proofErr w:type="spellStart"/>
      <w:proofErr w:type="gramStart"/>
      <w:r w:rsidRPr="00512D45">
        <w:rPr>
          <w:rFonts w:ascii="Cambria" w:hAnsi="Cambria"/>
          <w:b/>
          <w:bCs/>
          <w:color w:val="385623" w:themeColor="accent6" w:themeShade="80"/>
          <w:sz w:val="28"/>
          <w:szCs w:val="28"/>
        </w:rPr>
        <w:t>transcriere</w:t>
      </w:r>
      <w:proofErr w:type="spellEnd"/>
      <w:r w:rsidRPr="00512D45">
        <w:rPr>
          <w:rFonts w:ascii="Cambria" w:hAnsi="Cambria"/>
          <w:b/>
          <w:bCs/>
          <w:color w:val="385623" w:themeColor="accent6" w:themeShade="80"/>
          <w:sz w:val="28"/>
          <w:szCs w:val="28"/>
        </w:rPr>
        <w:t xml:space="preserve">  </w:t>
      </w:r>
      <w:proofErr w:type="spellStart"/>
      <w:r w:rsidRPr="00512D45">
        <w:rPr>
          <w:rFonts w:ascii="Cambria" w:hAnsi="Cambria"/>
          <w:b/>
          <w:bCs/>
          <w:color w:val="385623" w:themeColor="accent6" w:themeShade="80"/>
          <w:sz w:val="28"/>
          <w:szCs w:val="28"/>
        </w:rPr>
        <w:t>litera</w:t>
      </w:r>
      <w:proofErr w:type="spellEnd"/>
      <w:proofErr w:type="gramEnd"/>
      <w:r w:rsidRPr="00512D45">
        <w:rPr>
          <w:rFonts w:ascii="Cambria" w:hAnsi="Cambria"/>
          <w:b/>
          <w:bCs/>
          <w:color w:val="385623" w:themeColor="accent6" w:themeShade="80"/>
          <w:sz w:val="28"/>
          <w:szCs w:val="28"/>
        </w:rPr>
        <w:t xml:space="preserve"> </w:t>
      </w:r>
      <w:proofErr w:type="spellStart"/>
      <w:r w:rsidRPr="00512D45">
        <w:rPr>
          <w:rFonts w:ascii="Cambria" w:hAnsi="Cambria"/>
          <w:b/>
          <w:bCs/>
          <w:color w:val="385623" w:themeColor="accent6" w:themeShade="80"/>
          <w:sz w:val="28"/>
          <w:szCs w:val="28"/>
        </w:rPr>
        <w:t>si</w:t>
      </w:r>
      <w:proofErr w:type="spellEnd"/>
      <w:r w:rsidRPr="00512D45">
        <w:rPr>
          <w:rFonts w:ascii="Cambria" w:hAnsi="Cambria"/>
          <w:b/>
          <w:bCs/>
          <w:color w:val="385623" w:themeColor="accent6" w:themeShade="80"/>
          <w:sz w:val="28"/>
          <w:szCs w:val="28"/>
        </w:rPr>
        <w:t xml:space="preserve"> </w:t>
      </w:r>
      <w:proofErr w:type="spellStart"/>
      <w:r w:rsidRPr="00512D45">
        <w:rPr>
          <w:rFonts w:ascii="Cambria" w:hAnsi="Cambria"/>
          <w:b/>
          <w:bCs/>
          <w:color w:val="385623" w:themeColor="accent6" w:themeShade="80"/>
          <w:sz w:val="28"/>
          <w:szCs w:val="28"/>
        </w:rPr>
        <w:t>sunetul</w:t>
      </w:r>
      <w:proofErr w:type="spellEnd"/>
      <w:r w:rsidRPr="00512D45">
        <w:rPr>
          <w:rFonts w:ascii="Cambria" w:hAnsi="Cambria"/>
          <w:b/>
          <w:bCs/>
          <w:color w:val="385623" w:themeColor="accent6" w:themeShade="80"/>
          <w:sz w:val="28"/>
          <w:szCs w:val="28"/>
        </w:rPr>
        <w:t xml:space="preserve"> H </w:t>
      </w:r>
      <w:proofErr w:type="spellStart"/>
      <w:r w:rsidRPr="00512D45">
        <w:rPr>
          <w:rFonts w:ascii="Cambria" w:hAnsi="Cambria"/>
          <w:b/>
          <w:bCs/>
          <w:color w:val="385623" w:themeColor="accent6" w:themeShade="80"/>
          <w:sz w:val="28"/>
          <w:szCs w:val="28"/>
        </w:rPr>
        <w:t>și</w:t>
      </w:r>
      <w:proofErr w:type="spellEnd"/>
      <w:r w:rsidRPr="00512D45">
        <w:rPr>
          <w:rFonts w:ascii="Cambria" w:hAnsi="Cambria"/>
          <w:b/>
          <w:bCs/>
          <w:color w:val="385623" w:themeColor="accent6" w:themeShade="80"/>
          <w:sz w:val="28"/>
          <w:szCs w:val="28"/>
        </w:rPr>
        <w:t xml:space="preserve"> h</w:t>
      </w:r>
    </w:p>
    <w:p w14:paraId="18E32E3B" w14:textId="68180A6D" w:rsidR="00FA5D1F" w:rsidRPr="00512D45" w:rsidRDefault="00FA5D1F" w:rsidP="00D364E8">
      <w:pPr>
        <w:rPr>
          <w:rFonts w:ascii="Cambria" w:hAnsi="Cambria"/>
          <w:color w:val="385623" w:themeColor="accent6" w:themeShade="80"/>
          <w:sz w:val="24"/>
          <w:szCs w:val="24"/>
        </w:rPr>
      </w:pPr>
      <w:r w:rsidRPr="00512D45">
        <w:rPr>
          <w:rFonts w:ascii="Cambria" w:hAnsi="Cambria"/>
          <w:b/>
          <w:bCs/>
          <w:color w:val="385623" w:themeColor="accent6" w:themeShade="80"/>
          <w:sz w:val="24"/>
          <w:szCs w:val="24"/>
        </w:rPr>
        <w:t xml:space="preserve">                                                                  TEMĂ PENTRU ACASĂ</w:t>
      </w:r>
    </w:p>
    <w:p w14:paraId="28847941" w14:textId="77777777" w:rsidR="00D364E8" w:rsidRPr="00D364E8" w:rsidRDefault="00D364E8" w:rsidP="00D364E8">
      <w:pPr>
        <w:rPr>
          <w:rFonts w:ascii="Cambria" w:hAnsi="Cambria"/>
          <w:sz w:val="24"/>
          <w:szCs w:val="24"/>
        </w:rPr>
      </w:pPr>
    </w:p>
    <w:p w14:paraId="32BAD1FF" w14:textId="0D39D545" w:rsidR="00512D45" w:rsidRPr="00512D45" w:rsidRDefault="00FA5D1F" w:rsidP="00D364E8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</w:t>
      </w:r>
      <w:proofErr w:type="spellStart"/>
      <w:r w:rsidR="00D364E8" w:rsidRPr="00512D45">
        <w:rPr>
          <w:rFonts w:ascii="Cambria" w:hAnsi="Cambria"/>
          <w:b/>
          <w:bCs/>
          <w:sz w:val="24"/>
          <w:szCs w:val="24"/>
        </w:rPr>
        <w:t>har-tă</w:t>
      </w:r>
      <w:proofErr w:type="spellEnd"/>
      <w:r w:rsidR="00D364E8" w:rsidRPr="00512D45">
        <w:rPr>
          <w:rFonts w:ascii="Cambria" w:hAnsi="Cambria"/>
          <w:b/>
          <w:bCs/>
          <w:sz w:val="24"/>
          <w:szCs w:val="24"/>
        </w:rPr>
        <w:t>                ho-</w:t>
      </w:r>
      <w:proofErr w:type="spellStart"/>
      <w:r w:rsidR="00D364E8" w:rsidRPr="00512D45">
        <w:rPr>
          <w:rFonts w:ascii="Cambria" w:hAnsi="Cambria"/>
          <w:b/>
          <w:bCs/>
          <w:sz w:val="24"/>
          <w:szCs w:val="24"/>
        </w:rPr>
        <w:t>tă</w:t>
      </w:r>
      <w:proofErr w:type="spellEnd"/>
      <w:r w:rsidR="00D364E8" w:rsidRPr="00512D45">
        <w:rPr>
          <w:rFonts w:ascii="Cambria" w:hAnsi="Cambria"/>
          <w:b/>
          <w:bCs/>
          <w:sz w:val="24"/>
          <w:szCs w:val="24"/>
        </w:rPr>
        <w:t>-</w:t>
      </w:r>
      <w:proofErr w:type="spellStart"/>
      <w:r w:rsidR="00D364E8" w:rsidRPr="00512D45">
        <w:rPr>
          <w:rFonts w:ascii="Cambria" w:hAnsi="Cambria"/>
          <w:b/>
          <w:bCs/>
          <w:sz w:val="24"/>
          <w:szCs w:val="24"/>
        </w:rPr>
        <w:t>rât</w:t>
      </w:r>
      <w:proofErr w:type="spellEnd"/>
      <w:r w:rsidR="00D364E8" w:rsidRPr="00512D45">
        <w:rPr>
          <w:rFonts w:ascii="Cambria" w:hAnsi="Cambria"/>
          <w:b/>
          <w:bCs/>
          <w:sz w:val="24"/>
          <w:szCs w:val="24"/>
        </w:rPr>
        <w:t>       </w:t>
      </w:r>
      <w:r w:rsidRPr="00512D45">
        <w:rPr>
          <w:rFonts w:ascii="Cambria" w:hAnsi="Cambria"/>
          <w:b/>
          <w:bCs/>
          <w:sz w:val="24"/>
          <w:szCs w:val="24"/>
        </w:rPr>
        <w:t xml:space="preserve">      </w:t>
      </w:r>
      <w:r w:rsidR="00D364E8" w:rsidRPr="00512D45">
        <w:rPr>
          <w:rFonts w:ascii="Cambria" w:hAnsi="Cambria"/>
          <w:b/>
          <w:bCs/>
          <w:sz w:val="24"/>
          <w:szCs w:val="24"/>
        </w:rPr>
        <w:t xml:space="preserve"> ho-</w:t>
      </w:r>
      <w:proofErr w:type="spellStart"/>
      <w:r w:rsidR="00D364E8" w:rsidRPr="00512D45">
        <w:rPr>
          <w:rFonts w:ascii="Cambria" w:hAnsi="Cambria"/>
          <w:b/>
          <w:bCs/>
          <w:sz w:val="24"/>
          <w:szCs w:val="24"/>
        </w:rPr>
        <w:t>ră</w:t>
      </w:r>
      <w:proofErr w:type="spellEnd"/>
      <w:r w:rsidR="00D364E8" w:rsidRPr="00512D45">
        <w:rPr>
          <w:rFonts w:ascii="Cambria" w:hAnsi="Cambria"/>
          <w:b/>
          <w:bCs/>
          <w:sz w:val="24"/>
          <w:szCs w:val="24"/>
        </w:rPr>
        <w:t xml:space="preserve">                </w:t>
      </w:r>
      <w:r w:rsidRPr="00512D45">
        <w:rPr>
          <w:rFonts w:ascii="Cambria" w:hAnsi="Cambria"/>
          <w:b/>
          <w:bCs/>
          <w:sz w:val="24"/>
          <w:szCs w:val="24"/>
        </w:rPr>
        <w:t xml:space="preserve">      </w:t>
      </w:r>
      <w:r w:rsidR="00D364E8" w:rsidRPr="00512D45">
        <w:rPr>
          <w:rFonts w:ascii="Cambria" w:hAnsi="Cambria"/>
          <w:b/>
          <w:bCs/>
          <w:sz w:val="24"/>
          <w:szCs w:val="24"/>
        </w:rPr>
        <w:t>ho-</w:t>
      </w:r>
      <w:proofErr w:type="spellStart"/>
      <w:r w:rsidR="00D364E8" w:rsidRPr="00512D45">
        <w:rPr>
          <w:rFonts w:ascii="Cambria" w:hAnsi="Cambria"/>
          <w:b/>
          <w:bCs/>
          <w:sz w:val="24"/>
          <w:szCs w:val="24"/>
        </w:rPr>
        <w:t>tel</w:t>
      </w:r>
      <w:proofErr w:type="spellEnd"/>
    </w:p>
    <w:p w14:paraId="3D1050A5" w14:textId="0D695059" w:rsidR="00512D45" w:rsidRPr="00D364E8" w:rsidRDefault="00512D45" w:rsidP="00D364E8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3C28CC" wp14:editId="4AF5D20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542925"/>
            <wp:effectExtent l="0" t="0" r="254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5EB4A" w14:textId="77777777" w:rsidR="00512D45" w:rsidRDefault="00FA5D1F" w:rsidP="00D364E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</w:t>
      </w:r>
    </w:p>
    <w:p w14:paraId="30CB96EA" w14:textId="77777777" w:rsidR="00512D45" w:rsidRDefault="00512D45" w:rsidP="00D364E8">
      <w:pPr>
        <w:rPr>
          <w:rFonts w:ascii="Cambria" w:hAnsi="Cambria"/>
          <w:sz w:val="24"/>
          <w:szCs w:val="24"/>
        </w:rPr>
      </w:pPr>
    </w:p>
    <w:p w14:paraId="30E15224" w14:textId="29B9AC5C" w:rsidR="00D364E8" w:rsidRPr="00512D45" w:rsidRDefault="00512D45" w:rsidP="00D364E8">
      <w:pPr>
        <w:rPr>
          <w:rFonts w:ascii="Cambria" w:hAnsi="Cambria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6856872" wp14:editId="53161AFD">
            <wp:simplePos x="0" y="0"/>
            <wp:positionH relativeFrom="margin">
              <wp:align>left</wp:align>
            </wp:positionH>
            <wp:positionV relativeFrom="paragraph">
              <wp:posOffset>245110</wp:posOffset>
            </wp:positionV>
            <wp:extent cx="5731510" cy="542925"/>
            <wp:effectExtent l="0" t="0" r="254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sz w:val="24"/>
          <w:szCs w:val="24"/>
        </w:rPr>
        <w:t xml:space="preserve">                               </w:t>
      </w:r>
      <w:proofErr w:type="spellStart"/>
      <w:r w:rsidR="00D364E8" w:rsidRPr="00512D45">
        <w:rPr>
          <w:rFonts w:ascii="Cambria" w:hAnsi="Cambria"/>
          <w:b/>
          <w:bCs/>
          <w:sz w:val="24"/>
          <w:szCs w:val="24"/>
        </w:rPr>
        <w:t>hai-nă</w:t>
      </w:r>
      <w:proofErr w:type="spellEnd"/>
      <w:r w:rsidR="00D364E8" w:rsidRPr="00512D45">
        <w:rPr>
          <w:rFonts w:ascii="Cambria" w:hAnsi="Cambria"/>
          <w:b/>
          <w:bCs/>
          <w:sz w:val="24"/>
          <w:szCs w:val="24"/>
        </w:rPr>
        <w:t xml:space="preserve">              </w:t>
      </w:r>
      <w:r w:rsidR="00FA5D1F" w:rsidRPr="00512D45">
        <w:rPr>
          <w:rFonts w:ascii="Cambria" w:hAnsi="Cambria"/>
          <w:b/>
          <w:bCs/>
          <w:sz w:val="24"/>
          <w:szCs w:val="24"/>
        </w:rPr>
        <w:t xml:space="preserve"> </w:t>
      </w:r>
      <w:r w:rsidR="00D364E8" w:rsidRPr="00512D45">
        <w:rPr>
          <w:rFonts w:ascii="Cambria" w:hAnsi="Cambria"/>
          <w:b/>
          <w:bCs/>
          <w:sz w:val="24"/>
          <w:szCs w:val="24"/>
        </w:rPr>
        <w:t> hoi-</w:t>
      </w:r>
      <w:proofErr w:type="spellStart"/>
      <w:r w:rsidR="00D364E8" w:rsidRPr="00512D45">
        <w:rPr>
          <w:rFonts w:ascii="Cambria" w:hAnsi="Cambria"/>
          <w:b/>
          <w:bCs/>
          <w:sz w:val="24"/>
          <w:szCs w:val="24"/>
        </w:rPr>
        <w:t>nar</w:t>
      </w:r>
      <w:proofErr w:type="spellEnd"/>
      <w:r w:rsidR="00D364E8" w:rsidRPr="00512D45">
        <w:rPr>
          <w:rFonts w:ascii="Cambria" w:hAnsi="Cambria"/>
          <w:b/>
          <w:bCs/>
          <w:sz w:val="24"/>
          <w:szCs w:val="24"/>
        </w:rPr>
        <w:t xml:space="preserve">          </w:t>
      </w:r>
      <w:r w:rsidR="00FA5D1F" w:rsidRPr="00512D45">
        <w:rPr>
          <w:rFonts w:ascii="Cambria" w:hAnsi="Cambria"/>
          <w:b/>
          <w:bCs/>
          <w:sz w:val="24"/>
          <w:szCs w:val="24"/>
        </w:rPr>
        <w:t xml:space="preserve">       </w:t>
      </w:r>
      <w:r w:rsidR="00D364E8" w:rsidRPr="00512D45">
        <w:rPr>
          <w:rFonts w:ascii="Cambria" w:hAnsi="Cambria"/>
          <w:b/>
          <w:bCs/>
          <w:sz w:val="24"/>
          <w:szCs w:val="24"/>
        </w:rPr>
        <w:t> ha-</w:t>
      </w:r>
      <w:proofErr w:type="spellStart"/>
      <w:r w:rsidR="00D364E8" w:rsidRPr="00512D45">
        <w:rPr>
          <w:rFonts w:ascii="Cambria" w:hAnsi="Cambria"/>
          <w:b/>
          <w:bCs/>
          <w:sz w:val="24"/>
          <w:szCs w:val="24"/>
        </w:rPr>
        <w:t>lat</w:t>
      </w:r>
      <w:proofErr w:type="spellEnd"/>
      <w:r w:rsidR="00D364E8" w:rsidRPr="00512D45">
        <w:rPr>
          <w:rFonts w:ascii="Cambria" w:hAnsi="Cambria"/>
          <w:b/>
          <w:bCs/>
          <w:sz w:val="24"/>
          <w:szCs w:val="24"/>
        </w:rPr>
        <w:t xml:space="preserve">              </w:t>
      </w:r>
      <w:r w:rsidR="00FA5D1F" w:rsidRPr="00512D45">
        <w:rPr>
          <w:rFonts w:ascii="Cambria" w:hAnsi="Cambria"/>
          <w:b/>
          <w:bCs/>
          <w:sz w:val="24"/>
          <w:szCs w:val="24"/>
        </w:rPr>
        <w:t xml:space="preserve">      </w:t>
      </w:r>
      <w:r w:rsidR="00D364E8" w:rsidRPr="00512D45">
        <w:rPr>
          <w:rFonts w:ascii="Cambria" w:hAnsi="Cambria"/>
          <w:b/>
          <w:bCs/>
          <w:sz w:val="24"/>
          <w:szCs w:val="24"/>
        </w:rPr>
        <w:t> </w:t>
      </w:r>
      <w:proofErr w:type="spellStart"/>
      <w:r w:rsidR="00D364E8" w:rsidRPr="00512D45">
        <w:rPr>
          <w:rFonts w:ascii="Cambria" w:hAnsi="Cambria"/>
          <w:b/>
          <w:bCs/>
          <w:sz w:val="24"/>
          <w:szCs w:val="24"/>
        </w:rPr>
        <w:t>har-nic</w:t>
      </w:r>
      <w:proofErr w:type="spellEnd"/>
    </w:p>
    <w:p w14:paraId="281894FB" w14:textId="78677AF7" w:rsidR="00512D45" w:rsidRDefault="00512D45" w:rsidP="00D364E8">
      <w:pPr>
        <w:rPr>
          <w:rFonts w:ascii="Cambria" w:hAnsi="Cambria"/>
          <w:sz w:val="24"/>
          <w:szCs w:val="24"/>
        </w:rPr>
      </w:pPr>
    </w:p>
    <w:p w14:paraId="5C48A53E" w14:textId="5955CE1D" w:rsidR="00512D45" w:rsidRDefault="00512D45" w:rsidP="00D364E8">
      <w:pPr>
        <w:rPr>
          <w:rFonts w:ascii="Cambria" w:hAnsi="Cambria"/>
          <w:sz w:val="24"/>
          <w:szCs w:val="24"/>
        </w:rPr>
      </w:pPr>
    </w:p>
    <w:p w14:paraId="6EC851E7" w14:textId="078C3AD5" w:rsidR="00512D45" w:rsidRPr="00D364E8" w:rsidRDefault="00512D45" w:rsidP="00D364E8">
      <w:pPr>
        <w:rPr>
          <w:rFonts w:ascii="Cambria" w:hAnsi="Cambria"/>
          <w:sz w:val="24"/>
          <w:szCs w:val="24"/>
        </w:rPr>
      </w:pPr>
    </w:p>
    <w:p w14:paraId="4F1905EB" w14:textId="09BB9ECF" w:rsidR="00D364E8" w:rsidRPr="00512D45" w:rsidRDefault="00512D45" w:rsidP="00D364E8">
      <w:pPr>
        <w:rPr>
          <w:rFonts w:ascii="Cambria" w:hAnsi="Cambria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4121C32" wp14:editId="2BD0572E">
            <wp:simplePos x="0" y="0"/>
            <wp:positionH relativeFrom="column">
              <wp:posOffset>38100</wp:posOffset>
            </wp:positionH>
            <wp:positionV relativeFrom="paragraph">
              <wp:posOffset>245110</wp:posOffset>
            </wp:positionV>
            <wp:extent cx="5731510" cy="542925"/>
            <wp:effectExtent l="0" t="0" r="254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4E8" w:rsidRPr="00D364E8">
        <w:rPr>
          <w:rFonts w:ascii="Cambria" w:hAnsi="Cambria"/>
          <w:sz w:val="24"/>
          <w:szCs w:val="24"/>
        </w:rPr>
        <w:t>     </w:t>
      </w:r>
      <w:r w:rsidR="00FA5D1F">
        <w:rPr>
          <w:rFonts w:ascii="Cambria" w:hAnsi="Cambria"/>
          <w:sz w:val="24"/>
          <w:szCs w:val="24"/>
        </w:rPr>
        <w:t xml:space="preserve">                            </w:t>
      </w:r>
      <w:r w:rsidR="00D364E8" w:rsidRPr="00512D45">
        <w:rPr>
          <w:rFonts w:ascii="Cambria" w:hAnsi="Cambria"/>
          <w:b/>
          <w:bCs/>
          <w:sz w:val="24"/>
          <w:szCs w:val="24"/>
        </w:rPr>
        <w:t>ha-no-</w:t>
      </w:r>
      <w:proofErr w:type="spellStart"/>
      <w:r w:rsidR="00D364E8" w:rsidRPr="00512D45">
        <w:rPr>
          <w:rFonts w:ascii="Cambria" w:hAnsi="Cambria"/>
          <w:b/>
          <w:bCs/>
          <w:sz w:val="24"/>
          <w:szCs w:val="24"/>
        </w:rPr>
        <w:t>rac</w:t>
      </w:r>
      <w:proofErr w:type="spellEnd"/>
      <w:r w:rsidR="00D364E8" w:rsidRPr="00512D45">
        <w:rPr>
          <w:rFonts w:ascii="Cambria" w:hAnsi="Cambria"/>
          <w:b/>
          <w:bCs/>
          <w:sz w:val="24"/>
          <w:szCs w:val="24"/>
        </w:rPr>
        <w:t>         ne-ho-</w:t>
      </w:r>
      <w:proofErr w:type="spellStart"/>
      <w:r w:rsidR="00D364E8" w:rsidRPr="00512D45">
        <w:rPr>
          <w:rFonts w:ascii="Cambria" w:hAnsi="Cambria"/>
          <w:b/>
          <w:bCs/>
          <w:sz w:val="24"/>
          <w:szCs w:val="24"/>
        </w:rPr>
        <w:t>tă</w:t>
      </w:r>
      <w:proofErr w:type="spellEnd"/>
      <w:r w:rsidR="00D364E8" w:rsidRPr="00512D45">
        <w:rPr>
          <w:rFonts w:ascii="Cambria" w:hAnsi="Cambria"/>
          <w:b/>
          <w:bCs/>
          <w:sz w:val="24"/>
          <w:szCs w:val="24"/>
        </w:rPr>
        <w:t>-</w:t>
      </w:r>
      <w:proofErr w:type="spellStart"/>
      <w:r w:rsidR="00D364E8" w:rsidRPr="00512D45">
        <w:rPr>
          <w:rFonts w:ascii="Cambria" w:hAnsi="Cambria"/>
          <w:b/>
          <w:bCs/>
          <w:sz w:val="24"/>
          <w:szCs w:val="24"/>
        </w:rPr>
        <w:t>rât</w:t>
      </w:r>
      <w:proofErr w:type="spellEnd"/>
      <w:r w:rsidR="00D364E8" w:rsidRPr="00512D45">
        <w:rPr>
          <w:rFonts w:ascii="Cambria" w:hAnsi="Cambria"/>
          <w:b/>
          <w:bCs/>
          <w:sz w:val="24"/>
          <w:szCs w:val="24"/>
        </w:rPr>
        <w:t>         </w:t>
      </w:r>
      <w:proofErr w:type="spellStart"/>
      <w:r w:rsidR="00D364E8" w:rsidRPr="00512D45">
        <w:rPr>
          <w:rFonts w:ascii="Cambria" w:hAnsi="Cambria"/>
          <w:b/>
          <w:bCs/>
          <w:sz w:val="24"/>
          <w:szCs w:val="24"/>
        </w:rPr>
        <w:t>mo</w:t>
      </w:r>
      <w:proofErr w:type="spellEnd"/>
      <w:r w:rsidR="00D364E8" w:rsidRPr="00512D45">
        <w:rPr>
          <w:rFonts w:ascii="Cambria" w:hAnsi="Cambria"/>
          <w:b/>
          <w:bCs/>
          <w:sz w:val="24"/>
          <w:szCs w:val="24"/>
        </w:rPr>
        <w:t>-ho-</w:t>
      </w:r>
      <w:proofErr w:type="spellStart"/>
      <w:r w:rsidR="00D364E8" w:rsidRPr="00512D45">
        <w:rPr>
          <w:rFonts w:ascii="Cambria" w:hAnsi="Cambria"/>
          <w:b/>
          <w:bCs/>
          <w:sz w:val="24"/>
          <w:szCs w:val="24"/>
        </w:rPr>
        <w:t>rât</w:t>
      </w:r>
      <w:proofErr w:type="spellEnd"/>
      <w:r w:rsidR="00FA5D1F" w:rsidRPr="00512D45">
        <w:rPr>
          <w:rFonts w:ascii="Cambria" w:hAnsi="Cambria"/>
          <w:b/>
          <w:bCs/>
          <w:sz w:val="24"/>
          <w:szCs w:val="24"/>
        </w:rPr>
        <w:t xml:space="preserve">            ho-</w:t>
      </w:r>
      <w:proofErr w:type="spellStart"/>
      <w:r w:rsidR="00FA5D1F" w:rsidRPr="00512D45">
        <w:rPr>
          <w:rFonts w:ascii="Cambria" w:hAnsi="Cambria"/>
          <w:b/>
          <w:bCs/>
          <w:sz w:val="24"/>
          <w:szCs w:val="24"/>
        </w:rPr>
        <w:t>tă</w:t>
      </w:r>
      <w:proofErr w:type="spellEnd"/>
    </w:p>
    <w:p w14:paraId="7B96FBB5" w14:textId="33777628" w:rsidR="00512D45" w:rsidRDefault="00512D45" w:rsidP="00D364E8">
      <w:pPr>
        <w:rPr>
          <w:rFonts w:ascii="Cambria" w:hAnsi="Cambria"/>
          <w:sz w:val="24"/>
          <w:szCs w:val="24"/>
        </w:rPr>
      </w:pPr>
    </w:p>
    <w:p w14:paraId="27B53A7D" w14:textId="6E353192" w:rsidR="00512D45" w:rsidRPr="00D364E8" w:rsidRDefault="00512D45" w:rsidP="00D364E8">
      <w:pPr>
        <w:rPr>
          <w:rFonts w:ascii="Cambria" w:hAnsi="Cambria"/>
          <w:sz w:val="24"/>
          <w:szCs w:val="24"/>
        </w:rPr>
      </w:pPr>
    </w:p>
    <w:p w14:paraId="0E04F638" w14:textId="7DC82CE8" w:rsidR="00D364E8" w:rsidRPr="00512D45" w:rsidRDefault="00D364E8" w:rsidP="00D364E8">
      <w:pPr>
        <w:rPr>
          <w:rFonts w:ascii="Cambria" w:hAnsi="Cambria"/>
          <w:b/>
          <w:bCs/>
          <w:sz w:val="24"/>
          <w:szCs w:val="24"/>
        </w:rPr>
      </w:pPr>
      <w:r w:rsidRPr="00D364E8">
        <w:rPr>
          <w:rFonts w:ascii="Cambria" w:hAnsi="Cambria"/>
          <w:sz w:val="24"/>
          <w:szCs w:val="24"/>
        </w:rPr>
        <w:t xml:space="preserve">    </w:t>
      </w:r>
      <w:r w:rsidR="00FA5D1F">
        <w:rPr>
          <w:rFonts w:ascii="Cambria" w:hAnsi="Cambria"/>
          <w:sz w:val="24"/>
          <w:szCs w:val="24"/>
        </w:rPr>
        <w:t xml:space="preserve">                            </w:t>
      </w:r>
      <w:r w:rsidRPr="00512D45">
        <w:rPr>
          <w:rFonts w:ascii="Cambria" w:hAnsi="Cambria"/>
          <w:b/>
          <w:bCs/>
          <w:sz w:val="24"/>
          <w:szCs w:val="24"/>
        </w:rPr>
        <w:t>Mi-</w:t>
      </w:r>
      <w:proofErr w:type="spellStart"/>
      <w:r w:rsidRPr="00512D45">
        <w:rPr>
          <w:rFonts w:ascii="Cambria" w:hAnsi="Cambria"/>
          <w:b/>
          <w:bCs/>
          <w:sz w:val="24"/>
          <w:szCs w:val="24"/>
        </w:rPr>
        <w:t>hai</w:t>
      </w:r>
      <w:proofErr w:type="spellEnd"/>
      <w:r w:rsidRPr="00512D45">
        <w:rPr>
          <w:rFonts w:ascii="Cambria" w:hAnsi="Cambria"/>
          <w:b/>
          <w:bCs/>
          <w:sz w:val="24"/>
          <w:szCs w:val="24"/>
        </w:rPr>
        <w:t>           </w:t>
      </w:r>
      <w:r w:rsidR="00FA5D1F" w:rsidRPr="00512D45">
        <w:rPr>
          <w:rFonts w:ascii="Cambria" w:hAnsi="Cambria"/>
          <w:b/>
          <w:bCs/>
          <w:sz w:val="24"/>
          <w:szCs w:val="24"/>
        </w:rPr>
        <w:t xml:space="preserve">     </w:t>
      </w:r>
      <w:r w:rsidRPr="00512D45">
        <w:rPr>
          <w:rFonts w:ascii="Cambria" w:hAnsi="Cambria"/>
          <w:b/>
          <w:bCs/>
          <w:sz w:val="24"/>
          <w:szCs w:val="24"/>
        </w:rPr>
        <w:t xml:space="preserve">Ho-ria          </w:t>
      </w:r>
      <w:r w:rsidR="00FA5D1F" w:rsidRPr="00512D45">
        <w:rPr>
          <w:rFonts w:ascii="Cambria" w:hAnsi="Cambria"/>
          <w:b/>
          <w:bCs/>
          <w:sz w:val="24"/>
          <w:szCs w:val="24"/>
        </w:rPr>
        <w:t xml:space="preserve">          </w:t>
      </w:r>
      <w:r w:rsidRPr="00512D45">
        <w:rPr>
          <w:rFonts w:ascii="Cambria" w:hAnsi="Cambria"/>
          <w:b/>
          <w:bCs/>
          <w:sz w:val="24"/>
          <w:szCs w:val="24"/>
        </w:rPr>
        <w:t>Mi-ha-e-la           </w:t>
      </w:r>
      <w:r w:rsidR="00FA5D1F" w:rsidRPr="00512D45">
        <w:rPr>
          <w:rFonts w:ascii="Cambria" w:hAnsi="Cambria"/>
          <w:b/>
          <w:bCs/>
          <w:sz w:val="24"/>
          <w:szCs w:val="24"/>
        </w:rPr>
        <w:t xml:space="preserve"> </w:t>
      </w:r>
      <w:r w:rsidRPr="00512D45">
        <w:rPr>
          <w:rFonts w:ascii="Cambria" w:hAnsi="Cambria"/>
          <w:b/>
          <w:bCs/>
          <w:sz w:val="24"/>
          <w:szCs w:val="24"/>
        </w:rPr>
        <w:t>Hai-</w:t>
      </w:r>
      <w:proofErr w:type="spellStart"/>
      <w:r w:rsidRPr="00512D45">
        <w:rPr>
          <w:rFonts w:ascii="Cambria" w:hAnsi="Cambria"/>
          <w:b/>
          <w:bCs/>
          <w:sz w:val="24"/>
          <w:szCs w:val="24"/>
        </w:rPr>
        <w:t>duc</w:t>
      </w:r>
      <w:proofErr w:type="spellEnd"/>
    </w:p>
    <w:p w14:paraId="036FCBF4" w14:textId="716DED0A" w:rsidR="00512D45" w:rsidRDefault="00512D45" w:rsidP="00D364E8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56D93C1" wp14:editId="212B843B">
            <wp:simplePos x="0" y="0"/>
            <wp:positionH relativeFrom="margin">
              <wp:align>left</wp:align>
            </wp:positionH>
            <wp:positionV relativeFrom="paragraph">
              <wp:posOffset>113030</wp:posOffset>
            </wp:positionV>
            <wp:extent cx="5731510" cy="542925"/>
            <wp:effectExtent l="0" t="0" r="254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1E824" w14:textId="67FD09CD" w:rsidR="00512D45" w:rsidRPr="00D364E8" w:rsidRDefault="00512D45" w:rsidP="00D364E8">
      <w:pPr>
        <w:rPr>
          <w:rFonts w:ascii="Cambria" w:hAnsi="Cambria"/>
          <w:sz w:val="24"/>
          <w:szCs w:val="24"/>
        </w:rPr>
      </w:pPr>
    </w:p>
    <w:p w14:paraId="6F6680C2" w14:textId="77777777" w:rsidR="00D364E8" w:rsidRPr="00D364E8" w:rsidRDefault="00D364E8" w:rsidP="00D364E8">
      <w:pPr>
        <w:rPr>
          <w:rFonts w:ascii="Cambria" w:hAnsi="Cambria"/>
          <w:sz w:val="24"/>
          <w:szCs w:val="24"/>
        </w:rPr>
      </w:pPr>
    </w:p>
    <w:p w14:paraId="4A667814" w14:textId="1D7C9EFB" w:rsidR="00D364E8" w:rsidRPr="00512D45" w:rsidRDefault="00D364E8" w:rsidP="00D364E8">
      <w:pPr>
        <w:rPr>
          <w:rFonts w:ascii="Cambria" w:hAnsi="Cambria"/>
          <w:b/>
          <w:bCs/>
          <w:sz w:val="24"/>
          <w:szCs w:val="24"/>
        </w:rPr>
      </w:pPr>
      <w:r w:rsidRPr="00D364E8">
        <w:rPr>
          <w:rFonts w:ascii="Cambria" w:hAnsi="Cambria"/>
          <w:sz w:val="24"/>
          <w:szCs w:val="24"/>
        </w:rPr>
        <w:t xml:space="preserve">        </w:t>
      </w:r>
      <w:r>
        <w:rPr>
          <w:rFonts w:ascii="Cambria" w:hAnsi="Cambria"/>
          <w:sz w:val="24"/>
          <w:szCs w:val="24"/>
        </w:rPr>
        <w:t xml:space="preserve">               </w:t>
      </w:r>
      <w:r w:rsidR="00FA5D1F">
        <w:rPr>
          <w:rFonts w:ascii="Cambria" w:hAnsi="Cambria"/>
          <w:sz w:val="24"/>
          <w:szCs w:val="24"/>
        </w:rPr>
        <w:t xml:space="preserve">                          </w:t>
      </w:r>
      <w:proofErr w:type="spellStart"/>
      <w:r w:rsidRPr="00512D45">
        <w:rPr>
          <w:rFonts w:ascii="Cambria" w:hAnsi="Cambria"/>
          <w:b/>
          <w:bCs/>
          <w:sz w:val="24"/>
          <w:szCs w:val="24"/>
        </w:rPr>
        <w:t>Haiduc</w:t>
      </w:r>
      <w:proofErr w:type="spellEnd"/>
      <w:r w:rsidRPr="00512D45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12D45">
        <w:rPr>
          <w:rFonts w:ascii="Cambria" w:hAnsi="Cambria"/>
          <w:b/>
          <w:bCs/>
          <w:sz w:val="24"/>
          <w:szCs w:val="24"/>
        </w:rPr>
        <w:t>este</w:t>
      </w:r>
      <w:proofErr w:type="spellEnd"/>
      <w:r w:rsidRPr="00512D45">
        <w:rPr>
          <w:rFonts w:ascii="Cambria" w:hAnsi="Cambria"/>
          <w:b/>
          <w:bCs/>
          <w:sz w:val="24"/>
          <w:szCs w:val="24"/>
        </w:rPr>
        <w:t xml:space="preserve"> un </w:t>
      </w:r>
      <w:proofErr w:type="spellStart"/>
      <w:r w:rsidRPr="00512D45">
        <w:rPr>
          <w:rFonts w:ascii="Cambria" w:hAnsi="Cambria"/>
          <w:b/>
          <w:bCs/>
          <w:sz w:val="24"/>
          <w:szCs w:val="24"/>
        </w:rPr>
        <w:t>câine</w:t>
      </w:r>
      <w:proofErr w:type="spellEnd"/>
      <w:r w:rsidRPr="00512D45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12D45">
        <w:rPr>
          <w:rFonts w:ascii="Cambria" w:hAnsi="Cambria"/>
          <w:b/>
          <w:bCs/>
          <w:sz w:val="24"/>
          <w:szCs w:val="24"/>
        </w:rPr>
        <w:t>curajos</w:t>
      </w:r>
      <w:proofErr w:type="spellEnd"/>
      <w:r w:rsidRPr="00512D45">
        <w:rPr>
          <w:rFonts w:ascii="Cambria" w:hAnsi="Cambria"/>
          <w:b/>
          <w:bCs/>
          <w:sz w:val="24"/>
          <w:szCs w:val="24"/>
        </w:rPr>
        <w:t>.</w:t>
      </w:r>
    </w:p>
    <w:p w14:paraId="50EBCAF7" w14:textId="0539EF6E" w:rsidR="00512D45" w:rsidRDefault="00512D45" w:rsidP="00D364E8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E584D75" wp14:editId="1AA30044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5731510" cy="542925"/>
            <wp:effectExtent l="0" t="0" r="254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ECB53" w14:textId="20B9713D" w:rsidR="00512D45" w:rsidRPr="00D364E8" w:rsidRDefault="00512D45" w:rsidP="00D364E8">
      <w:pPr>
        <w:rPr>
          <w:rFonts w:ascii="Cambria" w:hAnsi="Cambria"/>
          <w:sz w:val="24"/>
          <w:szCs w:val="24"/>
        </w:rPr>
      </w:pPr>
    </w:p>
    <w:p w14:paraId="58197CCB" w14:textId="7A4DF81B" w:rsidR="00D364E8" w:rsidRPr="00512D45" w:rsidRDefault="00D364E8" w:rsidP="00D364E8">
      <w:pPr>
        <w:rPr>
          <w:rFonts w:ascii="Cambria" w:hAnsi="Cambria"/>
          <w:b/>
          <w:bCs/>
          <w:sz w:val="24"/>
          <w:szCs w:val="24"/>
        </w:rPr>
      </w:pPr>
      <w:r w:rsidRPr="00D364E8">
        <w:rPr>
          <w:rFonts w:ascii="Cambria" w:hAnsi="Cambria"/>
          <w:sz w:val="24"/>
          <w:szCs w:val="24"/>
        </w:rPr>
        <w:t xml:space="preserve">        </w:t>
      </w:r>
      <w:r>
        <w:rPr>
          <w:rFonts w:ascii="Cambria" w:hAnsi="Cambria"/>
          <w:sz w:val="24"/>
          <w:szCs w:val="24"/>
        </w:rPr>
        <w:t xml:space="preserve">              </w:t>
      </w:r>
      <w:r w:rsidR="00FA5D1F">
        <w:rPr>
          <w:rFonts w:ascii="Cambria" w:hAnsi="Cambria"/>
          <w:sz w:val="24"/>
          <w:szCs w:val="24"/>
        </w:rPr>
        <w:t xml:space="preserve">                          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 w:rsidRPr="00512D45">
        <w:rPr>
          <w:rFonts w:ascii="Cambria" w:hAnsi="Cambria"/>
          <w:b/>
          <w:bCs/>
          <w:sz w:val="24"/>
          <w:szCs w:val="24"/>
        </w:rPr>
        <w:t>Haina</w:t>
      </w:r>
      <w:proofErr w:type="spellEnd"/>
      <w:r w:rsidRPr="00512D45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12D45">
        <w:rPr>
          <w:rFonts w:ascii="Cambria" w:hAnsi="Cambria"/>
          <w:b/>
          <w:bCs/>
          <w:sz w:val="24"/>
          <w:szCs w:val="24"/>
        </w:rPr>
        <w:t>este</w:t>
      </w:r>
      <w:proofErr w:type="spellEnd"/>
      <w:r w:rsidRPr="00512D45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12D45">
        <w:rPr>
          <w:rFonts w:ascii="Cambria" w:hAnsi="Cambria"/>
          <w:b/>
          <w:bCs/>
          <w:sz w:val="24"/>
          <w:szCs w:val="24"/>
        </w:rPr>
        <w:t>protejată</w:t>
      </w:r>
      <w:proofErr w:type="spellEnd"/>
      <w:r w:rsidRPr="00512D45">
        <w:rPr>
          <w:rFonts w:ascii="Cambria" w:hAnsi="Cambria"/>
          <w:b/>
          <w:bCs/>
          <w:sz w:val="24"/>
          <w:szCs w:val="24"/>
        </w:rPr>
        <w:t xml:space="preserve"> cu o </w:t>
      </w:r>
      <w:proofErr w:type="spellStart"/>
      <w:r w:rsidRPr="00512D45">
        <w:rPr>
          <w:rFonts w:ascii="Cambria" w:hAnsi="Cambria"/>
          <w:b/>
          <w:bCs/>
          <w:sz w:val="24"/>
          <w:szCs w:val="24"/>
        </w:rPr>
        <w:t>husă</w:t>
      </w:r>
      <w:proofErr w:type="spellEnd"/>
      <w:r w:rsidRPr="00512D45">
        <w:rPr>
          <w:rFonts w:ascii="Cambria" w:hAnsi="Cambria"/>
          <w:b/>
          <w:bCs/>
          <w:sz w:val="24"/>
          <w:szCs w:val="24"/>
        </w:rPr>
        <w:t>.</w:t>
      </w:r>
    </w:p>
    <w:p w14:paraId="1C3427FC" w14:textId="29CC13DA" w:rsidR="00512D45" w:rsidRDefault="00512D45" w:rsidP="00D364E8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812DBBA" wp14:editId="152256E8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5731510" cy="542925"/>
            <wp:effectExtent l="0" t="0" r="254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959D2" w14:textId="64624A5F" w:rsidR="00512D45" w:rsidRPr="00D364E8" w:rsidRDefault="00512D45" w:rsidP="00D364E8">
      <w:pPr>
        <w:rPr>
          <w:rFonts w:ascii="Cambria" w:hAnsi="Cambria"/>
          <w:sz w:val="24"/>
          <w:szCs w:val="24"/>
        </w:rPr>
      </w:pPr>
    </w:p>
    <w:p w14:paraId="2E9CE0B2" w14:textId="77777777" w:rsidR="00FA5D1F" w:rsidRDefault="00FA5D1F" w:rsidP="00D364E8">
      <w:pPr>
        <w:rPr>
          <w:rFonts w:ascii="Cambria" w:hAnsi="Cambria"/>
          <w:sz w:val="24"/>
          <w:szCs w:val="24"/>
        </w:rPr>
      </w:pPr>
    </w:p>
    <w:p w14:paraId="25C45FC6" w14:textId="77777777" w:rsidR="00512D45" w:rsidRDefault="00FA5D1F" w:rsidP="00D364E8">
      <w:pPr>
        <w:rPr>
          <w:rFonts w:ascii="Cambria" w:hAnsi="Cambria"/>
          <w:color w:val="00B050"/>
          <w:sz w:val="24"/>
          <w:szCs w:val="24"/>
        </w:rPr>
      </w:pPr>
      <w:r w:rsidRPr="00FA5D1F">
        <w:rPr>
          <w:rFonts w:ascii="Cambria" w:hAnsi="Cambria"/>
          <w:color w:val="00B050"/>
          <w:sz w:val="24"/>
          <w:szCs w:val="24"/>
        </w:rPr>
        <w:t xml:space="preserve">                                                                </w:t>
      </w:r>
    </w:p>
    <w:p w14:paraId="4B58E2FD" w14:textId="77777777" w:rsidR="00512D45" w:rsidRDefault="00512D45" w:rsidP="00D364E8">
      <w:pPr>
        <w:rPr>
          <w:rFonts w:ascii="Cambria" w:hAnsi="Cambria"/>
          <w:color w:val="00B050"/>
          <w:sz w:val="24"/>
          <w:szCs w:val="24"/>
        </w:rPr>
      </w:pPr>
    </w:p>
    <w:p w14:paraId="6BCB1970" w14:textId="77777777" w:rsidR="00512D45" w:rsidRDefault="00512D45" w:rsidP="00D364E8">
      <w:pPr>
        <w:rPr>
          <w:rFonts w:ascii="Cambria" w:hAnsi="Cambria"/>
          <w:color w:val="00B050"/>
          <w:sz w:val="24"/>
          <w:szCs w:val="24"/>
        </w:rPr>
      </w:pPr>
    </w:p>
    <w:p w14:paraId="0C7EC04F" w14:textId="634B73D6" w:rsidR="00D364E8" w:rsidRPr="00FA5D1F" w:rsidRDefault="00FA5D1F" w:rsidP="00D364E8">
      <w:pPr>
        <w:rPr>
          <w:rFonts w:ascii="Cambria" w:hAnsi="Cambria"/>
          <w:b/>
          <w:bCs/>
          <w:color w:val="00B050"/>
          <w:sz w:val="28"/>
          <w:szCs w:val="28"/>
        </w:rPr>
      </w:pPr>
      <w:r w:rsidRPr="00FA5D1F">
        <w:rPr>
          <w:rFonts w:ascii="Cambria" w:hAnsi="Cambria"/>
          <w:color w:val="00B050"/>
          <w:sz w:val="24"/>
          <w:szCs w:val="24"/>
        </w:rPr>
        <w:lastRenderedPageBreak/>
        <w:t xml:space="preserve"> </w:t>
      </w:r>
      <w:r w:rsidR="00512D45">
        <w:rPr>
          <w:rFonts w:ascii="Cambria" w:hAnsi="Cambria"/>
          <w:color w:val="00B050"/>
          <w:sz w:val="24"/>
          <w:szCs w:val="24"/>
        </w:rPr>
        <w:t xml:space="preserve">                                                    </w:t>
      </w:r>
      <w:r w:rsidR="00D364E8" w:rsidRPr="00512D45">
        <w:rPr>
          <w:rFonts w:ascii="Cambria" w:hAnsi="Cambria"/>
          <w:b/>
          <w:bCs/>
          <w:color w:val="385623" w:themeColor="accent6" w:themeShade="80"/>
          <w:sz w:val="28"/>
          <w:szCs w:val="28"/>
        </w:rPr>
        <w:t xml:space="preserve">La </w:t>
      </w:r>
      <w:proofErr w:type="spellStart"/>
      <w:r w:rsidR="00D364E8" w:rsidRPr="00512D45">
        <w:rPr>
          <w:rFonts w:ascii="Cambria" w:hAnsi="Cambria"/>
          <w:b/>
          <w:bCs/>
          <w:color w:val="385623" w:themeColor="accent6" w:themeShade="80"/>
          <w:sz w:val="28"/>
          <w:szCs w:val="28"/>
        </w:rPr>
        <w:t>Humulești</w:t>
      </w:r>
      <w:proofErr w:type="spellEnd"/>
    </w:p>
    <w:p w14:paraId="75A4447A" w14:textId="1F4EA68D" w:rsidR="00D364E8" w:rsidRPr="00D364E8" w:rsidRDefault="00D364E8" w:rsidP="00D364E8">
      <w:pPr>
        <w:rPr>
          <w:rFonts w:ascii="Cambria" w:hAnsi="Cambria"/>
          <w:sz w:val="24"/>
          <w:szCs w:val="24"/>
        </w:rPr>
      </w:pPr>
      <w:r w:rsidRPr="00D364E8">
        <w:rPr>
          <w:rFonts w:ascii="Cambria" w:hAnsi="Cambria"/>
          <w:sz w:val="24"/>
          <w:szCs w:val="24"/>
        </w:rPr>
        <w:t xml:space="preserve">                  </w:t>
      </w:r>
      <w:r w:rsidR="00FA5D1F">
        <w:rPr>
          <w:rFonts w:ascii="Cambria" w:hAnsi="Cambria"/>
          <w:sz w:val="24"/>
          <w:szCs w:val="24"/>
        </w:rPr>
        <w:t xml:space="preserve">    </w:t>
      </w:r>
      <w:proofErr w:type="spellStart"/>
      <w:r w:rsidRPr="00D364E8">
        <w:rPr>
          <w:rFonts w:ascii="Cambria" w:hAnsi="Cambria"/>
          <w:sz w:val="24"/>
          <w:szCs w:val="24"/>
        </w:rPr>
        <w:t>Povești</w:t>
      </w:r>
      <w:proofErr w:type="spellEnd"/>
      <w:r w:rsidRPr="00D364E8">
        <w:rPr>
          <w:rFonts w:ascii="Cambria" w:hAnsi="Cambria"/>
          <w:sz w:val="24"/>
          <w:szCs w:val="24"/>
        </w:rPr>
        <w:t xml:space="preserve"> </w:t>
      </w:r>
      <w:proofErr w:type="spellStart"/>
      <w:r w:rsidRPr="00D364E8">
        <w:rPr>
          <w:rFonts w:ascii="Cambria" w:hAnsi="Cambria"/>
          <w:sz w:val="24"/>
          <w:szCs w:val="24"/>
        </w:rPr>
        <w:t>minunate</w:t>
      </w:r>
      <w:proofErr w:type="spellEnd"/>
      <w:r w:rsidRPr="00D364E8">
        <w:rPr>
          <w:rFonts w:ascii="Cambria" w:hAnsi="Cambria"/>
          <w:sz w:val="24"/>
          <w:szCs w:val="24"/>
        </w:rPr>
        <w:t xml:space="preserve"> au </w:t>
      </w:r>
      <w:proofErr w:type="spellStart"/>
      <w:r w:rsidRPr="00D364E8">
        <w:rPr>
          <w:rFonts w:ascii="Cambria" w:hAnsi="Cambria"/>
          <w:sz w:val="24"/>
          <w:szCs w:val="24"/>
        </w:rPr>
        <w:t>venit</w:t>
      </w:r>
      <w:proofErr w:type="spellEnd"/>
      <w:r w:rsidRPr="00D364E8">
        <w:rPr>
          <w:rFonts w:ascii="Cambria" w:hAnsi="Cambria"/>
          <w:sz w:val="24"/>
          <w:szCs w:val="24"/>
        </w:rPr>
        <w:t xml:space="preserve"> de la </w:t>
      </w:r>
      <w:proofErr w:type="spellStart"/>
      <w:r w:rsidRPr="00D364E8">
        <w:rPr>
          <w:rFonts w:ascii="Cambria" w:hAnsi="Cambria"/>
          <w:sz w:val="24"/>
          <w:szCs w:val="24"/>
        </w:rPr>
        <w:t>Humulești</w:t>
      </w:r>
      <w:proofErr w:type="spellEnd"/>
      <w:r w:rsidRPr="00D364E8">
        <w:rPr>
          <w:rFonts w:ascii="Cambria" w:hAnsi="Cambria"/>
          <w:sz w:val="24"/>
          <w:szCs w:val="24"/>
        </w:rPr>
        <w:t>.</w:t>
      </w:r>
    </w:p>
    <w:p w14:paraId="09275E9C" w14:textId="17F1487C" w:rsidR="00FA5D1F" w:rsidRDefault="00D364E8" w:rsidP="00D364E8">
      <w:pPr>
        <w:rPr>
          <w:rFonts w:ascii="Cambria" w:hAnsi="Cambria"/>
          <w:sz w:val="24"/>
          <w:szCs w:val="24"/>
        </w:rPr>
      </w:pPr>
      <w:r w:rsidRPr="00D364E8">
        <w:rPr>
          <w:rFonts w:ascii="Cambria" w:hAnsi="Cambria"/>
          <w:sz w:val="24"/>
          <w:szCs w:val="24"/>
        </w:rPr>
        <w:t xml:space="preserve"> </w:t>
      </w:r>
      <w:proofErr w:type="spellStart"/>
      <w:r w:rsidRPr="00D364E8">
        <w:rPr>
          <w:rFonts w:ascii="Cambria" w:hAnsi="Cambria"/>
          <w:sz w:val="24"/>
          <w:szCs w:val="24"/>
        </w:rPr>
        <w:t>Aici</w:t>
      </w:r>
      <w:proofErr w:type="spellEnd"/>
      <w:r w:rsidRPr="00D364E8">
        <w:rPr>
          <w:rFonts w:ascii="Cambria" w:hAnsi="Cambria"/>
          <w:sz w:val="24"/>
          <w:szCs w:val="24"/>
        </w:rPr>
        <w:t xml:space="preserve"> a </w:t>
      </w:r>
      <w:proofErr w:type="spellStart"/>
      <w:r w:rsidRPr="00D364E8">
        <w:rPr>
          <w:rFonts w:ascii="Cambria" w:hAnsi="Cambria"/>
          <w:sz w:val="24"/>
          <w:szCs w:val="24"/>
        </w:rPr>
        <w:t>copilărit</w:t>
      </w:r>
      <w:proofErr w:type="spellEnd"/>
      <w:r w:rsidRPr="00D364E8">
        <w:rPr>
          <w:rFonts w:ascii="Cambria" w:hAnsi="Cambria"/>
          <w:sz w:val="24"/>
          <w:szCs w:val="24"/>
        </w:rPr>
        <w:t xml:space="preserve"> un mare </w:t>
      </w:r>
      <w:proofErr w:type="spellStart"/>
      <w:r w:rsidRPr="00D364E8">
        <w:rPr>
          <w:rFonts w:ascii="Cambria" w:hAnsi="Cambria"/>
          <w:sz w:val="24"/>
          <w:szCs w:val="24"/>
        </w:rPr>
        <w:t>povestitor</w:t>
      </w:r>
      <w:proofErr w:type="spellEnd"/>
      <w:r w:rsidRPr="00D364E8">
        <w:rPr>
          <w:rFonts w:ascii="Cambria" w:hAnsi="Cambria"/>
          <w:sz w:val="24"/>
          <w:szCs w:val="24"/>
        </w:rPr>
        <w:t xml:space="preserve"> </w:t>
      </w:r>
      <w:proofErr w:type="spellStart"/>
      <w:r w:rsidRPr="00D364E8">
        <w:rPr>
          <w:rFonts w:ascii="Cambria" w:hAnsi="Cambria"/>
          <w:sz w:val="24"/>
          <w:szCs w:val="24"/>
        </w:rPr>
        <w:t>român</w:t>
      </w:r>
      <w:proofErr w:type="spellEnd"/>
      <w:r w:rsidRPr="00D364E8">
        <w:rPr>
          <w:rFonts w:ascii="Cambria" w:hAnsi="Cambria"/>
          <w:sz w:val="24"/>
          <w:szCs w:val="24"/>
        </w:rPr>
        <w:t xml:space="preserve">. Mama </w:t>
      </w:r>
      <w:proofErr w:type="spellStart"/>
      <w:r w:rsidRPr="00D364E8">
        <w:rPr>
          <w:rFonts w:ascii="Cambria" w:hAnsi="Cambria"/>
          <w:sz w:val="24"/>
          <w:szCs w:val="24"/>
        </w:rPr>
        <w:t>sa</w:t>
      </w:r>
      <w:proofErr w:type="spellEnd"/>
      <w:r w:rsidRPr="00D364E8">
        <w:rPr>
          <w:rFonts w:ascii="Cambria" w:hAnsi="Cambria"/>
          <w:sz w:val="24"/>
          <w:szCs w:val="24"/>
        </w:rPr>
        <w:t xml:space="preserve"> era </w:t>
      </w:r>
      <w:proofErr w:type="spellStart"/>
      <w:r w:rsidRPr="00D364E8">
        <w:rPr>
          <w:rFonts w:ascii="Cambria" w:hAnsi="Cambria"/>
          <w:sz w:val="24"/>
          <w:szCs w:val="24"/>
        </w:rPr>
        <w:t>harnică</w:t>
      </w:r>
      <w:proofErr w:type="spellEnd"/>
      <w:r w:rsidRPr="00D364E8">
        <w:rPr>
          <w:rFonts w:ascii="Cambria" w:hAnsi="Cambria"/>
          <w:sz w:val="24"/>
          <w:szCs w:val="24"/>
        </w:rPr>
        <w:t xml:space="preserve"> </w:t>
      </w:r>
      <w:proofErr w:type="spellStart"/>
      <w:r w:rsidRPr="00D364E8">
        <w:rPr>
          <w:rFonts w:ascii="Cambria" w:hAnsi="Cambria"/>
          <w:sz w:val="24"/>
          <w:szCs w:val="24"/>
        </w:rPr>
        <w:t>și</w:t>
      </w:r>
      <w:proofErr w:type="spellEnd"/>
      <w:r w:rsidRPr="00D364E8">
        <w:rPr>
          <w:rFonts w:ascii="Cambria" w:hAnsi="Cambria"/>
          <w:sz w:val="24"/>
          <w:szCs w:val="24"/>
        </w:rPr>
        <w:t xml:space="preserve"> </w:t>
      </w:r>
      <w:proofErr w:type="spellStart"/>
      <w:r w:rsidRPr="00D364E8">
        <w:rPr>
          <w:rFonts w:ascii="Cambria" w:hAnsi="Cambria"/>
          <w:sz w:val="24"/>
          <w:szCs w:val="24"/>
        </w:rPr>
        <w:t>pricepută</w:t>
      </w:r>
      <w:proofErr w:type="spellEnd"/>
      <w:r w:rsidRPr="00D364E8">
        <w:rPr>
          <w:rFonts w:ascii="Cambria" w:hAnsi="Cambria"/>
          <w:sz w:val="24"/>
          <w:szCs w:val="24"/>
        </w:rPr>
        <w:t>.</w:t>
      </w:r>
    </w:p>
    <w:p w14:paraId="40CAC6CF" w14:textId="75453BE8" w:rsidR="00D364E8" w:rsidRPr="00D364E8" w:rsidRDefault="00D364E8" w:rsidP="00D364E8">
      <w:pPr>
        <w:rPr>
          <w:rFonts w:ascii="Cambria" w:hAnsi="Cambria"/>
          <w:sz w:val="24"/>
          <w:szCs w:val="24"/>
        </w:rPr>
      </w:pPr>
      <w:proofErr w:type="spellStart"/>
      <w:r w:rsidRPr="00D364E8">
        <w:rPr>
          <w:rFonts w:ascii="Cambria" w:hAnsi="Cambria"/>
          <w:sz w:val="24"/>
          <w:szCs w:val="24"/>
        </w:rPr>
        <w:t>Întâmplarile</w:t>
      </w:r>
      <w:proofErr w:type="spellEnd"/>
      <w:r w:rsidRPr="00D364E8">
        <w:rPr>
          <w:rFonts w:ascii="Cambria" w:hAnsi="Cambria"/>
          <w:sz w:val="24"/>
          <w:szCs w:val="24"/>
        </w:rPr>
        <w:t xml:space="preserve"> </w:t>
      </w:r>
      <w:proofErr w:type="spellStart"/>
      <w:r w:rsidRPr="00D364E8">
        <w:rPr>
          <w:rFonts w:ascii="Cambria" w:hAnsi="Cambria"/>
          <w:sz w:val="24"/>
          <w:szCs w:val="24"/>
        </w:rPr>
        <w:t>petrecute</w:t>
      </w:r>
      <w:proofErr w:type="spellEnd"/>
      <w:r w:rsidRPr="00D364E8">
        <w:rPr>
          <w:rFonts w:ascii="Cambria" w:hAnsi="Cambria"/>
          <w:sz w:val="24"/>
          <w:szCs w:val="24"/>
        </w:rPr>
        <w:t xml:space="preserve"> </w:t>
      </w:r>
      <w:proofErr w:type="spellStart"/>
      <w:r w:rsidRPr="00D364E8">
        <w:rPr>
          <w:rFonts w:ascii="Cambria" w:hAnsi="Cambria"/>
          <w:sz w:val="24"/>
          <w:szCs w:val="24"/>
        </w:rPr>
        <w:t>prin</w:t>
      </w:r>
      <w:proofErr w:type="spellEnd"/>
      <w:r w:rsidRPr="00D364E8">
        <w:rPr>
          <w:rFonts w:ascii="Cambria" w:hAnsi="Cambria"/>
          <w:sz w:val="24"/>
          <w:szCs w:val="24"/>
        </w:rPr>
        <w:t xml:space="preserve"> </w:t>
      </w:r>
      <w:proofErr w:type="spellStart"/>
      <w:r w:rsidRPr="00D364E8">
        <w:rPr>
          <w:rFonts w:ascii="Cambria" w:hAnsi="Cambria"/>
          <w:sz w:val="24"/>
          <w:szCs w:val="24"/>
        </w:rPr>
        <w:t>aceste</w:t>
      </w:r>
      <w:proofErr w:type="spellEnd"/>
      <w:r w:rsidR="00FA5D1F">
        <w:rPr>
          <w:rFonts w:ascii="Cambria" w:hAnsi="Cambria"/>
          <w:sz w:val="24"/>
          <w:szCs w:val="24"/>
        </w:rPr>
        <w:t xml:space="preserve"> </w:t>
      </w:r>
      <w:proofErr w:type="spellStart"/>
      <w:r w:rsidRPr="00D364E8">
        <w:rPr>
          <w:rFonts w:ascii="Cambria" w:hAnsi="Cambria"/>
          <w:sz w:val="24"/>
          <w:szCs w:val="24"/>
        </w:rPr>
        <w:t>locuri</w:t>
      </w:r>
      <w:proofErr w:type="spellEnd"/>
      <w:r w:rsidRPr="00D364E8">
        <w:rPr>
          <w:rFonts w:ascii="Cambria" w:hAnsi="Cambria"/>
          <w:sz w:val="24"/>
          <w:szCs w:val="24"/>
        </w:rPr>
        <w:t xml:space="preserve"> sunt </w:t>
      </w:r>
      <w:proofErr w:type="spellStart"/>
      <w:r w:rsidRPr="00D364E8">
        <w:rPr>
          <w:rFonts w:ascii="Cambria" w:hAnsi="Cambria"/>
          <w:sz w:val="24"/>
          <w:szCs w:val="24"/>
        </w:rPr>
        <w:t>adunate</w:t>
      </w:r>
      <w:proofErr w:type="spellEnd"/>
      <w:r w:rsidRPr="00D364E8">
        <w:rPr>
          <w:rFonts w:ascii="Cambria" w:hAnsi="Cambria"/>
          <w:sz w:val="24"/>
          <w:szCs w:val="24"/>
        </w:rPr>
        <w:t xml:space="preserve"> </w:t>
      </w:r>
      <w:proofErr w:type="spellStart"/>
      <w:r w:rsidRPr="00D364E8">
        <w:rPr>
          <w:rFonts w:ascii="Cambria" w:hAnsi="Cambria"/>
          <w:sz w:val="24"/>
          <w:szCs w:val="24"/>
        </w:rPr>
        <w:t>în</w:t>
      </w:r>
      <w:proofErr w:type="spellEnd"/>
      <w:r w:rsidRPr="00D364E8">
        <w:rPr>
          <w:rFonts w:ascii="Cambria" w:hAnsi="Cambria"/>
          <w:sz w:val="24"/>
          <w:szCs w:val="24"/>
        </w:rPr>
        <w:t xml:space="preserve"> </w:t>
      </w:r>
      <w:proofErr w:type="spellStart"/>
      <w:r w:rsidRPr="00D364E8">
        <w:rPr>
          <w:rFonts w:ascii="Cambria" w:hAnsi="Cambria"/>
          <w:sz w:val="24"/>
          <w:szCs w:val="24"/>
        </w:rPr>
        <w:t>cartea</w:t>
      </w:r>
      <w:proofErr w:type="spellEnd"/>
      <w:r w:rsidRPr="00D364E8">
        <w:rPr>
          <w:rFonts w:ascii="Cambria" w:hAnsi="Cambria"/>
          <w:sz w:val="24"/>
          <w:szCs w:val="24"/>
        </w:rPr>
        <w:t xml:space="preserve"> </w:t>
      </w:r>
      <w:proofErr w:type="spellStart"/>
      <w:r w:rsidRPr="00D364E8">
        <w:rPr>
          <w:rFonts w:ascii="Cambria" w:hAnsi="Cambria"/>
          <w:b/>
          <w:bCs/>
          <w:i/>
          <w:iCs/>
          <w:sz w:val="24"/>
          <w:szCs w:val="24"/>
        </w:rPr>
        <w:t>Amintiri</w:t>
      </w:r>
      <w:proofErr w:type="spellEnd"/>
      <w:r w:rsidRPr="00D364E8">
        <w:rPr>
          <w:rFonts w:ascii="Cambria" w:hAnsi="Cambria"/>
          <w:b/>
          <w:bCs/>
          <w:i/>
          <w:iCs/>
          <w:sz w:val="24"/>
          <w:szCs w:val="24"/>
        </w:rPr>
        <w:t xml:space="preserve"> din </w:t>
      </w:r>
      <w:proofErr w:type="spellStart"/>
      <w:r w:rsidRPr="00D364E8">
        <w:rPr>
          <w:rFonts w:ascii="Cambria" w:hAnsi="Cambria"/>
          <w:b/>
          <w:bCs/>
          <w:i/>
          <w:iCs/>
          <w:sz w:val="24"/>
          <w:szCs w:val="24"/>
        </w:rPr>
        <w:t>copilărie</w:t>
      </w:r>
      <w:proofErr w:type="spellEnd"/>
      <w:r w:rsidRPr="00D364E8">
        <w:rPr>
          <w:rFonts w:ascii="Cambria" w:hAnsi="Cambria"/>
          <w:b/>
          <w:bCs/>
          <w:i/>
          <w:iCs/>
          <w:sz w:val="24"/>
          <w:szCs w:val="24"/>
        </w:rPr>
        <w:t>.</w:t>
      </w:r>
    </w:p>
    <w:p w14:paraId="4CC62FEC" w14:textId="75936045" w:rsidR="00D364E8" w:rsidRDefault="00D364E8" w:rsidP="00D364E8">
      <w:pPr>
        <w:rPr>
          <w:rFonts w:ascii="Cambria" w:hAnsi="Cambria"/>
          <w:sz w:val="24"/>
          <w:szCs w:val="24"/>
        </w:rPr>
      </w:pPr>
      <w:r w:rsidRPr="00D364E8">
        <w:rPr>
          <w:rFonts w:ascii="Cambria" w:hAnsi="Cambria"/>
          <w:sz w:val="24"/>
          <w:szCs w:val="24"/>
        </w:rPr>
        <w:t>     </w:t>
      </w:r>
    </w:p>
    <w:p w14:paraId="16F07B61" w14:textId="2F07EF60" w:rsidR="00512D45" w:rsidRDefault="00512D45" w:rsidP="00D364E8">
      <w:pPr>
        <w:rPr>
          <w:rFonts w:ascii="Cambria" w:hAnsi="Cambria"/>
          <w:sz w:val="24"/>
          <w:szCs w:val="24"/>
        </w:rPr>
      </w:pPr>
    </w:p>
    <w:p w14:paraId="5E76F629" w14:textId="14CE7D41" w:rsidR="00512D45" w:rsidRDefault="00512D45" w:rsidP="00D364E8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0A7F1D7" wp14:editId="55F5AD0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542925"/>
            <wp:effectExtent l="0" t="0" r="254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CC5B2" w14:textId="77777777" w:rsidR="00FA5D1F" w:rsidRDefault="00FA5D1F" w:rsidP="00D364E8">
      <w:pPr>
        <w:rPr>
          <w:rFonts w:ascii="Cambria" w:hAnsi="Cambria"/>
          <w:sz w:val="24"/>
          <w:szCs w:val="24"/>
        </w:rPr>
      </w:pPr>
    </w:p>
    <w:p w14:paraId="764AC653" w14:textId="0DA5E2E1" w:rsidR="00512D45" w:rsidRDefault="00FA5D1F" w:rsidP="00D364E8">
      <w:pPr>
        <w:rPr>
          <w:rFonts w:ascii="Cambria" w:hAnsi="Cambria"/>
          <w:b/>
          <w:bCs/>
          <w:color w:val="00B050"/>
          <w:sz w:val="28"/>
          <w:szCs w:val="28"/>
        </w:rPr>
      </w:pPr>
      <w:r>
        <w:rPr>
          <w:rFonts w:ascii="Cambria" w:hAnsi="Cambria"/>
          <w:b/>
          <w:bCs/>
          <w:color w:val="00B050"/>
          <w:sz w:val="28"/>
          <w:szCs w:val="28"/>
        </w:rPr>
        <w:t xml:space="preserve">   </w:t>
      </w:r>
      <w:r w:rsidR="00512D45">
        <w:rPr>
          <w:noProof/>
        </w:rPr>
        <w:drawing>
          <wp:anchor distT="0" distB="0" distL="114300" distR="114300" simplePos="0" relativeHeight="251673600" behindDoc="0" locked="0" layoutInCell="1" allowOverlap="1" wp14:anchorId="2FFD8C8F" wp14:editId="2D0613F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542925"/>
            <wp:effectExtent l="0" t="0" r="254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bCs/>
          <w:color w:val="00B050"/>
          <w:sz w:val="28"/>
          <w:szCs w:val="28"/>
        </w:rPr>
        <w:t xml:space="preserve">             </w:t>
      </w:r>
    </w:p>
    <w:p w14:paraId="062C99A5" w14:textId="373DBAE6" w:rsidR="00512D45" w:rsidRDefault="00512D45" w:rsidP="00D364E8">
      <w:pPr>
        <w:rPr>
          <w:rFonts w:ascii="Cambria" w:hAnsi="Cambria"/>
          <w:b/>
          <w:bCs/>
          <w:color w:val="00B05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9BF818B" wp14:editId="5637CB57">
            <wp:simplePos x="0" y="0"/>
            <wp:positionH relativeFrom="margin">
              <wp:align>left</wp:align>
            </wp:positionH>
            <wp:positionV relativeFrom="paragraph">
              <wp:posOffset>201930</wp:posOffset>
            </wp:positionV>
            <wp:extent cx="5731510" cy="542925"/>
            <wp:effectExtent l="0" t="0" r="2540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B4AEA" w14:textId="3984D074" w:rsidR="00512D45" w:rsidRDefault="00512D45" w:rsidP="00D364E8">
      <w:pPr>
        <w:rPr>
          <w:rFonts w:ascii="Cambria" w:hAnsi="Cambria"/>
          <w:b/>
          <w:bCs/>
          <w:color w:val="00B050"/>
          <w:sz w:val="28"/>
          <w:szCs w:val="28"/>
        </w:rPr>
      </w:pPr>
    </w:p>
    <w:p w14:paraId="25A7E146" w14:textId="3AAA95E2" w:rsidR="00512D45" w:rsidRDefault="00512D45" w:rsidP="00D364E8">
      <w:pPr>
        <w:rPr>
          <w:rFonts w:ascii="Cambria" w:hAnsi="Cambria"/>
          <w:b/>
          <w:bCs/>
          <w:color w:val="00B05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BAED9D8" wp14:editId="5FD30EE4">
            <wp:simplePos x="0" y="0"/>
            <wp:positionH relativeFrom="margin">
              <wp:align>left</wp:align>
            </wp:positionH>
            <wp:positionV relativeFrom="paragraph">
              <wp:posOffset>142875</wp:posOffset>
            </wp:positionV>
            <wp:extent cx="5731510" cy="542925"/>
            <wp:effectExtent l="0" t="0" r="2540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489B5" w14:textId="291C385A" w:rsidR="00512D45" w:rsidRDefault="00512D45" w:rsidP="00D364E8">
      <w:pPr>
        <w:rPr>
          <w:rFonts w:ascii="Cambria" w:hAnsi="Cambria"/>
          <w:b/>
          <w:bCs/>
          <w:color w:val="00B050"/>
          <w:sz w:val="28"/>
          <w:szCs w:val="28"/>
        </w:rPr>
      </w:pPr>
    </w:p>
    <w:p w14:paraId="4A7E5B87" w14:textId="5BE7BE63" w:rsidR="00512D45" w:rsidRDefault="00512D45" w:rsidP="00D364E8">
      <w:pPr>
        <w:rPr>
          <w:rFonts w:ascii="Cambria" w:hAnsi="Cambria"/>
          <w:b/>
          <w:bCs/>
          <w:color w:val="00B05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647FC6BC" wp14:editId="45B9B19D">
            <wp:simplePos x="0" y="0"/>
            <wp:positionH relativeFrom="margin">
              <wp:align>left</wp:align>
            </wp:positionH>
            <wp:positionV relativeFrom="paragraph">
              <wp:posOffset>85090</wp:posOffset>
            </wp:positionV>
            <wp:extent cx="5731510" cy="542925"/>
            <wp:effectExtent l="0" t="0" r="254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ECD16" w14:textId="77777777" w:rsidR="00512D45" w:rsidRDefault="00512D45" w:rsidP="00D364E8">
      <w:pPr>
        <w:rPr>
          <w:rFonts w:ascii="Cambria" w:hAnsi="Cambria"/>
          <w:b/>
          <w:bCs/>
          <w:color w:val="00B050"/>
          <w:sz w:val="28"/>
          <w:szCs w:val="28"/>
        </w:rPr>
      </w:pPr>
    </w:p>
    <w:p w14:paraId="4FB7DEB6" w14:textId="77777777" w:rsidR="00512D45" w:rsidRDefault="00512D45" w:rsidP="00D364E8">
      <w:pPr>
        <w:rPr>
          <w:rFonts w:ascii="Cambria" w:hAnsi="Cambria"/>
          <w:b/>
          <w:bCs/>
          <w:color w:val="00B050"/>
          <w:sz w:val="28"/>
          <w:szCs w:val="28"/>
        </w:rPr>
      </w:pPr>
    </w:p>
    <w:p w14:paraId="1893BE08" w14:textId="774505E0" w:rsidR="00FA5D1F" w:rsidRPr="00512D45" w:rsidRDefault="00512D45" w:rsidP="00D364E8">
      <w:pPr>
        <w:rPr>
          <w:rFonts w:ascii="Cambria" w:hAnsi="Cambria"/>
          <w:b/>
          <w:bCs/>
          <w:color w:val="385623" w:themeColor="accent6" w:themeShade="80"/>
          <w:sz w:val="28"/>
          <w:szCs w:val="28"/>
        </w:rPr>
      </w:pPr>
      <w:r>
        <w:rPr>
          <w:rFonts w:ascii="Cambria" w:hAnsi="Cambria"/>
          <w:b/>
          <w:bCs/>
          <w:color w:val="385623" w:themeColor="accent6" w:themeShade="80"/>
          <w:sz w:val="28"/>
          <w:szCs w:val="28"/>
        </w:rPr>
        <w:t xml:space="preserve">               </w:t>
      </w:r>
      <w:r w:rsidR="00FA5D1F" w:rsidRPr="00512D45">
        <w:rPr>
          <w:rFonts w:ascii="Cambria" w:hAnsi="Cambria"/>
          <w:b/>
          <w:bCs/>
          <w:color w:val="385623" w:themeColor="accent6" w:themeShade="80"/>
          <w:sz w:val="28"/>
          <w:szCs w:val="28"/>
        </w:rPr>
        <w:t xml:space="preserve">Ai </w:t>
      </w:r>
      <w:proofErr w:type="spellStart"/>
      <w:r w:rsidR="00FA5D1F" w:rsidRPr="00512D45">
        <w:rPr>
          <w:rFonts w:ascii="Cambria" w:hAnsi="Cambria"/>
          <w:b/>
          <w:bCs/>
          <w:color w:val="385623" w:themeColor="accent6" w:themeShade="80"/>
          <w:sz w:val="28"/>
          <w:szCs w:val="28"/>
        </w:rPr>
        <w:t>ajuns</w:t>
      </w:r>
      <w:proofErr w:type="spellEnd"/>
      <w:r w:rsidR="00FA5D1F" w:rsidRPr="00512D45">
        <w:rPr>
          <w:rFonts w:ascii="Cambria" w:hAnsi="Cambria"/>
          <w:b/>
          <w:bCs/>
          <w:color w:val="385623" w:themeColor="accent6" w:themeShade="80"/>
          <w:sz w:val="28"/>
          <w:szCs w:val="28"/>
        </w:rPr>
        <w:t xml:space="preserve"> la </w:t>
      </w:r>
      <w:proofErr w:type="spellStart"/>
      <w:r w:rsidR="00FA5D1F" w:rsidRPr="00512D45">
        <w:rPr>
          <w:rFonts w:ascii="Cambria" w:hAnsi="Cambria"/>
          <w:b/>
          <w:bCs/>
          <w:color w:val="385623" w:themeColor="accent6" w:themeShade="80"/>
          <w:sz w:val="28"/>
          <w:szCs w:val="28"/>
        </w:rPr>
        <w:t>sfârșitul</w:t>
      </w:r>
      <w:proofErr w:type="spellEnd"/>
      <w:r w:rsidR="00FA5D1F" w:rsidRPr="00512D45">
        <w:rPr>
          <w:rFonts w:ascii="Cambria" w:hAnsi="Cambria"/>
          <w:b/>
          <w:bCs/>
          <w:color w:val="385623" w:themeColor="accent6" w:themeShade="80"/>
          <w:sz w:val="28"/>
          <w:szCs w:val="28"/>
        </w:rPr>
        <w:t xml:space="preserve"> </w:t>
      </w:r>
      <w:proofErr w:type="spellStart"/>
      <w:r w:rsidR="00FA5D1F" w:rsidRPr="00512D45">
        <w:rPr>
          <w:rFonts w:ascii="Cambria" w:hAnsi="Cambria"/>
          <w:b/>
          <w:bCs/>
          <w:color w:val="385623" w:themeColor="accent6" w:themeShade="80"/>
          <w:sz w:val="28"/>
          <w:szCs w:val="28"/>
        </w:rPr>
        <w:t>temei</w:t>
      </w:r>
      <w:proofErr w:type="spellEnd"/>
      <w:r w:rsidR="00FA5D1F" w:rsidRPr="00512D45">
        <w:rPr>
          <w:rFonts w:ascii="Cambria" w:hAnsi="Cambria"/>
          <w:b/>
          <w:bCs/>
          <w:color w:val="385623" w:themeColor="accent6" w:themeShade="80"/>
          <w:sz w:val="28"/>
          <w:szCs w:val="28"/>
        </w:rPr>
        <w:t xml:space="preserve">. </w:t>
      </w:r>
      <w:proofErr w:type="spellStart"/>
      <w:r w:rsidR="00FA5D1F" w:rsidRPr="00512D45">
        <w:rPr>
          <w:rFonts w:ascii="Cambria" w:hAnsi="Cambria"/>
          <w:b/>
          <w:bCs/>
          <w:color w:val="385623" w:themeColor="accent6" w:themeShade="80"/>
          <w:sz w:val="28"/>
          <w:szCs w:val="28"/>
        </w:rPr>
        <w:t>Relaxează-te</w:t>
      </w:r>
      <w:proofErr w:type="spellEnd"/>
      <w:r w:rsidR="00FA5D1F" w:rsidRPr="00512D45">
        <w:rPr>
          <w:rFonts w:ascii="Cambria" w:hAnsi="Cambria"/>
          <w:b/>
          <w:bCs/>
          <w:color w:val="385623" w:themeColor="accent6" w:themeShade="80"/>
          <w:sz w:val="28"/>
          <w:szCs w:val="28"/>
        </w:rPr>
        <w:t xml:space="preserve"> </w:t>
      </w:r>
      <w:proofErr w:type="spellStart"/>
      <w:r w:rsidR="00FA5D1F" w:rsidRPr="00512D45">
        <w:rPr>
          <w:rFonts w:ascii="Cambria" w:hAnsi="Cambria"/>
          <w:b/>
          <w:bCs/>
          <w:color w:val="385623" w:themeColor="accent6" w:themeShade="80"/>
          <w:sz w:val="28"/>
          <w:szCs w:val="28"/>
        </w:rPr>
        <w:t>și</w:t>
      </w:r>
      <w:proofErr w:type="spellEnd"/>
      <w:r w:rsidR="00FA5D1F" w:rsidRPr="00512D45">
        <w:rPr>
          <w:rFonts w:ascii="Cambria" w:hAnsi="Cambria"/>
          <w:b/>
          <w:bCs/>
          <w:color w:val="385623" w:themeColor="accent6" w:themeShade="80"/>
          <w:sz w:val="28"/>
          <w:szCs w:val="28"/>
        </w:rPr>
        <w:t xml:space="preserve"> </w:t>
      </w:r>
      <w:proofErr w:type="spellStart"/>
      <w:r w:rsidR="00FA5D1F" w:rsidRPr="00512D45">
        <w:rPr>
          <w:rFonts w:ascii="Cambria" w:hAnsi="Cambria"/>
          <w:b/>
          <w:bCs/>
          <w:color w:val="385623" w:themeColor="accent6" w:themeShade="80"/>
          <w:sz w:val="28"/>
          <w:szCs w:val="28"/>
        </w:rPr>
        <w:t>colorează</w:t>
      </w:r>
      <w:proofErr w:type="spellEnd"/>
      <w:r w:rsidR="00FA5D1F" w:rsidRPr="00512D45">
        <w:rPr>
          <w:rFonts w:ascii="Cambria" w:hAnsi="Cambria"/>
          <w:b/>
          <w:bCs/>
          <w:color w:val="385623" w:themeColor="accent6" w:themeShade="80"/>
          <w:sz w:val="28"/>
          <w:szCs w:val="28"/>
        </w:rPr>
        <w:t>!</w:t>
      </w:r>
    </w:p>
    <w:p w14:paraId="46AAC5D5" w14:textId="77777777" w:rsidR="00FA5D1F" w:rsidRPr="00FA5D1F" w:rsidRDefault="00FA5D1F" w:rsidP="00D364E8">
      <w:pPr>
        <w:rPr>
          <w:rFonts w:ascii="Cambria" w:hAnsi="Cambria"/>
          <w:b/>
          <w:bCs/>
          <w:color w:val="C00000"/>
          <w:sz w:val="28"/>
          <w:szCs w:val="28"/>
        </w:rPr>
      </w:pPr>
    </w:p>
    <w:p w14:paraId="61949138" w14:textId="51B7A10C" w:rsidR="00DD74F9" w:rsidRDefault="00FA5D1F">
      <w:r>
        <w:rPr>
          <w:noProof/>
        </w:rPr>
        <w:drawing>
          <wp:inline distT="0" distB="0" distL="0" distR="0" wp14:anchorId="685757A1" wp14:editId="661564D9">
            <wp:extent cx="2000250" cy="14572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736" cy="146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</w:t>
      </w:r>
      <w:r>
        <w:rPr>
          <w:noProof/>
        </w:rPr>
        <w:drawing>
          <wp:inline distT="0" distB="0" distL="0" distR="0" wp14:anchorId="5B1C2348" wp14:editId="445F7C73">
            <wp:extent cx="1371600" cy="152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531" cy="152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sectPr w:rsidR="00DD74F9" w:rsidSect="00FA5D1F">
      <w:pgSz w:w="12240" w:h="15840"/>
      <w:pgMar w:top="1440" w:right="1440" w:bottom="1440" w:left="1440" w:header="720" w:footer="720" w:gutter="0"/>
      <w:pgBorders w:offsetFrom="page">
        <w:top w:val="threeDEngrave" w:sz="24" w:space="24" w:color="385623" w:themeColor="accent6" w:themeShade="80"/>
        <w:left w:val="threeDEngrave" w:sz="24" w:space="24" w:color="385623" w:themeColor="accent6" w:themeShade="80"/>
        <w:bottom w:val="threeDEmboss" w:sz="24" w:space="24" w:color="385623" w:themeColor="accent6" w:themeShade="80"/>
        <w:right w:val="threeDEmboss" w:sz="24" w:space="24" w:color="385623" w:themeColor="accent6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3B"/>
    <w:rsid w:val="00512D45"/>
    <w:rsid w:val="0093173B"/>
    <w:rsid w:val="00D364E8"/>
    <w:rsid w:val="00DD74F9"/>
    <w:rsid w:val="00FA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C1EC3"/>
  <w15:chartTrackingRefBased/>
  <w15:docId w15:val="{191FAF19-F75E-4136-9C57-1F9376D4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5</cp:revision>
  <dcterms:created xsi:type="dcterms:W3CDTF">2022-02-21T14:38:00Z</dcterms:created>
  <dcterms:modified xsi:type="dcterms:W3CDTF">2025-04-27T08:07:00Z</dcterms:modified>
</cp:coreProperties>
</file>