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A4B9" w14:textId="4CC39EC2" w:rsidR="006823B9" w:rsidRPr="006823B9" w:rsidRDefault="006823B9" w:rsidP="006823B9">
      <w:pPr>
        <w:rPr>
          <w:b/>
          <w:bCs/>
        </w:rPr>
      </w:pPr>
      <w:r>
        <w:t xml:space="preserve">                           </w:t>
      </w:r>
      <w:proofErr w:type="spellStart"/>
      <w:r w:rsidRPr="006823B9">
        <w:rPr>
          <w:b/>
          <w:bCs/>
        </w:rPr>
        <w:t>Importanţa</w:t>
      </w:r>
      <w:proofErr w:type="spellEnd"/>
      <w:r w:rsidRPr="006823B9">
        <w:rPr>
          <w:b/>
          <w:bCs/>
        </w:rPr>
        <w:t xml:space="preserve"> </w:t>
      </w:r>
      <w:proofErr w:type="spellStart"/>
      <w:r w:rsidRPr="006823B9">
        <w:rPr>
          <w:b/>
          <w:bCs/>
        </w:rPr>
        <w:t>predării</w:t>
      </w:r>
      <w:proofErr w:type="spellEnd"/>
      <w:r w:rsidRPr="006823B9">
        <w:rPr>
          <w:b/>
          <w:bCs/>
        </w:rPr>
        <w:t xml:space="preserve">, ca </w:t>
      </w:r>
      <w:proofErr w:type="spellStart"/>
      <w:r w:rsidRPr="006823B9">
        <w:rPr>
          <w:b/>
          <w:bCs/>
        </w:rPr>
        <w:t>ofertă</w:t>
      </w:r>
      <w:proofErr w:type="spellEnd"/>
      <w:r w:rsidRPr="006823B9">
        <w:rPr>
          <w:b/>
          <w:bCs/>
        </w:rPr>
        <w:t xml:space="preserve"> de </w:t>
      </w:r>
      <w:proofErr w:type="spellStart"/>
      <w:r w:rsidRPr="006823B9">
        <w:rPr>
          <w:b/>
          <w:bCs/>
        </w:rPr>
        <w:t>experienţă</w:t>
      </w:r>
      <w:proofErr w:type="spellEnd"/>
      <w:r w:rsidRPr="006823B9">
        <w:rPr>
          <w:b/>
          <w:bCs/>
        </w:rPr>
        <w:t xml:space="preserve"> de </w:t>
      </w:r>
      <w:proofErr w:type="spellStart"/>
      <w:r w:rsidRPr="006823B9">
        <w:rPr>
          <w:b/>
          <w:bCs/>
        </w:rPr>
        <w:t>învăţare</w:t>
      </w:r>
      <w:proofErr w:type="spellEnd"/>
      <w:r w:rsidRPr="006823B9">
        <w:rPr>
          <w:b/>
          <w:bCs/>
        </w:rPr>
        <w:t> </w:t>
      </w:r>
    </w:p>
    <w:p w14:paraId="657B4610" w14:textId="77777777" w:rsidR="006823B9" w:rsidRPr="006823B9" w:rsidRDefault="006823B9" w:rsidP="006823B9">
      <w:r w:rsidRPr="006823B9">
        <w:t> </w:t>
      </w:r>
    </w:p>
    <w:p w14:paraId="453BD391" w14:textId="77777777" w:rsidR="006823B9" w:rsidRPr="006823B9" w:rsidRDefault="006823B9" w:rsidP="006823B9">
      <w:r w:rsidRPr="006823B9">
        <w:t xml:space="preserve">           Conform </w:t>
      </w:r>
      <w:proofErr w:type="spellStart"/>
      <w:r w:rsidRPr="006823B9">
        <w:t>teoriei</w:t>
      </w:r>
      <w:proofErr w:type="spellEnd"/>
      <w:r w:rsidRPr="006823B9">
        <w:t xml:space="preserve"> </w:t>
      </w:r>
      <w:proofErr w:type="spellStart"/>
      <w:r w:rsidRPr="006823B9">
        <w:t>cunoscute</w:t>
      </w:r>
      <w:proofErr w:type="spellEnd"/>
      <w:r w:rsidRPr="006823B9">
        <w:t xml:space="preserve">, </w:t>
      </w:r>
      <w:proofErr w:type="spellStart"/>
      <w:r w:rsidRPr="006823B9">
        <w:t>prin</w:t>
      </w:r>
      <w:proofErr w:type="spellEnd"/>
      <w:r w:rsidRPr="006823B9">
        <w:t xml:space="preserve"> </w:t>
      </w:r>
      <w:proofErr w:type="spellStart"/>
      <w:r w:rsidRPr="006823B9">
        <w:t>predare</w:t>
      </w:r>
      <w:proofErr w:type="spellEnd"/>
      <w:r w:rsidRPr="006823B9">
        <w:t xml:space="preserve"> </w:t>
      </w:r>
      <w:proofErr w:type="spellStart"/>
      <w:r w:rsidRPr="006823B9">
        <w:t>înţelegem</w:t>
      </w:r>
      <w:proofErr w:type="spellEnd"/>
      <w:r w:rsidRPr="006823B9">
        <w:t xml:space="preserve"> </w:t>
      </w:r>
      <w:proofErr w:type="spellStart"/>
      <w:r w:rsidRPr="006823B9">
        <w:t>transferul</w:t>
      </w:r>
      <w:proofErr w:type="spellEnd"/>
      <w:r w:rsidRPr="006823B9">
        <w:t xml:space="preserve"> </w:t>
      </w:r>
      <w:proofErr w:type="spellStart"/>
      <w:r w:rsidRPr="006823B9">
        <w:t>informaţilor</w:t>
      </w:r>
      <w:proofErr w:type="spellEnd"/>
      <w:r w:rsidRPr="006823B9">
        <w:t xml:space="preserve"> </w:t>
      </w:r>
      <w:proofErr w:type="spellStart"/>
      <w:r w:rsidRPr="006823B9">
        <w:t>către</w:t>
      </w:r>
      <w:proofErr w:type="spellEnd"/>
      <w:r w:rsidRPr="006823B9">
        <w:t xml:space="preserve"> </w:t>
      </w:r>
      <w:proofErr w:type="spellStart"/>
      <w:r w:rsidRPr="006823B9">
        <w:t>elevi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baza</w:t>
      </w:r>
      <w:proofErr w:type="spellEnd"/>
      <w:r w:rsidRPr="006823B9">
        <w:t xml:space="preserve"> </w:t>
      </w:r>
      <w:proofErr w:type="spellStart"/>
      <w:r w:rsidRPr="006823B9">
        <w:t>unor</w:t>
      </w:r>
      <w:proofErr w:type="spellEnd"/>
      <w:r w:rsidRPr="006823B9">
        <w:t xml:space="preserve"> </w:t>
      </w:r>
      <w:proofErr w:type="spellStart"/>
      <w:r w:rsidRPr="006823B9">
        <w:t>materiale</w:t>
      </w:r>
      <w:proofErr w:type="spellEnd"/>
      <w:r w:rsidRPr="006823B9">
        <w:t xml:space="preserve"> </w:t>
      </w:r>
      <w:proofErr w:type="spellStart"/>
      <w:r w:rsidRPr="006823B9">
        <w:t>expuse</w:t>
      </w:r>
      <w:proofErr w:type="spellEnd"/>
      <w:r w:rsidRPr="006823B9">
        <w:t xml:space="preserve"> verbal </w:t>
      </w:r>
      <w:proofErr w:type="spellStart"/>
      <w:r w:rsidRPr="006823B9">
        <w:t>sau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scris</w:t>
      </w:r>
      <w:proofErr w:type="spellEnd"/>
      <w:r w:rsidRPr="006823B9">
        <w:t xml:space="preserve">, cu </w:t>
      </w:r>
      <w:proofErr w:type="spellStart"/>
      <w:r w:rsidRPr="006823B9">
        <w:t>acurateţe</w:t>
      </w:r>
      <w:proofErr w:type="spellEnd"/>
      <w:r w:rsidRPr="006823B9">
        <w:t xml:space="preserve">. </w:t>
      </w:r>
      <w:proofErr w:type="spellStart"/>
      <w:r w:rsidRPr="006823B9">
        <w:t>Altfel</w:t>
      </w:r>
      <w:proofErr w:type="spellEnd"/>
      <w:r w:rsidRPr="006823B9">
        <w:t xml:space="preserve"> </w:t>
      </w:r>
      <w:proofErr w:type="spellStart"/>
      <w:r w:rsidRPr="006823B9">
        <w:t>zis</w:t>
      </w:r>
      <w:proofErr w:type="spellEnd"/>
      <w:r w:rsidRPr="006823B9">
        <w:t xml:space="preserve">, </w:t>
      </w:r>
      <w:proofErr w:type="spellStart"/>
      <w:r w:rsidRPr="006823B9">
        <w:t>predarea</w:t>
      </w:r>
      <w:proofErr w:type="spellEnd"/>
      <w:r w:rsidRPr="006823B9">
        <w:t xml:space="preserve"> </w:t>
      </w:r>
      <w:proofErr w:type="spellStart"/>
      <w:r w:rsidRPr="006823B9">
        <w:t>constă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activitatea</w:t>
      </w:r>
      <w:proofErr w:type="spellEnd"/>
      <w:r w:rsidRPr="006823B9">
        <w:t xml:space="preserve"> </w:t>
      </w:r>
      <w:proofErr w:type="spellStart"/>
      <w:r w:rsidRPr="006823B9">
        <w:t>profesorului</w:t>
      </w:r>
      <w:proofErr w:type="spellEnd"/>
      <w:r w:rsidRPr="006823B9">
        <w:t xml:space="preserve"> </w:t>
      </w:r>
      <w:proofErr w:type="spellStart"/>
      <w:r w:rsidRPr="006823B9">
        <w:t>datorită</w:t>
      </w:r>
      <w:proofErr w:type="spellEnd"/>
      <w:r w:rsidRPr="006823B9">
        <w:t xml:space="preserve"> </w:t>
      </w:r>
      <w:proofErr w:type="spellStart"/>
      <w:r w:rsidRPr="006823B9">
        <w:t>căreia</w:t>
      </w:r>
      <w:proofErr w:type="spellEnd"/>
      <w:r w:rsidRPr="006823B9">
        <w:t xml:space="preserve"> se </w:t>
      </w:r>
      <w:proofErr w:type="spellStart"/>
      <w:r w:rsidRPr="006823B9">
        <w:t>realizeză</w:t>
      </w:r>
      <w:proofErr w:type="spellEnd"/>
      <w:r w:rsidRPr="006823B9">
        <w:t xml:space="preserve"> </w:t>
      </w:r>
      <w:proofErr w:type="spellStart"/>
      <w:r w:rsidRPr="006823B9">
        <w:t>transferul</w:t>
      </w:r>
      <w:proofErr w:type="spellEnd"/>
      <w:r w:rsidRPr="006823B9">
        <w:t xml:space="preserve"> </w:t>
      </w:r>
      <w:proofErr w:type="spellStart"/>
      <w:r w:rsidRPr="006823B9">
        <w:t>informaţiilor</w:t>
      </w:r>
      <w:proofErr w:type="spellEnd"/>
      <w:r w:rsidRPr="006823B9">
        <w:t xml:space="preserve"> </w:t>
      </w:r>
      <w:proofErr w:type="spellStart"/>
      <w:r w:rsidRPr="006823B9">
        <w:t>către</w:t>
      </w:r>
      <w:proofErr w:type="spellEnd"/>
      <w:r w:rsidRPr="006823B9">
        <w:t xml:space="preserve"> </w:t>
      </w:r>
      <w:proofErr w:type="spellStart"/>
      <w:r w:rsidRPr="006823B9">
        <w:t>elevii</w:t>
      </w:r>
      <w:proofErr w:type="spellEnd"/>
      <w:r w:rsidRPr="006823B9">
        <w:t xml:space="preserve"> </w:t>
      </w:r>
      <w:proofErr w:type="spellStart"/>
      <w:r w:rsidRPr="006823B9">
        <w:t>săi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prelucrarea</w:t>
      </w:r>
      <w:proofErr w:type="spellEnd"/>
      <w:r w:rsidRPr="006823B9">
        <w:t xml:space="preserve"> lor la </w:t>
      </w:r>
      <w:proofErr w:type="spellStart"/>
      <w:r w:rsidRPr="006823B9">
        <w:t>nivel</w:t>
      </w:r>
      <w:proofErr w:type="spellEnd"/>
      <w:r w:rsidRPr="006823B9">
        <w:t xml:space="preserve"> </w:t>
      </w:r>
      <w:proofErr w:type="spellStart"/>
      <w:r w:rsidRPr="006823B9">
        <w:t>inteligibil</w:t>
      </w:r>
      <w:proofErr w:type="spellEnd"/>
      <w:r w:rsidRPr="006823B9">
        <w:t>.</w:t>
      </w:r>
    </w:p>
    <w:p w14:paraId="23302FE7" w14:textId="77777777" w:rsidR="006823B9" w:rsidRPr="006823B9" w:rsidRDefault="006823B9" w:rsidP="006823B9">
      <w:r w:rsidRPr="006823B9">
        <w:t>           </w:t>
      </w:r>
    </w:p>
    <w:p w14:paraId="0AAA7CAD" w14:textId="77777777" w:rsidR="006823B9" w:rsidRPr="006823B9" w:rsidRDefault="006823B9" w:rsidP="006823B9">
      <w:r w:rsidRPr="006823B9">
        <w:t xml:space="preserve">           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principiu</w:t>
      </w:r>
      <w:proofErr w:type="spellEnd"/>
      <w:r w:rsidRPr="006823B9">
        <w:t xml:space="preserve">, </w:t>
      </w:r>
      <w:proofErr w:type="spellStart"/>
      <w:r w:rsidRPr="006823B9">
        <w:t>predarea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</w:t>
      </w:r>
      <w:proofErr w:type="spellStart"/>
      <w:r w:rsidRPr="006823B9">
        <w:t>mult</w:t>
      </w:r>
      <w:proofErr w:type="spellEnd"/>
      <w:r w:rsidRPr="006823B9">
        <w:t xml:space="preserve"> </w:t>
      </w:r>
      <w:proofErr w:type="spellStart"/>
      <w:r w:rsidRPr="006823B9">
        <w:t>mai</w:t>
      </w:r>
      <w:proofErr w:type="spellEnd"/>
      <w:r w:rsidRPr="006823B9">
        <w:t xml:space="preserve"> </w:t>
      </w:r>
      <w:proofErr w:type="spellStart"/>
      <w:r w:rsidRPr="006823B9">
        <w:t>mult</w:t>
      </w:r>
      <w:proofErr w:type="spellEnd"/>
      <w:r w:rsidRPr="006823B9">
        <w:t xml:space="preserve"> </w:t>
      </w:r>
      <w:proofErr w:type="spellStart"/>
      <w:r w:rsidRPr="006823B9">
        <w:t>decât</w:t>
      </w:r>
      <w:proofErr w:type="spellEnd"/>
      <w:r w:rsidRPr="006823B9">
        <w:t xml:space="preserve"> un transfer; </w:t>
      </w:r>
      <w:proofErr w:type="spellStart"/>
      <w:r w:rsidRPr="006823B9">
        <w:t>este</w:t>
      </w:r>
      <w:proofErr w:type="spellEnd"/>
      <w:r w:rsidRPr="006823B9">
        <w:t xml:space="preserve"> un </w:t>
      </w:r>
      <w:proofErr w:type="spellStart"/>
      <w:r w:rsidRPr="006823B9">
        <w:t>veritabil</w:t>
      </w:r>
      <w:proofErr w:type="spellEnd"/>
      <w:r w:rsidRPr="006823B9">
        <w:t xml:space="preserve"> </w:t>
      </w:r>
      <w:proofErr w:type="spellStart"/>
      <w:r w:rsidRPr="006823B9">
        <w:t>schimb</w:t>
      </w:r>
      <w:proofErr w:type="spellEnd"/>
      <w:r w:rsidRPr="006823B9">
        <w:t xml:space="preserve"> de </w:t>
      </w:r>
      <w:proofErr w:type="spellStart"/>
      <w:r w:rsidRPr="006823B9">
        <w:t>informaţii</w:t>
      </w:r>
      <w:proofErr w:type="spellEnd"/>
      <w:r w:rsidRPr="006823B9">
        <w:t xml:space="preserve"> </w:t>
      </w:r>
      <w:proofErr w:type="spellStart"/>
      <w:r w:rsidRPr="006823B9">
        <w:t>efectuat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virtutea</w:t>
      </w:r>
      <w:proofErr w:type="spellEnd"/>
      <w:r w:rsidRPr="006823B9">
        <w:t xml:space="preserve"> </w:t>
      </w:r>
      <w:proofErr w:type="spellStart"/>
      <w:r w:rsidRPr="006823B9">
        <w:t>procesului</w:t>
      </w:r>
      <w:proofErr w:type="spellEnd"/>
      <w:r w:rsidRPr="006823B9">
        <w:t xml:space="preserve"> de </w:t>
      </w:r>
      <w:proofErr w:type="spellStart"/>
      <w:r w:rsidRPr="006823B9">
        <w:t>învăţământ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a </w:t>
      </w:r>
      <w:proofErr w:type="spellStart"/>
      <w:r w:rsidRPr="006823B9">
        <w:t>comunicării</w:t>
      </w:r>
      <w:proofErr w:type="spellEnd"/>
      <w:r w:rsidRPr="006823B9">
        <w:t xml:space="preserve"> </w:t>
      </w:r>
      <w:proofErr w:type="spellStart"/>
      <w:r w:rsidRPr="006823B9">
        <w:t>didactice</w:t>
      </w:r>
      <w:proofErr w:type="spellEnd"/>
      <w:r w:rsidRPr="006823B9">
        <w:t xml:space="preserve">. </w:t>
      </w:r>
      <w:proofErr w:type="spellStart"/>
      <w:r w:rsidRPr="006823B9">
        <w:t>Procesul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</w:t>
      </w:r>
      <w:proofErr w:type="spellStart"/>
      <w:r w:rsidRPr="006823B9">
        <w:t>facilitat</w:t>
      </w:r>
      <w:proofErr w:type="spellEnd"/>
      <w:r w:rsidRPr="006823B9">
        <w:t xml:space="preserve"> de </w:t>
      </w:r>
      <w:proofErr w:type="spellStart"/>
      <w:r w:rsidRPr="006823B9">
        <w:t>comunicarea</w:t>
      </w:r>
      <w:proofErr w:type="spellEnd"/>
      <w:r w:rsidRPr="006823B9">
        <w:t xml:space="preserve"> </w:t>
      </w:r>
      <w:proofErr w:type="spellStart"/>
      <w:r w:rsidRPr="006823B9">
        <w:t>didactică</w:t>
      </w:r>
      <w:proofErr w:type="spellEnd"/>
      <w:r w:rsidRPr="006823B9">
        <w:t xml:space="preserve">, </w:t>
      </w:r>
      <w:proofErr w:type="spellStart"/>
      <w:r w:rsidRPr="006823B9">
        <w:t>subtil</w:t>
      </w:r>
      <w:proofErr w:type="spellEnd"/>
      <w:r w:rsidRPr="006823B9">
        <w:t xml:space="preserve"> </w:t>
      </w:r>
      <w:proofErr w:type="spellStart"/>
      <w:r w:rsidRPr="006823B9">
        <w:t>dirijată</w:t>
      </w:r>
      <w:proofErr w:type="spellEnd"/>
      <w:r w:rsidRPr="006823B9">
        <w:t xml:space="preserve"> de </w:t>
      </w:r>
      <w:proofErr w:type="spellStart"/>
      <w:r w:rsidRPr="006823B9">
        <w:t>profesor</w:t>
      </w:r>
      <w:proofErr w:type="spellEnd"/>
      <w:r w:rsidRPr="006823B9">
        <w:t xml:space="preserve">. </w:t>
      </w:r>
      <w:proofErr w:type="spellStart"/>
      <w:r w:rsidRPr="006823B9">
        <w:t>Când</w:t>
      </w:r>
      <w:proofErr w:type="spellEnd"/>
      <w:r w:rsidRPr="006823B9">
        <w:t xml:space="preserve"> </w:t>
      </w:r>
      <w:proofErr w:type="spellStart"/>
      <w:r w:rsidRPr="006823B9">
        <w:t>acesta</w:t>
      </w:r>
      <w:proofErr w:type="spellEnd"/>
      <w:r w:rsidRPr="006823B9">
        <w:t xml:space="preserve"> din </w:t>
      </w:r>
      <w:proofErr w:type="spellStart"/>
      <w:r w:rsidRPr="006823B9">
        <w:t>urmă</w:t>
      </w:r>
      <w:proofErr w:type="spellEnd"/>
      <w:r w:rsidRPr="006823B9">
        <w:t xml:space="preserve"> "</w:t>
      </w:r>
      <w:proofErr w:type="spellStart"/>
      <w:r w:rsidRPr="006823B9">
        <w:t>deschide</w:t>
      </w:r>
      <w:proofErr w:type="spellEnd"/>
      <w:r w:rsidRPr="006823B9">
        <w:t xml:space="preserve">" </w:t>
      </w:r>
      <w:proofErr w:type="spellStart"/>
      <w:r w:rsidRPr="006823B9">
        <w:t>canalul</w:t>
      </w:r>
      <w:proofErr w:type="spellEnd"/>
      <w:r w:rsidRPr="006823B9">
        <w:t xml:space="preserve"> de </w:t>
      </w:r>
      <w:proofErr w:type="spellStart"/>
      <w:r w:rsidRPr="006823B9">
        <w:t>comunicare</w:t>
      </w:r>
      <w:proofErr w:type="spellEnd"/>
      <w:r w:rsidRPr="006823B9">
        <w:t xml:space="preserve">, </w:t>
      </w:r>
      <w:proofErr w:type="spellStart"/>
      <w:r w:rsidRPr="006823B9">
        <w:t>elevii</w:t>
      </w:r>
      <w:proofErr w:type="spellEnd"/>
      <w:r w:rsidRPr="006823B9">
        <w:t xml:space="preserve"> </w:t>
      </w:r>
      <w:proofErr w:type="spellStart"/>
      <w:r w:rsidRPr="006823B9">
        <w:t>lui</w:t>
      </w:r>
      <w:proofErr w:type="spellEnd"/>
      <w:r w:rsidRPr="006823B9">
        <w:t xml:space="preserve"> </w:t>
      </w:r>
      <w:proofErr w:type="spellStart"/>
      <w:r w:rsidRPr="006823B9">
        <w:t>devin</w:t>
      </w:r>
      <w:proofErr w:type="spellEnd"/>
      <w:r w:rsidRPr="006823B9">
        <w:t xml:space="preserve"> </w:t>
      </w:r>
      <w:proofErr w:type="spellStart"/>
      <w:r w:rsidRPr="006823B9">
        <w:t>receptivi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oferă</w:t>
      </w:r>
      <w:proofErr w:type="spellEnd"/>
      <w:r w:rsidRPr="006823B9">
        <w:t xml:space="preserve"> feedback. Feedback-ul lor </w:t>
      </w:r>
      <w:proofErr w:type="spellStart"/>
      <w:r w:rsidRPr="006823B9">
        <w:t>poate</w:t>
      </w:r>
      <w:proofErr w:type="spellEnd"/>
      <w:r w:rsidRPr="006823B9">
        <w:t xml:space="preserve"> </w:t>
      </w:r>
      <w:proofErr w:type="spellStart"/>
      <w:r w:rsidRPr="006823B9">
        <w:t>consta</w:t>
      </w:r>
      <w:proofErr w:type="spellEnd"/>
      <w:r w:rsidRPr="006823B9">
        <w:t xml:space="preserve"> fie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răspunsurile</w:t>
      </w:r>
      <w:proofErr w:type="spellEnd"/>
      <w:r w:rsidRPr="006823B9">
        <w:t xml:space="preserve"> </w:t>
      </w:r>
      <w:proofErr w:type="spellStart"/>
      <w:r w:rsidRPr="006823B9">
        <w:t>aşteptate</w:t>
      </w:r>
      <w:proofErr w:type="spellEnd"/>
      <w:r w:rsidRPr="006823B9">
        <w:t xml:space="preserve">, fie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varii</w:t>
      </w:r>
      <w:proofErr w:type="spellEnd"/>
      <w:r w:rsidRPr="006823B9">
        <w:t xml:space="preserve"> </w:t>
      </w:r>
      <w:proofErr w:type="spellStart"/>
      <w:r w:rsidRPr="006823B9">
        <w:t>întrebări</w:t>
      </w:r>
      <w:proofErr w:type="spellEnd"/>
      <w:r w:rsidRPr="006823B9">
        <w:t xml:space="preserve"> </w:t>
      </w:r>
      <w:proofErr w:type="spellStart"/>
      <w:r w:rsidRPr="006823B9">
        <w:t>ce</w:t>
      </w:r>
      <w:proofErr w:type="spellEnd"/>
      <w:r w:rsidRPr="006823B9">
        <w:t xml:space="preserve"> </w:t>
      </w:r>
      <w:proofErr w:type="spellStart"/>
      <w:r w:rsidRPr="006823B9">
        <w:t>largesc</w:t>
      </w:r>
      <w:proofErr w:type="spellEnd"/>
      <w:r w:rsidRPr="006823B9">
        <w:t xml:space="preserve"> </w:t>
      </w:r>
      <w:proofErr w:type="spellStart"/>
      <w:r w:rsidRPr="006823B9">
        <w:t>subiectul</w:t>
      </w:r>
      <w:proofErr w:type="spellEnd"/>
      <w:r w:rsidRPr="006823B9">
        <w:t xml:space="preserve"> </w:t>
      </w:r>
      <w:proofErr w:type="spellStart"/>
      <w:r w:rsidRPr="006823B9">
        <w:t>ori</w:t>
      </w:r>
      <w:proofErr w:type="spellEnd"/>
      <w:r w:rsidRPr="006823B9">
        <w:t xml:space="preserve"> </w:t>
      </w:r>
      <w:proofErr w:type="spellStart"/>
      <w:r w:rsidRPr="006823B9">
        <w:t>îl</w:t>
      </w:r>
      <w:proofErr w:type="spellEnd"/>
      <w:r w:rsidRPr="006823B9">
        <w:t xml:space="preserve"> </w:t>
      </w:r>
      <w:proofErr w:type="spellStart"/>
      <w:r w:rsidRPr="006823B9">
        <w:t>aprofundează</w:t>
      </w:r>
      <w:proofErr w:type="spellEnd"/>
      <w:r w:rsidRPr="006823B9">
        <w:t xml:space="preserve">. Ca </w:t>
      </w:r>
      <w:proofErr w:type="spellStart"/>
      <w:r w:rsidRPr="006823B9">
        <w:t>atare</w:t>
      </w:r>
      <w:proofErr w:type="spellEnd"/>
      <w:r w:rsidRPr="006823B9">
        <w:t xml:space="preserve">, </w:t>
      </w:r>
      <w:proofErr w:type="spellStart"/>
      <w:r w:rsidRPr="006823B9">
        <w:t>informaţiile</w:t>
      </w:r>
      <w:proofErr w:type="spellEnd"/>
      <w:r w:rsidRPr="006823B9">
        <w:t xml:space="preserve"> </w:t>
      </w:r>
      <w:proofErr w:type="spellStart"/>
      <w:r w:rsidRPr="006823B9">
        <w:t>transmise</w:t>
      </w:r>
      <w:proofErr w:type="spellEnd"/>
      <w:r w:rsidRPr="006823B9">
        <w:t xml:space="preserve"> </w:t>
      </w:r>
      <w:proofErr w:type="spellStart"/>
      <w:r w:rsidRPr="006823B9">
        <w:t>reprezintă</w:t>
      </w:r>
      <w:proofErr w:type="spellEnd"/>
      <w:r w:rsidRPr="006823B9">
        <w:t xml:space="preserve"> un </w:t>
      </w:r>
      <w:proofErr w:type="gramStart"/>
      <w:r w:rsidRPr="006823B9">
        <w:t>fond ]n</w:t>
      </w:r>
      <w:proofErr w:type="gramEnd"/>
      <w:r w:rsidRPr="006823B9">
        <w:t xml:space="preserve"> </w:t>
      </w:r>
      <w:proofErr w:type="spellStart"/>
      <w:r w:rsidRPr="006823B9">
        <w:t>temeiul</w:t>
      </w:r>
      <w:proofErr w:type="spellEnd"/>
      <w:r w:rsidRPr="006823B9">
        <w:t xml:space="preserve"> </w:t>
      </w:r>
      <w:proofErr w:type="spellStart"/>
      <w:r w:rsidRPr="006823B9">
        <w:t>căruia</w:t>
      </w:r>
      <w:proofErr w:type="spellEnd"/>
      <w:r w:rsidRPr="006823B9">
        <w:t xml:space="preserve"> se </w:t>
      </w:r>
      <w:proofErr w:type="spellStart"/>
      <w:r w:rsidRPr="006823B9">
        <w:t>consolidează</w:t>
      </w:r>
      <w:proofErr w:type="spellEnd"/>
      <w:r w:rsidRPr="006823B9">
        <w:t xml:space="preserve"> </w:t>
      </w:r>
      <w:proofErr w:type="spellStart"/>
      <w:r w:rsidRPr="006823B9">
        <w:t>achiziţiile</w:t>
      </w:r>
      <w:proofErr w:type="spellEnd"/>
      <w:r w:rsidRPr="006823B9">
        <w:t xml:space="preserve"> </w:t>
      </w:r>
      <w:proofErr w:type="spellStart"/>
      <w:r w:rsidRPr="006823B9">
        <w:t>şcolare</w:t>
      </w:r>
      <w:proofErr w:type="spellEnd"/>
      <w:r w:rsidRPr="006823B9">
        <w:t xml:space="preserve">. </w:t>
      </w:r>
      <w:proofErr w:type="spellStart"/>
      <w:r w:rsidRPr="006823B9">
        <w:t>Internalizate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corespunzător</w:t>
      </w:r>
      <w:proofErr w:type="spellEnd"/>
      <w:r w:rsidRPr="006823B9">
        <w:t xml:space="preserve"> </w:t>
      </w:r>
      <w:proofErr w:type="spellStart"/>
      <w:r w:rsidRPr="006823B9">
        <w:t>valorificate</w:t>
      </w:r>
      <w:proofErr w:type="spellEnd"/>
      <w:r w:rsidRPr="006823B9">
        <w:t xml:space="preserve">, </w:t>
      </w:r>
      <w:proofErr w:type="spellStart"/>
      <w:r w:rsidRPr="006823B9">
        <w:t>laolaltă</w:t>
      </w:r>
      <w:proofErr w:type="spellEnd"/>
      <w:r w:rsidRPr="006823B9">
        <w:t xml:space="preserve">, </w:t>
      </w:r>
      <w:proofErr w:type="spellStart"/>
      <w:r w:rsidRPr="006823B9">
        <w:t>acestea</w:t>
      </w:r>
      <w:proofErr w:type="spellEnd"/>
      <w:r w:rsidRPr="006823B9">
        <w:t xml:space="preserve"> </w:t>
      </w:r>
      <w:proofErr w:type="spellStart"/>
      <w:r w:rsidRPr="006823B9">
        <w:t>devin</w:t>
      </w:r>
      <w:proofErr w:type="spellEnd"/>
      <w:r w:rsidRPr="006823B9">
        <w:t xml:space="preserve"> </w:t>
      </w:r>
      <w:proofErr w:type="spellStart"/>
      <w:r w:rsidRPr="006823B9">
        <w:t>elemente</w:t>
      </w:r>
      <w:proofErr w:type="spellEnd"/>
      <w:r w:rsidRPr="006823B9">
        <w:t xml:space="preserve"> </w:t>
      </w:r>
      <w:proofErr w:type="spellStart"/>
      <w:r w:rsidRPr="006823B9">
        <w:t>constituente</w:t>
      </w:r>
      <w:proofErr w:type="spellEnd"/>
      <w:r w:rsidRPr="006823B9">
        <w:t xml:space="preserve"> ale </w:t>
      </w:r>
      <w:proofErr w:type="spellStart"/>
      <w:r w:rsidRPr="006823B9">
        <w:t>oricărei</w:t>
      </w:r>
      <w:proofErr w:type="spellEnd"/>
      <w:r w:rsidRPr="006823B9">
        <w:t xml:space="preserve"> </w:t>
      </w:r>
      <w:proofErr w:type="spellStart"/>
      <w:r w:rsidRPr="006823B9">
        <w:t>experienţe</w:t>
      </w:r>
      <w:proofErr w:type="spellEnd"/>
      <w:r w:rsidRPr="006823B9">
        <w:t xml:space="preserve"> </w:t>
      </w:r>
      <w:proofErr w:type="spellStart"/>
      <w:r w:rsidRPr="006823B9">
        <w:t>ulterioare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>.</w:t>
      </w:r>
    </w:p>
    <w:p w14:paraId="497D9E76" w14:textId="77777777" w:rsidR="006823B9" w:rsidRPr="006823B9" w:rsidRDefault="006823B9" w:rsidP="006823B9">
      <w:r w:rsidRPr="006823B9">
        <w:t> </w:t>
      </w:r>
    </w:p>
    <w:p w14:paraId="7334F5BF" w14:textId="77777777" w:rsidR="006823B9" w:rsidRPr="006823B9" w:rsidRDefault="006823B9" w:rsidP="006823B9">
      <w:r w:rsidRPr="006823B9">
        <w:t xml:space="preserve">         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continuare</w:t>
      </w:r>
      <w:proofErr w:type="spellEnd"/>
      <w:r w:rsidRPr="006823B9">
        <w:t xml:space="preserve">, </w:t>
      </w:r>
      <w:proofErr w:type="spellStart"/>
      <w:r w:rsidRPr="006823B9">
        <w:t>delimităm</w:t>
      </w:r>
      <w:proofErr w:type="spellEnd"/>
      <w:r w:rsidRPr="006823B9">
        <w:t xml:space="preserve"> </w:t>
      </w:r>
      <w:proofErr w:type="spellStart"/>
      <w:r w:rsidRPr="006823B9">
        <w:t>două</w:t>
      </w:r>
      <w:proofErr w:type="spellEnd"/>
      <w:r w:rsidRPr="006823B9">
        <w:t xml:space="preserve"> </w:t>
      </w:r>
      <w:proofErr w:type="spellStart"/>
      <w:r w:rsidRPr="006823B9">
        <w:t>concepte</w:t>
      </w:r>
      <w:proofErr w:type="spellEnd"/>
      <w:r w:rsidRPr="006823B9">
        <w:t xml:space="preserve"> </w:t>
      </w:r>
      <w:proofErr w:type="spellStart"/>
      <w:r w:rsidRPr="006823B9">
        <w:t>uşor</w:t>
      </w:r>
      <w:proofErr w:type="spellEnd"/>
      <w:r w:rsidRPr="006823B9">
        <w:t xml:space="preserve"> de </w:t>
      </w:r>
      <w:proofErr w:type="spellStart"/>
      <w:r w:rsidRPr="006823B9">
        <w:t>confundat</w:t>
      </w:r>
      <w:proofErr w:type="spellEnd"/>
      <w:r w:rsidRPr="006823B9">
        <w:t>: </w:t>
      </w:r>
      <w:proofErr w:type="spellStart"/>
      <w:r w:rsidRPr="006823B9">
        <w:rPr>
          <w:i/>
          <w:iCs/>
        </w:rPr>
        <w:t>strategie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şi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stil</w:t>
      </w:r>
      <w:proofErr w:type="spellEnd"/>
      <w:r w:rsidRPr="006823B9">
        <w:rPr>
          <w:i/>
          <w:iCs/>
        </w:rPr>
        <w:t xml:space="preserve"> de </w:t>
      </w:r>
      <w:proofErr w:type="spellStart"/>
      <w:r w:rsidRPr="006823B9">
        <w:rPr>
          <w:i/>
          <w:iCs/>
        </w:rPr>
        <w:t>predare</w:t>
      </w:r>
      <w:proofErr w:type="spellEnd"/>
      <w:r w:rsidRPr="006823B9">
        <w:rPr>
          <w:i/>
          <w:iCs/>
        </w:rPr>
        <w:t>. </w:t>
      </w:r>
      <w:proofErr w:type="spellStart"/>
      <w:r w:rsidRPr="006823B9">
        <w:t>Distincţia</w:t>
      </w:r>
      <w:proofErr w:type="spellEnd"/>
      <w:r w:rsidRPr="006823B9">
        <w:t xml:space="preserve"> </w:t>
      </w:r>
      <w:proofErr w:type="spellStart"/>
      <w:r w:rsidRPr="006823B9">
        <w:t>ni</w:t>
      </w:r>
      <w:proofErr w:type="spellEnd"/>
      <w:r w:rsidRPr="006823B9">
        <w:t xml:space="preserve"> se </w:t>
      </w:r>
      <w:proofErr w:type="spellStart"/>
      <w:r w:rsidRPr="006823B9">
        <w:t>relevă</w:t>
      </w:r>
      <w:proofErr w:type="spellEnd"/>
      <w:r w:rsidRPr="006823B9">
        <w:t> </w:t>
      </w:r>
      <w:proofErr w:type="spellStart"/>
      <w:r w:rsidRPr="006823B9">
        <w:rPr>
          <w:i/>
          <w:iCs/>
        </w:rPr>
        <w:t>dacă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vedem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în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strategie</w:t>
      </w:r>
      <w:proofErr w:type="spellEnd"/>
      <w:r w:rsidRPr="006823B9">
        <w:rPr>
          <w:i/>
          <w:iCs/>
        </w:rPr>
        <w:t xml:space="preserve"> un </w:t>
      </w:r>
      <w:proofErr w:type="spellStart"/>
      <w:r w:rsidRPr="006823B9">
        <w:rPr>
          <w:i/>
          <w:iCs/>
        </w:rPr>
        <w:t>stil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pur</w:t>
      </w:r>
      <w:proofErr w:type="spellEnd"/>
      <w:r w:rsidRPr="006823B9">
        <w:rPr>
          <w:i/>
          <w:iCs/>
        </w:rPr>
        <w:t xml:space="preserve"> tactic–</w:t>
      </w:r>
      <w:proofErr w:type="spellStart"/>
      <w:r w:rsidRPr="006823B9">
        <w:rPr>
          <w:i/>
          <w:iCs/>
        </w:rPr>
        <w:t>operativ</w:t>
      </w:r>
      <w:proofErr w:type="spellEnd"/>
      <w:r w:rsidRPr="006823B9">
        <w:t xml:space="preserve">, </w:t>
      </w:r>
      <w:proofErr w:type="spellStart"/>
      <w:r w:rsidRPr="006823B9">
        <w:t>adoptat</w:t>
      </w:r>
      <w:proofErr w:type="spellEnd"/>
      <w:r w:rsidRPr="006823B9">
        <w:t xml:space="preserve"> de </w:t>
      </w:r>
      <w:proofErr w:type="spellStart"/>
      <w:r w:rsidRPr="006823B9">
        <w:t>învăţător</w:t>
      </w:r>
      <w:proofErr w:type="spellEnd"/>
      <w:r w:rsidRPr="006823B9">
        <w:t xml:space="preserve"> </w:t>
      </w:r>
      <w:proofErr w:type="spellStart"/>
      <w:r w:rsidRPr="006823B9">
        <w:t>pentru</w:t>
      </w:r>
      <w:proofErr w:type="spellEnd"/>
      <w:r w:rsidRPr="006823B9">
        <w:t xml:space="preserve"> a-</w:t>
      </w:r>
      <w:proofErr w:type="spellStart"/>
      <w:proofErr w:type="gramStart"/>
      <w:r w:rsidRPr="006823B9">
        <w:t>şi</w:t>
      </w:r>
      <w:proofErr w:type="spellEnd"/>
      <w:r w:rsidRPr="006823B9">
        <w:t xml:space="preserve">  </w:t>
      </w:r>
      <w:proofErr w:type="spellStart"/>
      <w:r w:rsidRPr="006823B9">
        <w:t>coordona</w:t>
      </w:r>
      <w:proofErr w:type="spellEnd"/>
      <w:proofErr w:type="gramEnd"/>
      <w:r w:rsidRPr="006823B9">
        <w:t xml:space="preserve"> </w:t>
      </w:r>
      <w:proofErr w:type="spellStart"/>
      <w:r w:rsidRPr="006823B9">
        <w:t>demersul</w:t>
      </w:r>
      <w:proofErr w:type="spellEnd"/>
      <w:r w:rsidRPr="006823B9">
        <w:t xml:space="preserve"> didactic, </w:t>
      </w:r>
      <w:proofErr w:type="spellStart"/>
      <w:r w:rsidRPr="006823B9">
        <w:t>orientat</w:t>
      </w:r>
      <w:proofErr w:type="spellEnd"/>
      <w:r w:rsidRPr="006823B9">
        <w:t xml:space="preserve"> </w:t>
      </w:r>
      <w:proofErr w:type="spellStart"/>
      <w:r w:rsidRPr="006823B9">
        <w:t>înspre</w:t>
      </w:r>
      <w:proofErr w:type="spellEnd"/>
      <w:r w:rsidRPr="006823B9">
        <w:t xml:space="preserve"> </w:t>
      </w:r>
      <w:proofErr w:type="spellStart"/>
      <w:r w:rsidRPr="006823B9">
        <w:t>obiective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derulat</w:t>
      </w:r>
      <w:proofErr w:type="spellEnd"/>
      <w:r w:rsidRPr="006823B9">
        <w:t xml:space="preserve"> cu </w:t>
      </w:r>
      <w:proofErr w:type="spellStart"/>
      <w:r w:rsidRPr="006823B9">
        <w:t>ajutorul</w:t>
      </w:r>
      <w:proofErr w:type="spellEnd"/>
      <w:r w:rsidRPr="006823B9">
        <w:t xml:space="preserve"> </w:t>
      </w:r>
      <w:proofErr w:type="spellStart"/>
      <w:r w:rsidRPr="006823B9">
        <w:t>unor</w:t>
      </w:r>
      <w:proofErr w:type="spellEnd"/>
      <w:r w:rsidRPr="006823B9">
        <w:t xml:space="preserve"> </w:t>
      </w:r>
      <w:proofErr w:type="spellStart"/>
      <w:r w:rsidRPr="006823B9">
        <w:t>metode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mijloace</w:t>
      </w:r>
      <w:proofErr w:type="spellEnd"/>
      <w:r w:rsidRPr="006823B9">
        <w:t xml:space="preserve">, </w:t>
      </w:r>
      <w:proofErr w:type="spellStart"/>
      <w:r w:rsidRPr="006823B9">
        <w:t>atent</w:t>
      </w:r>
      <w:proofErr w:type="spellEnd"/>
      <w:r w:rsidRPr="006823B9">
        <w:t xml:space="preserve"> </w:t>
      </w:r>
      <w:proofErr w:type="spellStart"/>
      <w:r w:rsidRPr="006823B9">
        <w:t>alese</w:t>
      </w:r>
      <w:proofErr w:type="spellEnd"/>
      <w:r w:rsidRPr="006823B9">
        <w:t xml:space="preserve">. </w:t>
      </w:r>
      <w:proofErr w:type="spellStart"/>
      <w:r w:rsidRPr="006823B9">
        <w:t>Totodată</w:t>
      </w:r>
      <w:proofErr w:type="spellEnd"/>
      <w:r w:rsidRPr="006823B9">
        <w:t xml:space="preserve">, </w:t>
      </w:r>
      <w:proofErr w:type="spellStart"/>
      <w:r w:rsidRPr="006823B9">
        <w:t>distincţia</w:t>
      </w:r>
      <w:proofErr w:type="spellEnd"/>
      <w:r w:rsidRPr="006823B9">
        <w:t xml:space="preserve"> </w:t>
      </w:r>
      <w:proofErr w:type="spellStart"/>
      <w:r w:rsidRPr="006823B9">
        <w:t>ni</w:t>
      </w:r>
      <w:proofErr w:type="spellEnd"/>
      <w:r w:rsidRPr="006823B9">
        <w:t xml:space="preserve"> se </w:t>
      </w:r>
      <w:proofErr w:type="spellStart"/>
      <w:r w:rsidRPr="006823B9">
        <w:t>relevă</w:t>
      </w:r>
      <w:proofErr w:type="spellEnd"/>
      <w:r w:rsidRPr="006823B9">
        <w:t> </w:t>
      </w:r>
      <w:proofErr w:type="spellStart"/>
      <w:r w:rsidRPr="006823B9">
        <w:rPr>
          <w:i/>
          <w:iCs/>
        </w:rPr>
        <w:t>dacă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vedem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stilul</w:t>
      </w:r>
      <w:proofErr w:type="spellEnd"/>
      <w:r w:rsidRPr="006823B9">
        <w:rPr>
          <w:i/>
          <w:iCs/>
        </w:rPr>
        <w:t xml:space="preserve"> de </w:t>
      </w:r>
      <w:proofErr w:type="spellStart"/>
      <w:r w:rsidRPr="006823B9">
        <w:rPr>
          <w:i/>
          <w:iCs/>
        </w:rPr>
        <w:t>predare</w:t>
      </w:r>
      <w:proofErr w:type="spellEnd"/>
      <w:r w:rsidRPr="006823B9">
        <w:rPr>
          <w:i/>
          <w:iCs/>
        </w:rPr>
        <w:t xml:space="preserve"> o </w:t>
      </w:r>
      <w:proofErr w:type="spellStart"/>
      <w:r w:rsidRPr="006823B9">
        <w:rPr>
          <w:i/>
          <w:iCs/>
        </w:rPr>
        <w:t>strategie</w:t>
      </w:r>
      <w:proofErr w:type="spellEnd"/>
      <w:r w:rsidRPr="006823B9">
        <w:rPr>
          <w:i/>
          <w:iCs/>
        </w:rPr>
        <w:t> </w:t>
      </w:r>
      <w:r w:rsidRPr="006823B9">
        <w:t xml:space="preserve">a </w:t>
      </w:r>
      <w:proofErr w:type="spellStart"/>
      <w:r w:rsidRPr="006823B9">
        <w:t>învăţătorului</w:t>
      </w:r>
      <w:proofErr w:type="spellEnd"/>
      <w:r w:rsidRPr="006823B9">
        <w:t xml:space="preserve"> </w:t>
      </w:r>
      <w:proofErr w:type="spellStart"/>
      <w:r w:rsidRPr="006823B9">
        <w:t>prin</w:t>
      </w:r>
      <w:proofErr w:type="spellEnd"/>
      <w:r w:rsidRPr="006823B9">
        <w:t xml:space="preserve"> care </w:t>
      </w:r>
      <w:proofErr w:type="spellStart"/>
      <w:r w:rsidRPr="006823B9">
        <w:t>îşi</w:t>
      </w:r>
      <w:proofErr w:type="spellEnd"/>
      <w:r w:rsidRPr="006823B9">
        <w:t xml:space="preserve"> </w:t>
      </w:r>
      <w:proofErr w:type="spellStart"/>
      <w:r w:rsidRPr="006823B9">
        <w:t>dirijează</w:t>
      </w:r>
      <w:proofErr w:type="spellEnd"/>
      <w:r w:rsidRPr="006823B9">
        <w:t xml:space="preserve"> </w:t>
      </w:r>
      <w:proofErr w:type="spellStart"/>
      <w:r w:rsidRPr="006823B9">
        <w:t>actul</w:t>
      </w:r>
      <w:proofErr w:type="spellEnd"/>
      <w:r w:rsidRPr="006823B9">
        <w:t xml:space="preserve"> didactic </w:t>
      </w:r>
      <w:proofErr w:type="spellStart"/>
      <w:r w:rsidRPr="006823B9">
        <w:t>în</w:t>
      </w:r>
      <w:proofErr w:type="spellEnd"/>
      <w:r w:rsidRPr="006823B9">
        <w:t xml:space="preserve"> propria </w:t>
      </w:r>
      <w:proofErr w:type="spellStart"/>
      <w:r w:rsidRPr="006823B9">
        <w:t>manieră</w:t>
      </w:r>
      <w:proofErr w:type="spellEnd"/>
      <w:r w:rsidRPr="006823B9">
        <w:t xml:space="preserve">; </w:t>
      </w:r>
      <w:proofErr w:type="spellStart"/>
      <w:r w:rsidRPr="006823B9">
        <w:t>este</w:t>
      </w:r>
      <w:proofErr w:type="spellEnd"/>
      <w:r w:rsidRPr="006823B9">
        <w:t xml:space="preserve"> o </w:t>
      </w:r>
      <w:proofErr w:type="spellStart"/>
      <w:r w:rsidRPr="006823B9">
        <w:t>combinaţie</w:t>
      </w:r>
      <w:proofErr w:type="spellEnd"/>
      <w:r w:rsidRPr="006823B9">
        <w:t xml:space="preserve"> a </w:t>
      </w:r>
      <w:proofErr w:type="spellStart"/>
      <w:r w:rsidRPr="006823B9">
        <w:t>trăsăturilor</w:t>
      </w:r>
      <w:proofErr w:type="spellEnd"/>
      <w:r w:rsidRPr="006823B9">
        <w:t xml:space="preserve"> </w:t>
      </w:r>
      <w:proofErr w:type="spellStart"/>
      <w:r w:rsidRPr="006823B9">
        <w:t>lui</w:t>
      </w:r>
      <w:proofErr w:type="spellEnd"/>
      <w:r w:rsidRPr="006823B9">
        <w:t xml:space="preserve"> </w:t>
      </w:r>
      <w:proofErr w:type="spellStart"/>
      <w:r w:rsidRPr="006823B9">
        <w:t>personale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profesionale</w:t>
      </w:r>
      <w:proofErr w:type="spellEnd"/>
      <w:r w:rsidRPr="006823B9">
        <w:t xml:space="preserve">, </w:t>
      </w:r>
      <w:proofErr w:type="spellStart"/>
      <w:r w:rsidRPr="006823B9">
        <w:t>şlefuite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virtutea</w:t>
      </w:r>
      <w:proofErr w:type="spellEnd"/>
      <w:r w:rsidRPr="006823B9">
        <w:t xml:space="preserve"> </w:t>
      </w:r>
      <w:proofErr w:type="spellStart"/>
      <w:r w:rsidRPr="006823B9">
        <w:t>experienţei</w:t>
      </w:r>
      <w:proofErr w:type="spellEnd"/>
      <w:r w:rsidRPr="006823B9">
        <w:t xml:space="preserve"> </w:t>
      </w:r>
      <w:proofErr w:type="spellStart"/>
      <w:r w:rsidRPr="006823B9">
        <w:t>câştigate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timp.</w:t>
      </w:r>
      <w:proofErr w:type="spellEnd"/>
    </w:p>
    <w:p w14:paraId="51C49B45" w14:textId="77777777" w:rsidR="006823B9" w:rsidRPr="006823B9" w:rsidRDefault="006823B9" w:rsidP="006823B9">
      <w:r w:rsidRPr="006823B9">
        <w:t> </w:t>
      </w:r>
    </w:p>
    <w:p w14:paraId="7E857BB5" w14:textId="77777777" w:rsidR="006823B9" w:rsidRPr="006823B9" w:rsidRDefault="006823B9" w:rsidP="006823B9">
      <w:r w:rsidRPr="006823B9">
        <w:t>         </w:t>
      </w:r>
      <w:proofErr w:type="spellStart"/>
      <w:r w:rsidRPr="006823B9">
        <w:t>Ştim</w:t>
      </w:r>
      <w:proofErr w:type="spellEnd"/>
      <w:r w:rsidRPr="006823B9">
        <w:t xml:space="preserve"> </w:t>
      </w:r>
      <w:proofErr w:type="spellStart"/>
      <w:r w:rsidRPr="006823B9">
        <w:t>că</w:t>
      </w:r>
      <w:proofErr w:type="spellEnd"/>
      <w:r w:rsidRPr="006823B9">
        <w:t xml:space="preserve"> </w:t>
      </w:r>
      <w:proofErr w:type="spellStart"/>
      <w:r w:rsidRPr="006823B9">
        <w:t>predarea</w:t>
      </w:r>
      <w:proofErr w:type="spellEnd"/>
      <w:r w:rsidRPr="006823B9">
        <w:t xml:space="preserve"> face </w:t>
      </w:r>
      <w:proofErr w:type="spellStart"/>
      <w:r w:rsidRPr="006823B9">
        <w:t>parte</w:t>
      </w:r>
      <w:proofErr w:type="spellEnd"/>
      <w:r w:rsidRPr="006823B9">
        <w:t xml:space="preserve"> </w:t>
      </w:r>
      <w:proofErr w:type="spellStart"/>
      <w:r w:rsidRPr="006823B9">
        <w:t>integrantă</w:t>
      </w:r>
      <w:proofErr w:type="spellEnd"/>
      <w:r w:rsidRPr="006823B9">
        <w:t xml:space="preserve"> din </w:t>
      </w:r>
      <w:proofErr w:type="spellStart"/>
      <w:r w:rsidRPr="006823B9">
        <w:t>procesul</w:t>
      </w:r>
      <w:proofErr w:type="spellEnd"/>
      <w:r w:rsidRPr="006823B9">
        <w:t xml:space="preserve"> de </w:t>
      </w:r>
      <w:proofErr w:type="spellStart"/>
      <w:r w:rsidRPr="006823B9">
        <w:t>învăţământ</w:t>
      </w:r>
      <w:proofErr w:type="spellEnd"/>
      <w:r w:rsidRPr="006823B9">
        <w:t xml:space="preserve">, </w:t>
      </w:r>
      <w:proofErr w:type="spellStart"/>
      <w:r w:rsidRPr="006823B9">
        <w:t>alături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de </w:t>
      </w:r>
      <w:proofErr w:type="spellStart"/>
      <w:r w:rsidRPr="006823B9">
        <w:t>evaluare</w:t>
      </w:r>
      <w:proofErr w:type="spellEnd"/>
      <w:r w:rsidRPr="006823B9">
        <w:t xml:space="preserve">. </w:t>
      </w:r>
      <w:proofErr w:type="spellStart"/>
      <w:r w:rsidRPr="006823B9">
        <w:t>Între</w:t>
      </w:r>
      <w:proofErr w:type="spellEnd"/>
      <w:r w:rsidRPr="006823B9">
        <w:t xml:space="preserve"> </w:t>
      </w:r>
      <w:proofErr w:type="spellStart"/>
      <w:r w:rsidRPr="006823B9">
        <w:t>cele</w:t>
      </w:r>
      <w:proofErr w:type="spellEnd"/>
      <w:r w:rsidRPr="006823B9">
        <w:t xml:space="preserve"> </w:t>
      </w:r>
      <w:proofErr w:type="spellStart"/>
      <w:r w:rsidRPr="006823B9">
        <w:t>trei</w:t>
      </w:r>
      <w:proofErr w:type="spellEnd"/>
      <w:r w:rsidRPr="006823B9">
        <w:t xml:space="preserve"> </w:t>
      </w:r>
      <w:proofErr w:type="spellStart"/>
      <w:r w:rsidRPr="006823B9">
        <w:t>acte</w:t>
      </w:r>
      <w:proofErr w:type="spellEnd"/>
      <w:r w:rsidRPr="006823B9">
        <w:t xml:space="preserve"> </w:t>
      </w:r>
      <w:proofErr w:type="spellStart"/>
      <w:r w:rsidRPr="006823B9">
        <w:t>există</w:t>
      </w:r>
      <w:proofErr w:type="spellEnd"/>
      <w:r w:rsidRPr="006823B9">
        <w:t xml:space="preserve"> o </w:t>
      </w:r>
      <w:proofErr w:type="spellStart"/>
      <w:r w:rsidRPr="006823B9">
        <w:t>strânsă</w:t>
      </w:r>
      <w:proofErr w:type="spellEnd"/>
      <w:r w:rsidRPr="006823B9">
        <w:t xml:space="preserve"> </w:t>
      </w:r>
      <w:proofErr w:type="spellStart"/>
      <w:r w:rsidRPr="006823B9">
        <w:t>legătură</w:t>
      </w:r>
      <w:proofErr w:type="spellEnd"/>
      <w:r w:rsidRPr="006823B9">
        <w:t xml:space="preserve">. De </w:t>
      </w:r>
      <w:proofErr w:type="spellStart"/>
      <w:r w:rsidRPr="006823B9">
        <w:t>fiecare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parte</w:t>
      </w:r>
      <w:proofErr w:type="spellEnd"/>
      <w:r w:rsidRPr="006823B9">
        <w:t xml:space="preserve"> </w:t>
      </w:r>
      <w:proofErr w:type="spellStart"/>
      <w:r w:rsidRPr="006823B9">
        <w:t>deoinde</w:t>
      </w:r>
      <w:proofErr w:type="spellEnd"/>
      <w:r w:rsidRPr="006823B9">
        <w:t xml:space="preserve"> </w:t>
      </w:r>
      <w:proofErr w:type="spellStart"/>
      <w:r w:rsidRPr="006823B9">
        <w:t>succesul</w:t>
      </w:r>
      <w:proofErr w:type="spellEnd"/>
      <w:r w:rsidRPr="006823B9">
        <w:t xml:space="preserve"> </w:t>
      </w:r>
      <w:proofErr w:type="spellStart"/>
      <w:r w:rsidRPr="006823B9">
        <w:t>actului</w:t>
      </w:r>
      <w:proofErr w:type="spellEnd"/>
      <w:r w:rsidRPr="006823B9">
        <w:t xml:space="preserve"> </w:t>
      </w:r>
      <w:proofErr w:type="spellStart"/>
      <w:proofErr w:type="gramStart"/>
      <w:r w:rsidRPr="006823B9">
        <w:t>educaţional,privit</w:t>
      </w:r>
      <w:proofErr w:type="spellEnd"/>
      <w:proofErr w:type="gramEnd"/>
      <w:r w:rsidRPr="006823B9">
        <w:t xml:space="preserve"> global. </w:t>
      </w:r>
      <w:proofErr w:type="spellStart"/>
      <w:r w:rsidRPr="006823B9">
        <w:t>În</w:t>
      </w:r>
      <w:proofErr w:type="spellEnd"/>
      <w:r w:rsidRPr="006823B9">
        <w:t> </w:t>
      </w:r>
      <w:proofErr w:type="spellStart"/>
      <w:r w:rsidRPr="006823B9">
        <w:t>contextul</w:t>
      </w:r>
      <w:proofErr w:type="spellEnd"/>
      <w:r w:rsidRPr="006823B9">
        <w:t xml:space="preserve"> </w:t>
      </w:r>
      <w:proofErr w:type="spellStart"/>
      <w:r w:rsidRPr="006823B9">
        <w:t>dat</w:t>
      </w:r>
      <w:proofErr w:type="spellEnd"/>
      <w:r w:rsidRPr="006823B9">
        <w:t xml:space="preserve">, de </w:t>
      </w:r>
      <w:proofErr w:type="spellStart"/>
      <w:r w:rsidRPr="006823B9">
        <w:t>calitatea</w:t>
      </w:r>
      <w:proofErr w:type="spellEnd"/>
      <w:r w:rsidRPr="006823B9">
        <w:t xml:space="preserve"> </w:t>
      </w:r>
      <w:proofErr w:type="spellStart"/>
      <w:r w:rsidRPr="006823B9">
        <w:t>predării</w:t>
      </w:r>
      <w:proofErr w:type="spellEnd"/>
      <w:r w:rsidRPr="006823B9">
        <w:t xml:space="preserve"> </w:t>
      </w:r>
      <w:proofErr w:type="spellStart"/>
      <w:r w:rsidRPr="006823B9">
        <w:t>depinde</w:t>
      </w:r>
      <w:proofErr w:type="spellEnd"/>
      <w:r w:rsidRPr="006823B9">
        <w:t xml:space="preserve">,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principiu</w:t>
      </w:r>
      <w:proofErr w:type="spellEnd"/>
      <w:r w:rsidRPr="006823B9">
        <w:t xml:space="preserve">, </w:t>
      </w:r>
      <w:proofErr w:type="spellStart"/>
      <w:r w:rsidRPr="006823B9">
        <w:t>gradul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care un </w:t>
      </w:r>
      <w:proofErr w:type="spellStart"/>
      <w:r w:rsidRPr="006823B9">
        <w:t>elev</w:t>
      </w:r>
      <w:proofErr w:type="spellEnd"/>
      <w:r w:rsidRPr="006823B9">
        <w:t xml:space="preserve"> </w:t>
      </w:r>
      <w:proofErr w:type="spellStart"/>
      <w:r w:rsidRPr="006823B9">
        <w:t>reuşeşte</w:t>
      </w:r>
      <w:proofErr w:type="spellEnd"/>
      <w:r w:rsidRPr="006823B9">
        <w:t xml:space="preserve"> </w:t>
      </w:r>
      <w:proofErr w:type="spellStart"/>
      <w:r w:rsidRPr="006823B9">
        <w:t>să</w:t>
      </w:r>
      <w:proofErr w:type="spellEnd"/>
      <w:r w:rsidRPr="006823B9">
        <w:t xml:space="preserve"> </w:t>
      </w:r>
      <w:proofErr w:type="spellStart"/>
      <w:r w:rsidRPr="006823B9">
        <w:t>înveţe</w:t>
      </w:r>
      <w:proofErr w:type="spellEnd"/>
      <w:r w:rsidRPr="006823B9">
        <w:t xml:space="preserve">. Ne </w:t>
      </w:r>
      <w:proofErr w:type="spellStart"/>
      <w:r w:rsidRPr="006823B9">
        <w:t>referim</w:t>
      </w:r>
      <w:proofErr w:type="spellEnd"/>
      <w:r w:rsidRPr="006823B9">
        <w:t xml:space="preserve">, </w:t>
      </w:r>
      <w:proofErr w:type="spellStart"/>
      <w:r w:rsidRPr="006823B9">
        <w:t>desigur</w:t>
      </w:r>
      <w:proofErr w:type="spellEnd"/>
      <w:r w:rsidRPr="006823B9">
        <w:t xml:space="preserve">, la </w:t>
      </w:r>
      <w:proofErr w:type="spellStart"/>
      <w:r w:rsidRPr="006823B9">
        <w:t>elevul</w:t>
      </w:r>
      <w:proofErr w:type="spellEnd"/>
      <w:r w:rsidRPr="006823B9">
        <w:t xml:space="preserve"> </w:t>
      </w:r>
      <w:proofErr w:type="spellStart"/>
      <w:r w:rsidRPr="006823B9">
        <w:t>neafectat</w:t>
      </w:r>
      <w:proofErr w:type="spellEnd"/>
      <w:r w:rsidRPr="006823B9">
        <w:t xml:space="preserve"> de </w:t>
      </w:r>
      <w:proofErr w:type="spellStart"/>
      <w:r w:rsidRPr="006823B9">
        <w:t>spectrul</w:t>
      </w:r>
      <w:proofErr w:type="spellEnd"/>
      <w:r w:rsidRPr="006823B9">
        <w:t xml:space="preserve"> </w:t>
      </w:r>
      <w:proofErr w:type="spellStart"/>
      <w:r w:rsidRPr="006823B9">
        <w:t>cerinţelor</w:t>
      </w:r>
      <w:proofErr w:type="spellEnd"/>
      <w:r w:rsidRPr="006823B9">
        <w:t xml:space="preserve"> educative </w:t>
      </w:r>
      <w:proofErr w:type="spellStart"/>
      <w:r w:rsidRPr="006823B9">
        <w:t>speciale</w:t>
      </w:r>
      <w:proofErr w:type="spellEnd"/>
      <w:r w:rsidRPr="006823B9">
        <w:t xml:space="preserve">. </w:t>
      </w:r>
      <w:proofErr w:type="spellStart"/>
      <w:r w:rsidRPr="006823B9">
        <w:t>Pentru</w:t>
      </w:r>
      <w:proofErr w:type="spellEnd"/>
      <w:r w:rsidRPr="006823B9">
        <w:t xml:space="preserve"> </w:t>
      </w:r>
      <w:proofErr w:type="spellStart"/>
      <w:r w:rsidRPr="006823B9">
        <w:t>el</w:t>
      </w:r>
      <w:proofErr w:type="spellEnd"/>
      <w:r w:rsidRPr="006823B9">
        <w:t xml:space="preserve">, </w:t>
      </w:r>
      <w:proofErr w:type="spellStart"/>
      <w:r w:rsidRPr="006823B9">
        <w:t>este</w:t>
      </w:r>
      <w:proofErr w:type="spellEnd"/>
      <w:r w:rsidRPr="006823B9">
        <w:t xml:space="preserve"> evident </w:t>
      </w:r>
      <w:proofErr w:type="spellStart"/>
      <w:r w:rsidRPr="006823B9">
        <w:t>că</w:t>
      </w:r>
      <w:proofErr w:type="spellEnd"/>
      <w:r w:rsidRPr="006823B9">
        <w:t xml:space="preserve"> </w:t>
      </w:r>
      <w:proofErr w:type="spellStart"/>
      <w:r w:rsidRPr="006823B9">
        <w:t>predarea</w:t>
      </w:r>
      <w:proofErr w:type="spellEnd"/>
      <w:r w:rsidRPr="006823B9">
        <w:t xml:space="preserve"> se </w:t>
      </w:r>
      <w:proofErr w:type="spellStart"/>
      <w:r w:rsidRPr="006823B9">
        <w:t>adaptează</w:t>
      </w:r>
      <w:proofErr w:type="spellEnd"/>
      <w:r w:rsidRPr="006823B9">
        <w:t xml:space="preserve"> la </w:t>
      </w:r>
      <w:proofErr w:type="spellStart"/>
      <w:r w:rsidRPr="006823B9">
        <w:t>gradul</w:t>
      </w:r>
      <w:proofErr w:type="spellEnd"/>
      <w:r w:rsidRPr="006823B9">
        <w:t xml:space="preserve"> </w:t>
      </w:r>
      <w:proofErr w:type="spellStart"/>
      <w:r w:rsidRPr="006823B9">
        <w:t>tulburării</w:t>
      </w:r>
      <w:proofErr w:type="spellEnd"/>
      <w:r w:rsidRPr="006823B9">
        <w:t>/</w:t>
      </w:r>
      <w:proofErr w:type="spellStart"/>
      <w:r w:rsidRPr="006823B9">
        <w:t>dificultăţii</w:t>
      </w:r>
      <w:proofErr w:type="spellEnd"/>
      <w:r w:rsidRPr="006823B9">
        <w:t xml:space="preserve"> </w:t>
      </w:r>
      <w:proofErr w:type="spellStart"/>
      <w:r w:rsidRPr="006823B9">
        <w:t>lui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 xml:space="preserve">, </w:t>
      </w:r>
      <w:proofErr w:type="spellStart"/>
      <w:r w:rsidRPr="006823B9">
        <w:t>certificat</w:t>
      </w:r>
      <w:proofErr w:type="spellEnd"/>
      <w:r w:rsidRPr="006823B9">
        <w:t xml:space="preserve"> de expert.</w:t>
      </w:r>
    </w:p>
    <w:p w14:paraId="61E7C032" w14:textId="77777777" w:rsidR="006823B9" w:rsidRPr="006823B9" w:rsidRDefault="006823B9" w:rsidP="006823B9">
      <w:r w:rsidRPr="006823B9">
        <w:t> </w:t>
      </w:r>
    </w:p>
    <w:p w14:paraId="12C5184E" w14:textId="77777777" w:rsidR="006823B9" w:rsidRPr="006823B9" w:rsidRDefault="006823B9" w:rsidP="006823B9">
      <w:r w:rsidRPr="006823B9">
        <w:t xml:space="preserve">         Mai </w:t>
      </w:r>
      <w:proofErr w:type="spellStart"/>
      <w:r w:rsidRPr="006823B9">
        <w:t>departe</w:t>
      </w:r>
      <w:proofErr w:type="spellEnd"/>
      <w:r w:rsidRPr="006823B9">
        <w:t xml:space="preserve">, </w:t>
      </w:r>
      <w:proofErr w:type="spellStart"/>
      <w:r w:rsidRPr="006823B9">
        <w:t>trecem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revistă</w:t>
      </w:r>
      <w:proofErr w:type="spellEnd"/>
      <w:r w:rsidRPr="006823B9">
        <w:t xml:space="preserve"> </w:t>
      </w:r>
      <w:proofErr w:type="spellStart"/>
      <w:r w:rsidRPr="006823B9">
        <w:t>caracterisiticile</w:t>
      </w:r>
      <w:proofErr w:type="spellEnd"/>
      <w:r w:rsidRPr="006823B9">
        <w:t xml:space="preserve"> </w:t>
      </w:r>
      <w:proofErr w:type="spellStart"/>
      <w:r w:rsidRPr="006823B9">
        <w:t>predării</w:t>
      </w:r>
      <w:proofErr w:type="spellEnd"/>
      <w:r w:rsidRPr="006823B9">
        <w:t xml:space="preserve">, </w:t>
      </w:r>
      <w:proofErr w:type="spellStart"/>
      <w:r w:rsidRPr="006823B9">
        <w:t>într+o</w:t>
      </w:r>
      <w:proofErr w:type="spellEnd"/>
      <w:r w:rsidRPr="006823B9">
        <w:t xml:space="preserve"> </w:t>
      </w:r>
      <w:proofErr w:type="spellStart"/>
      <w:r w:rsidRPr="006823B9">
        <w:t>viyiune</w:t>
      </w:r>
      <w:proofErr w:type="spellEnd"/>
      <w:r w:rsidRPr="006823B9">
        <w:t xml:space="preserve"> </w:t>
      </w:r>
      <w:proofErr w:type="spellStart"/>
      <w:r w:rsidRPr="006823B9">
        <w:t>unanim</w:t>
      </w:r>
      <w:proofErr w:type="spellEnd"/>
      <w:r w:rsidRPr="006823B9">
        <w:t xml:space="preserve"> </w:t>
      </w:r>
      <w:proofErr w:type="spellStart"/>
      <w:r w:rsidRPr="006823B9">
        <w:t>acceptată</w:t>
      </w:r>
      <w:proofErr w:type="spellEnd"/>
      <w:r w:rsidRPr="006823B9">
        <w:t xml:space="preserve">. </w:t>
      </w:r>
      <w:proofErr w:type="spellStart"/>
      <w:r w:rsidRPr="006823B9">
        <w:t>Afirmăm</w:t>
      </w:r>
      <w:proofErr w:type="spellEnd"/>
      <w:r w:rsidRPr="006823B9">
        <w:t xml:space="preserve"> </w:t>
      </w:r>
      <w:proofErr w:type="spellStart"/>
      <w:r w:rsidRPr="006823B9">
        <w:t>că</w:t>
      </w:r>
      <w:proofErr w:type="spellEnd"/>
      <w:r w:rsidRPr="006823B9">
        <w:t xml:space="preserve"> </w:t>
      </w:r>
      <w:proofErr w:type="spellStart"/>
      <w:r w:rsidRPr="006823B9">
        <w:t>predarea</w:t>
      </w:r>
      <w:proofErr w:type="spellEnd"/>
      <w:r w:rsidRPr="006823B9">
        <w:t xml:space="preserve"> e </w:t>
      </w:r>
      <w:proofErr w:type="spellStart"/>
      <w:r w:rsidRPr="006823B9">
        <w:t>caracterizată</w:t>
      </w:r>
      <w:proofErr w:type="spellEnd"/>
      <w:r w:rsidRPr="006823B9">
        <w:t xml:space="preserve"> </w:t>
      </w:r>
      <w:proofErr w:type="gramStart"/>
      <w:r w:rsidRPr="006823B9">
        <w:t>de :</w:t>
      </w:r>
      <w:proofErr w:type="gramEnd"/>
      <w:r w:rsidRPr="006823B9">
        <w:t xml:space="preserve"> natura </w:t>
      </w:r>
      <w:proofErr w:type="spellStart"/>
      <w:r w:rsidRPr="006823B9">
        <w:t>relaţiei</w:t>
      </w:r>
      <w:proofErr w:type="spellEnd"/>
      <w:r w:rsidRPr="006823B9">
        <w:t xml:space="preserve"> </w:t>
      </w:r>
      <w:proofErr w:type="spellStart"/>
      <w:r w:rsidRPr="006823B9">
        <w:t>stabilite</w:t>
      </w:r>
      <w:proofErr w:type="spellEnd"/>
      <w:r w:rsidRPr="006823B9">
        <w:t xml:space="preserve"> </w:t>
      </w:r>
      <w:proofErr w:type="spellStart"/>
      <w:r w:rsidRPr="006823B9">
        <w:t>între</w:t>
      </w:r>
      <w:proofErr w:type="spellEnd"/>
      <w:r w:rsidRPr="006823B9">
        <w:t xml:space="preserve"> </w:t>
      </w:r>
      <w:proofErr w:type="spellStart"/>
      <w:r w:rsidRPr="006823B9">
        <w:t>cadrul</w:t>
      </w:r>
      <w:proofErr w:type="spellEnd"/>
      <w:r w:rsidRPr="006823B9">
        <w:t xml:space="preserve"> didactic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elev</w:t>
      </w:r>
      <w:proofErr w:type="spellEnd"/>
      <w:r w:rsidRPr="006823B9">
        <w:t xml:space="preserve">; </w:t>
      </w:r>
      <w:proofErr w:type="spellStart"/>
      <w:r w:rsidRPr="006823B9">
        <w:lastRenderedPageBreak/>
        <w:t>alternanţa</w:t>
      </w:r>
      <w:proofErr w:type="spellEnd"/>
      <w:r w:rsidRPr="006823B9">
        <w:t xml:space="preserve"> </w:t>
      </w:r>
      <w:proofErr w:type="spellStart"/>
      <w:r w:rsidRPr="006823B9">
        <w:t>secvenţelor</w:t>
      </w:r>
      <w:proofErr w:type="spellEnd"/>
      <w:r w:rsidRPr="006823B9">
        <w:t xml:space="preserve"> </w:t>
      </w:r>
      <w:proofErr w:type="spellStart"/>
      <w:r w:rsidRPr="006823B9">
        <w:t>dominante</w:t>
      </w:r>
      <w:proofErr w:type="spellEnd"/>
      <w:r w:rsidRPr="006823B9">
        <w:t xml:space="preserve"> de </w:t>
      </w:r>
      <w:proofErr w:type="spellStart"/>
      <w:r w:rsidRPr="006823B9">
        <w:t>latura</w:t>
      </w:r>
      <w:proofErr w:type="spellEnd"/>
      <w:r w:rsidRPr="006823B9">
        <w:t xml:space="preserve"> </w:t>
      </w:r>
      <w:proofErr w:type="spellStart"/>
      <w:r w:rsidRPr="006823B9">
        <w:t>informativă</w:t>
      </w:r>
      <w:proofErr w:type="spellEnd"/>
      <w:r w:rsidRPr="006823B9">
        <w:t xml:space="preserve">, </w:t>
      </w:r>
      <w:proofErr w:type="spellStart"/>
      <w:r w:rsidRPr="006823B9">
        <w:t>respectiv</w:t>
      </w:r>
      <w:proofErr w:type="spellEnd"/>
      <w:r w:rsidRPr="006823B9">
        <w:t xml:space="preserve"> </w:t>
      </w:r>
      <w:proofErr w:type="spellStart"/>
      <w:r w:rsidRPr="006823B9">
        <w:t>formativă</w:t>
      </w:r>
      <w:proofErr w:type="spellEnd"/>
      <w:r w:rsidRPr="006823B9">
        <w:t xml:space="preserve"> a </w:t>
      </w:r>
      <w:proofErr w:type="spellStart"/>
      <w:r w:rsidRPr="006823B9">
        <w:t>lecţiei</w:t>
      </w:r>
      <w:proofErr w:type="spellEnd"/>
      <w:r w:rsidRPr="006823B9">
        <w:t xml:space="preserve">; </w:t>
      </w:r>
      <w:proofErr w:type="spellStart"/>
      <w:r w:rsidRPr="006823B9">
        <w:t>analiza</w:t>
      </w:r>
      <w:proofErr w:type="spellEnd"/>
      <w:r w:rsidRPr="006823B9">
        <w:t xml:space="preserve"> </w:t>
      </w:r>
      <w:proofErr w:type="spellStart"/>
      <w:r w:rsidRPr="006823B9">
        <w:t>etapei</w:t>
      </w:r>
      <w:proofErr w:type="spellEnd"/>
      <w:r w:rsidRPr="006823B9">
        <w:t xml:space="preserve"> de–a </w:t>
      </w:r>
      <w:proofErr w:type="spellStart"/>
      <w:r w:rsidRPr="006823B9">
        <w:t>lungul</w:t>
      </w:r>
      <w:proofErr w:type="spellEnd"/>
      <w:r w:rsidRPr="006823B9">
        <w:t xml:space="preserve"> </w:t>
      </w:r>
      <w:proofErr w:type="spellStart"/>
      <w:r w:rsidRPr="006823B9">
        <w:t>căreia</w:t>
      </w:r>
      <w:proofErr w:type="spellEnd"/>
      <w:r w:rsidRPr="006823B9">
        <w:t xml:space="preserve"> se </w:t>
      </w:r>
      <w:proofErr w:type="spellStart"/>
      <w:r w:rsidRPr="006823B9">
        <w:t>caută</w:t>
      </w:r>
      <w:proofErr w:type="spellEnd"/>
      <w:r w:rsidRPr="006823B9">
        <w:t xml:space="preserve"> </w:t>
      </w:r>
      <w:proofErr w:type="spellStart"/>
      <w:r w:rsidRPr="006823B9">
        <w:t>răspunsuri</w:t>
      </w:r>
      <w:proofErr w:type="spellEnd"/>
      <w:r w:rsidRPr="006823B9">
        <w:t xml:space="preserve"> la </w:t>
      </w:r>
      <w:proofErr w:type="spellStart"/>
      <w:r w:rsidRPr="006823B9">
        <w:t>întrebările</w:t>
      </w:r>
      <w:proofErr w:type="spellEnd"/>
      <w:r w:rsidRPr="006823B9">
        <w:t>: </w:t>
      </w:r>
      <w:r w:rsidRPr="006823B9">
        <w:rPr>
          <w:i/>
          <w:iCs/>
        </w:rPr>
        <w:t xml:space="preserve">Ce nu a </w:t>
      </w:r>
      <w:proofErr w:type="spellStart"/>
      <w:r w:rsidRPr="006823B9">
        <w:rPr>
          <w:i/>
          <w:iCs/>
        </w:rPr>
        <w:t>fost</w:t>
      </w:r>
      <w:proofErr w:type="spellEnd"/>
      <w:r w:rsidRPr="006823B9">
        <w:rPr>
          <w:i/>
          <w:iCs/>
        </w:rPr>
        <w:t xml:space="preserve"> bine </w:t>
      </w:r>
      <w:proofErr w:type="spellStart"/>
      <w:r w:rsidRPr="006823B9">
        <w:rPr>
          <w:i/>
          <w:iCs/>
        </w:rPr>
        <w:t>formulat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sau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realizat</w:t>
      </w:r>
      <w:proofErr w:type="spellEnd"/>
      <w:r w:rsidRPr="006823B9">
        <w:rPr>
          <w:i/>
          <w:iCs/>
        </w:rPr>
        <w:t xml:space="preserve">? </w:t>
      </w:r>
      <w:proofErr w:type="spellStart"/>
      <w:r w:rsidRPr="006823B9">
        <w:rPr>
          <w:i/>
          <w:iCs/>
        </w:rPr>
        <w:t>Organizatoric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vorbind</w:t>
      </w:r>
      <w:proofErr w:type="spellEnd"/>
      <w:r w:rsidRPr="006823B9">
        <w:rPr>
          <w:i/>
          <w:iCs/>
        </w:rPr>
        <w:t xml:space="preserve">, a </w:t>
      </w:r>
      <w:proofErr w:type="spellStart"/>
      <w:r w:rsidRPr="006823B9">
        <w:rPr>
          <w:i/>
          <w:iCs/>
        </w:rPr>
        <w:t>fost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activat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întregul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colectiv</w:t>
      </w:r>
      <w:proofErr w:type="spellEnd"/>
      <w:r w:rsidRPr="006823B9">
        <w:rPr>
          <w:i/>
          <w:iCs/>
        </w:rPr>
        <w:t xml:space="preserve">? Au extras </w:t>
      </w:r>
      <w:proofErr w:type="spellStart"/>
      <w:r w:rsidRPr="006823B9">
        <w:rPr>
          <w:i/>
          <w:iCs/>
        </w:rPr>
        <w:t>elevii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esenţialul</w:t>
      </w:r>
      <w:proofErr w:type="spellEnd"/>
      <w:r w:rsidRPr="006823B9">
        <w:rPr>
          <w:i/>
          <w:iCs/>
        </w:rPr>
        <w:t xml:space="preserve"> din </w:t>
      </w:r>
      <w:proofErr w:type="spellStart"/>
      <w:r w:rsidRPr="006823B9">
        <w:rPr>
          <w:i/>
          <w:iCs/>
        </w:rPr>
        <w:t>materialele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prezentate</w:t>
      </w:r>
      <w:proofErr w:type="spellEnd"/>
      <w:r w:rsidRPr="006823B9">
        <w:rPr>
          <w:i/>
          <w:iCs/>
        </w:rPr>
        <w:t xml:space="preserve"> oral/</w:t>
      </w:r>
      <w:proofErr w:type="spellStart"/>
      <w:r w:rsidRPr="006823B9">
        <w:rPr>
          <w:i/>
          <w:iCs/>
        </w:rPr>
        <w:t>în</w:t>
      </w:r>
      <w:proofErr w:type="spellEnd"/>
      <w:r w:rsidRPr="006823B9">
        <w:rPr>
          <w:i/>
          <w:iCs/>
        </w:rPr>
        <w:t xml:space="preserve"> plan </w:t>
      </w:r>
      <w:proofErr w:type="spellStart"/>
      <w:r w:rsidRPr="006823B9">
        <w:rPr>
          <w:i/>
          <w:iCs/>
        </w:rPr>
        <w:t>fizic</w:t>
      </w:r>
      <w:proofErr w:type="spellEnd"/>
      <w:r w:rsidRPr="006823B9">
        <w:rPr>
          <w:i/>
          <w:iCs/>
        </w:rPr>
        <w:t xml:space="preserve">? </w:t>
      </w:r>
      <w:proofErr w:type="spellStart"/>
      <w:r w:rsidRPr="006823B9">
        <w:rPr>
          <w:i/>
          <w:iCs/>
        </w:rPr>
        <w:t>Înformaţiile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primitte</w:t>
      </w:r>
      <w:proofErr w:type="spellEnd"/>
      <w:r w:rsidRPr="006823B9">
        <w:rPr>
          <w:i/>
          <w:iCs/>
        </w:rPr>
        <w:t xml:space="preserve"> au </w:t>
      </w:r>
      <w:proofErr w:type="spellStart"/>
      <w:r w:rsidRPr="006823B9">
        <w:rPr>
          <w:i/>
          <w:iCs/>
        </w:rPr>
        <w:t>fost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trecute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prin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filtrele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verbelor</w:t>
      </w:r>
      <w:proofErr w:type="spellEnd"/>
      <w:r w:rsidRPr="006823B9">
        <w:rPr>
          <w:i/>
          <w:iCs/>
        </w:rPr>
        <w:t xml:space="preserve"> de </w:t>
      </w:r>
      <w:proofErr w:type="spellStart"/>
      <w:r w:rsidRPr="006823B9">
        <w:rPr>
          <w:i/>
          <w:iCs/>
        </w:rPr>
        <w:t>acţiune</w:t>
      </w:r>
      <w:proofErr w:type="spellEnd"/>
      <w:r w:rsidRPr="006823B9">
        <w:rPr>
          <w:i/>
          <w:iCs/>
        </w:rPr>
        <w:t xml:space="preserve">? Cum se </w:t>
      </w:r>
      <w:proofErr w:type="spellStart"/>
      <w:r w:rsidRPr="006823B9">
        <w:rPr>
          <w:i/>
          <w:iCs/>
        </w:rPr>
        <w:t>poate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îmbunătăţi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actul</w:t>
      </w:r>
      <w:proofErr w:type="spellEnd"/>
      <w:r w:rsidRPr="006823B9">
        <w:rPr>
          <w:i/>
          <w:iCs/>
        </w:rPr>
        <w:t xml:space="preserve"> de </w:t>
      </w:r>
      <w:proofErr w:type="spellStart"/>
      <w:r w:rsidRPr="006823B9">
        <w:rPr>
          <w:i/>
          <w:iCs/>
        </w:rPr>
        <w:t>predare</w:t>
      </w:r>
      <w:proofErr w:type="spellEnd"/>
      <w:r w:rsidRPr="006823B9">
        <w:rPr>
          <w:i/>
          <w:iCs/>
        </w:rPr>
        <w:t>?</w:t>
      </w:r>
      <w:r w:rsidRPr="006823B9">
        <w:t xml:space="preserve"> Pe </w:t>
      </w:r>
      <w:proofErr w:type="spellStart"/>
      <w:r w:rsidRPr="006823B9">
        <w:t>scurt</w:t>
      </w:r>
      <w:proofErr w:type="spellEnd"/>
      <w:r w:rsidRPr="006823B9">
        <w:t xml:space="preserve">, </w:t>
      </w:r>
      <w:proofErr w:type="spellStart"/>
      <w:r w:rsidRPr="006823B9">
        <w:t>analiza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disctuţie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</w:t>
      </w:r>
      <w:proofErr w:type="spellStart"/>
      <w:r w:rsidRPr="006823B9">
        <w:t>ceea</w:t>
      </w:r>
      <w:proofErr w:type="spellEnd"/>
      <w:r w:rsidRPr="006823B9">
        <w:t xml:space="preserve"> </w:t>
      </w:r>
      <w:proofErr w:type="spellStart"/>
      <w:r w:rsidRPr="006823B9">
        <w:t>ce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literatura</w:t>
      </w:r>
      <w:proofErr w:type="spellEnd"/>
      <w:r w:rsidRPr="006823B9">
        <w:t xml:space="preserve"> de </w:t>
      </w:r>
      <w:proofErr w:type="spellStart"/>
      <w:r w:rsidRPr="006823B9">
        <w:t>specialitate</w:t>
      </w:r>
      <w:proofErr w:type="spellEnd"/>
      <w:r w:rsidRPr="006823B9">
        <w:t xml:space="preserve"> </w:t>
      </w:r>
      <w:proofErr w:type="spellStart"/>
      <w:r w:rsidRPr="006823B9">
        <w:t>înseamnă</w:t>
      </w:r>
      <w:proofErr w:type="spellEnd"/>
      <w:r w:rsidRPr="006823B9">
        <w:t> </w:t>
      </w:r>
      <w:r w:rsidRPr="006823B9">
        <w:rPr>
          <w:i/>
          <w:iCs/>
        </w:rPr>
        <w:t>(auto)</w:t>
      </w:r>
      <w:proofErr w:type="spellStart"/>
      <w:r w:rsidRPr="006823B9">
        <w:rPr>
          <w:i/>
          <w:iCs/>
        </w:rPr>
        <w:t>reglarea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învăţării</w:t>
      </w:r>
      <w:proofErr w:type="spellEnd"/>
      <w:r w:rsidRPr="006823B9">
        <w:t>.</w:t>
      </w:r>
    </w:p>
    <w:p w14:paraId="2E422F85" w14:textId="77777777" w:rsidR="006823B9" w:rsidRPr="006823B9" w:rsidRDefault="006823B9" w:rsidP="006823B9">
      <w:r w:rsidRPr="006823B9">
        <w:t> </w:t>
      </w:r>
    </w:p>
    <w:p w14:paraId="3C25CA39" w14:textId="77777777" w:rsidR="006823B9" w:rsidRPr="006823B9" w:rsidRDefault="006823B9" w:rsidP="006823B9">
      <w:r w:rsidRPr="006823B9">
        <w:t xml:space="preserve">         Din </w:t>
      </w:r>
      <w:proofErr w:type="spellStart"/>
      <w:r w:rsidRPr="006823B9">
        <w:t>perspectiva</w:t>
      </w:r>
      <w:proofErr w:type="spellEnd"/>
      <w:r w:rsidRPr="006823B9">
        <w:t xml:space="preserve"> </w:t>
      </w:r>
      <w:proofErr w:type="spellStart"/>
      <w:r w:rsidRPr="006823B9">
        <w:t>mea</w:t>
      </w:r>
      <w:proofErr w:type="spellEnd"/>
      <w:r w:rsidRPr="006823B9">
        <w:t xml:space="preserve">, </w:t>
      </w:r>
      <w:proofErr w:type="spellStart"/>
      <w:r w:rsidRPr="006823B9">
        <w:t>actul</w:t>
      </w:r>
      <w:proofErr w:type="spellEnd"/>
      <w:r w:rsidRPr="006823B9">
        <w:t xml:space="preserve"> de </w:t>
      </w:r>
      <w:proofErr w:type="spellStart"/>
      <w:r w:rsidRPr="006823B9">
        <w:t>predare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</w:t>
      </w:r>
      <w:proofErr w:type="spellStart"/>
      <w:r w:rsidRPr="006823B9">
        <w:t>deosebit</w:t>
      </w:r>
      <w:proofErr w:type="spellEnd"/>
      <w:r w:rsidRPr="006823B9">
        <w:t xml:space="preserve"> de important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procesul</w:t>
      </w:r>
      <w:proofErr w:type="spellEnd"/>
      <w:r w:rsidRPr="006823B9">
        <w:t xml:space="preserve"> de </w:t>
      </w:r>
      <w:proofErr w:type="spellStart"/>
      <w:r w:rsidRPr="006823B9">
        <w:t>învăţământ</w:t>
      </w:r>
      <w:proofErr w:type="spellEnd"/>
      <w:r w:rsidRPr="006823B9">
        <w:t xml:space="preserve"> din care </w:t>
      </w:r>
      <w:proofErr w:type="spellStart"/>
      <w:r w:rsidRPr="006823B9">
        <w:t>trebuie</w:t>
      </w:r>
      <w:proofErr w:type="spellEnd"/>
      <w:r w:rsidRPr="006823B9">
        <w:t xml:space="preserve"> </w:t>
      </w:r>
      <w:proofErr w:type="spellStart"/>
      <w:r w:rsidRPr="006823B9">
        <w:t>să</w:t>
      </w:r>
      <w:proofErr w:type="spellEnd"/>
      <w:r w:rsidRPr="006823B9">
        <w:t xml:space="preserve">-l </w:t>
      </w:r>
      <w:proofErr w:type="spellStart"/>
      <w:r w:rsidRPr="006823B9">
        <w:t>privim</w:t>
      </w:r>
      <w:proofErr w:type="spellEnd"/>
      <w:r w:rsidRPr="006823B9">
        <w:t>. </w:t>
      </w:r>
      <w:r w:rsidRPr="006823B9">
        <w:rPr>
          <w:i/>
          <w:iCs/>
        </w:rPr>
        <w:t xml:space="preserve">Pe de o </w:t>
      </w:r>
      <w:proofErr w:type="spellStart"/>
      <w:r w:rsidRPr="006823B9">
        <w:rPr>
          <w:i/>
          <w:iCs/>
        </w:rPr>
        <w:t>parte</w:t>
      </w:r>
      <w:proofErr w:type="spellEnd"/>
      <w:r w:rsidRPr="006823B9">
        <w:t xml:space="preserve">, </w:t>
      </w:r>
      <w:proofErr w:type="spellStart"/>
      <w:r w:rsidRPr="006823B9">
        <w:t>predarea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o </w:t>
      </w:r>
      <w:proofErr w:type="spellStart"/>
      <w:r w:rsidRPr="006823B9">
        <w:t>autentică</w:t>
      </w:r>
      <w:proofErr w:type="spellEnd"/>
      <w:r w:rsidRPr="006823B9">
        <w:t xml:space="preserve"> </w:t>
      </w:r>
      <w:proofErr w:type="spellStart"/>
      <w:r w:rsidRPr="006823B9">
        <w:t>oportunitate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 xml:space="preserve">, </w:t>
      </w:r>
      <w:proofErr w:type="spellStart"/>
      <w:r w:rsidRPr="006823B9">
        <w:t>gândită</w:t>
      </w:r>
      <w:proofErr w:type="spellEnd"/>
      <w:r w:rsidRPr="006823B9">
        <w:t xml:space="preserve"> ca </w:t>
      </w:r>
      <w:proofErr w:type="spellStart"/>
      <w:r w:rsidRPr="006823B9">
        <w:t>ofertă</w:t>
      </w:r>
      <w:proofErr w:type="spellEnd"/>
      <w:r w:rsidRPr="006823B9">
        <w:t xml:space="preserve"> </w:t>
      </w:r>
      <w:proofErr w:type="spellStart"/>
      <w:r w:rsidRPr="006823B9">
        <w:t>curriculară</w:t>
      </w:r>
      <w:proofErr w:type="spellEnd"/>
      <w:r w:rsidRPr="006823B9">
        <w:t xml:space="preserve"> </w:t>
      </w:r>
      <w:proofErr w:type="spellStart"/>
      <w:r w:rsidRPr="006823B9">
        <w:t>rezultată</w:t>
      </w:r>
      <w:proofErr w:type="spellEnd"/>
      <w:r w:rsidRPr="006823B9">
        <w:t xml:space="preserve"> din </w:t>
      </w:r>
      <w:proofErr w:type="spellStart"/>
      <w:r w:rsidRPr="006823B9">
        <w:t>trunchiul</w:t>
      </w:r>
      <w:proofErr w:type="spellEnd"/>
      <w:r w:rsidRPr="006823B9">
        <w:t xml:space="preserve"> </w:t>
      </w:r>
      <w:proofErr w:type="spellStart"/>
      <w:r w:rsidRPr="006823B9">
        <w:t>comun</w:t>
      </w:r>
      <w:proofErr w:type="spellEnd"/>
      <w:r w:rsidRPr="006823B9">
        <w:t xml:space="preserve"> </w:t>
      </w:r>
      <w:proofErr w:type="spellStart"/>
      <w:r w:rsidRPr="006823B9">
        <w:t>obligatoriu</w:t>
      </w:r>
      <w:proofErr w:type="spellEnd"/>
      <w:r w:rsidRPr="006823B9">
        <w:t>. </w:t>
      </w:r>
      <w:r w:rsidRPr="006823B9">
        <w:rPr>
          <w:i/>
          <w:iCs/>
        </w:rPr>
        <w:t xml:space="preserve">Pe de </w:t>
      </w:r>
      <w:proofErr w:type="spellStart"/>
      <w:r w:rsidRPr="006823B9">
        <w:rPr>
          <w:i/>
          <w:iCs/>
        </w:rPr>
        <w:t>altă</w:t>
      </w:r>
      <w:proofErr w:type="spellEnd"/>
      <w:r w:rsidRPr="006823B9">
        <w:rPr>
          <w:i/>
          <w:iCs/>
        </w:rPr>
        <w:t xml:space="preserve"> </w:t>
      </w:r>
      <w:proofErr w:type="spellStart"/>
      <w:r w:rsidRPr="006823B9">
        <w:rPr>
          <w:i/>
          <w:iCs/>
        </w:rPr>
        <w:t>parte</w:t>
      </w:r>
      <w:proofErr w:type="spellEnd"/>
      <w:r w:rsidRPr="006823B9">
        <w:t xml:space="preserve">, </w:t>
      </w:r>
      <w:proofErr w:type="spellStart"/>
      <w:r w:rsidRPr="006823B9">
        <w:t>aceasta</w:t>
      </w:r>
      <w:proofErr w:type="spellEnd"/>
      <w:r w:rsidRPr="006823B9">
        <w:t xml:space="preserve"> </w:t>
      </w:r>
      <w:proofErr w:type="spellStart"/>
      <w:r w:rsidRPr="006823B9">
        <w:t>este</w:t>
      </w:r>
      <w:proofErr w:type="spellEnd"/>
      <w:r w:rsidRPr="006823B9">
        <w:t xml:space="preserve"> o </w:t>
      </w:r>
      <w:proofErr w:type="spellStart"/>
      <w:r w:rsidRPr="006823B9">
        <w:t>veritabilă</w:t>
      </w:r>
      <w:proofErr w:type="spellEnd"/>
      <w:r w:rsidRPr="006823B9">
        <w:t> </w:t>
      </w:r>
      <w:proofErr w:type="spellStart"/>
      <w:r w:rsidRPr="006823B9">
        <w:t>experienţă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 xml:space="preserve">. Drept care, </w:t>
      </w:r>
      <w:proofErr w:type="spellStart"/>
      <w:r w:rsidRPr="006823B9">
        <w:t>astfel</w:t>
      </w:r>
      <w:proofErr w:type="spellEnd"/>
      <w:r w:rsidRPr="006823B9">
        <w:t xml:space="preserve"> </w:t>
      </w:r>
      <w:proofErr w:type="spellStart"/>
      <w:r w:rsidRPr="006823B9">
        <w:t>devine</w:t>
      </w:r>
      <w:proofErr w:type="spellEnd"/>
      <w:r w:rsidRPr="006823B9">
        <w:t xml:space="preserve"> </w:t>
      </w:r>
      <w:proofErr w:type="spellStart"/>
      <w:r w:rsidRPr="006823B9">
        <w:t>şcolarul</w:t>
      </w:r>
      <w:proofErr w:type="spellEnd"/>
      <w:r w:rsidRPr="006823B9">
        <w:t xml:space="preserve"> </w:t>
      </w:r>
      <w:proofErr w:type="spellStart"/>
      <w:r w:rsidRPr="006823B9">
        <w:t>mai</w:t>
      </w:r>
      <w:proofErr w:type="spellEnd"/>
      <w:r w:rsidRPr="006823B9">
        <w:t xml:space="preserve"> </w:t>
      </w:r>
      <w:proofErr w:type="spellStart"/>
      <w:r w:rsidRPr="006823B9">
        <w:t>instruit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mai</w:t>
      </w:r>
      <w:proofErr w:type="spellEnd"/>
      <w:r w:rsidRPr="006823B9">
        <w:t xml:space="preserve"> </w:t>
      </w:r>
      <w:proofErr w:type="spellStart"/>
      <w:r w:rsidRPr="006823B9">
        <w:t>deschis</w:t>
      </w:r>
      <w:proofErr w:type="spellEnd"/>
      <w:r w:rsidRPr="006823B9">
        <w:t xml:space="preserve">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faţa</w:t>
      </w:r>
      <w:proofErr w:type="spellEnd"/>
      <w:r w:rsidRPr="006823B9">
        <w:t xml:space="preserve"> </w:t>
      </w:r>
      <w:proofErr w:type="spellStart"/>
      <w:r w:rsidRPr="006823B9">
        <w:t>provocărilor</w:t>
      </w:r>
      <w:proofErr w:type="spellEnd"/>
      <w:r w:rsidRPr="006823B9">
        <w:t xml:space="preserve"> </w:t>
      </w:r>
      <w:proofErr w:type="spellStart"/>
      <w:r w:rsidRPr="006823B9">
        <w:t>ce</w:t>
      </w:r>
      <w:proofErr w:type="spellEnd"/>
      <w:r w:rsidRPr="006823B9">
        <w:t xml:space="preserve"> </w:t>
      </w:r>
      <w:proofErr w:type="spellStart"/>
      <w:r w:rsidRPr="006823B9">
        <w:t>îl</w:t>
      </w:r>
      <w:proofErr w:type="spellEnd"/>
      <w:r w:rsidRPr="006823B9">
        <w:t xml:space="preserve"> </w:t>
      </w:r>
      <w:proofErr w:type="spellStart"/>
      <w:r w:rsidRPr="006823B9">
        <w:t>determină</w:t>
      </w:r>
      <w:proofErr w:type="spellEnd"/>
      <w:r w:rsidRPr="006823B9">
        <w:t xml:space="preserve"> </w:t>
      </w:r>
      <w:proofErr w:type="spellStart"/>
      <w:r w:rsidRPr="006823B9">
        <w:t>să</w:t>
      </w:r>
      <w:proofErr w:type="spellEnd"/>
      <w:r w:rsidRPr="006823B9">
        <w:t xml:space="preserve"> </w:t>
      </w:r>
      <w:proofErr w:type="spellStart"/>
      <w:r w:rsidRPr="006823B9">
        <w:t>coreleze</w:t>
      </w:r>
      <w:proofErr w:type="spellEnd"/>
      <w:r w:rsidRPr="006823B9">
        <w:t xml:space="preserve"> date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situaţii</w:t>
      </w:r>
      <w:proofErr w:type="spellEnd"/>
      <w:r w:rsidRPr="006823B9">
        <w:t xml:space="preserve"> </w:t>
      </w:r>
      <w:proofErr w:type="spellStart"/>
      <w:r w:rsidRPr="006823B9">
        <w:t>reale</w:t>
      </w:r>
      <w:proofErr w:type="spellEnd"/>
      <w:r w:rsidRPr="006823B9">
        <w:t xml:space="preserve"> de </w:t>
      </w:r>
      <w:proofErr w:type="spellStart"/>
      <w:r w:rsidRPr="006823B9">
        <w:t>învăţare</w:t>
      </w:r>
      <w:proofErr w:type="spellEnd"/>
      <w:r w:rsidRPr="006823B9">
        <w:t xml:space="preserve">. </w:t>
      </w:r>
      <w:proofErr w:type="spellStart"/>
      <w:r w:rsidRPr="006823B9">
        <w:t>Aşadar</w:t>
      </w:r>
      <w:proofErr w:type="spellEnd"/>
      <w:r w:rsidRPr="006823B9">
        <w:t xml:space="preserve">, </w:t>
      </w:r>
      <w:proofErr w:type="spellStart"/>
      <w:r w:rsidRPr="006823B9">
        <w:t>perspectivele</w:t>
      </w:r>
      <w:proofErr w:type="spellEnd"/>
      <w:r w:rsidRPr="006823B9">
        <w:t xml:space="preserve"> </w:t>
      </w:r>
      <w:proofErr w:type="spellStart"/>
      <w:r w:rsidRPr="006823B9">
        <w:t>amintite</w:t>
      </w:r>
      <w:proofErr w:type="spellEnd"/>
      <w:r w:rsidRPr="006823B9">
        <w:t xml:space="preserve"> </w:t>
      </w:r>
      <w:proofErr w:type="spellStart"/>
      <w:r w:rsidRPr="006823B9">
        <w:t>îi</w:t>
      </w:r>
      <w:proofErr w:type="spellEnd"/>
      <w:r w:rsidRPr="006823B9">
        <w:t xml:space="preserve"> </w:t>
      </w:r>
      <w:proofErr w:type="spellStart"/>
      <w:r w:rsidRPr="006823B9">
        <w:t>dau</w:t>
      </w:r>
      <w:proofErr w:type="spellEnd"/>
      <w:r w:rsidRPr="006823B9">
        <w:t xml:space="preserve"> </w:t>
      </w:r>
      <w:proofErr w:type="spellStart"/>
      <w:r w:rsidRPr="006823B9">
        <w:t>lecţiei</w:t>
      </w:r>
      <w:proofErr w:type="spellEnd"/>
      <w:r w:rsidRPr="006823B9">
        <w:t xml:space="preserve"> </w:t>
      </w:r>
      <w:proofErr w:type="spellStart"/>
      <w:r w:rsidRPr="006823B9">
        <w:t>substanţă</w:t>
      </w:r>
      <w:proofErr w:type="spellEnd"/>
      <w:r w:rsidRPr="006823B9">
        <w:t xml:space="preserve">, </w:t>
      </w:r>
      <w:proofErr w:type="spellStart"/>
      <w:r w:rsidRPr="006823B9">
        <w:t>iar</w:t>
      </w:r>
      <w:proofErr w:type="spellEnd"/>
      <w:r w:rsidRPr="006823B9">
        <w:t xml:space="preserve"> </w:t>
      </w:r>
      <w:proofErr w:type="spellStart"/>
      <w:r w:rsidRPr="006823B9">
        <w:t>elevului</w:t>
      </w:r>
      <w:proofErr w:type="spellEnd"/>
      <w:r w:rsidRPr="006823B9">
        <w:t xml:space="preserve">, </w:t>
      </w:r>
      <w:proofErr w:type="spellStart"/>
      <w:r w:rsidRPr="006823B9">
        <w:t>implusuri</w:t>
      </w:r>
      <w:proofErr w:type="spellEnd"/>
      <w:r w:rsidRPr="006823B9">
        <w:t xml:space="preserve"> </w:t>
      </w:r>
      <w:proofErr w:type="spellStart"/>
      <w:r w:rsidRPr="006823B9">
        <w:t>motivaţionale</w:t>
      </w:r>
      <w:proofErr w:type="spellEnd"/>
      <w:r w:rsidRPr="006823B9">
        <w:t xml:space="preserve">. </w:t>
      </w:r>
      <w:proofErr w:type="spellStart"/>
      <w:r w:rsidRPr="006823B9">
        <w:t>Cuvintele</w:t>
      </w:r>
      <w:proofErr w:type="spellEnd"/>
      <w:r w:rsidRPr="006823B9">
        <w:t xml:space="preserve"> – </w:t>
      </w:r>
      <w:proofErr w:type="spellStart"/>
      <w:r w:rsidRPr="006823B9">
        <w:t>cheie</w:t>
      </w:r>
      <w:proofErr w:type="spellEnd"/>
      <w:r w:rsidRPr="006823B9">
        <w:t xml:space="preserve"> notate </w:t>
      </w:r>
      <w:proofErr w:type="spellStart"/>
      <w:r w:rsidRPr="006823B9">
        <w:t>în</w:t>
      </w:r>
      <w:proofErr w:type="spellEnd"/>
      <w:r w:rsidRPr="006823B9">
        <w:t xml:space="preserve"> </w:t>
      </w:r>
      <w:proofErr w:type="spellStart"/>
      <w:r w:rsidRPr="006823B9">
        <w:t>jurul</w:t>
      </w:r>
      <w:proofErr w:type="spellEnd"/>
      <w:r w:rsidRPr="006823B9">
        <w:t xml:space="preserve"> </w:t>
      </w:r>
      <w:proofErr w:type="spellStart"/>
      <w:r w:rsidRPr="006823B9">
        <w:t>predării</w:t>
      </w:r>
      <w:proofErr w:type="spellEnd"/>
      <w:r w:rsidRPr="006823B9">
        <w:t xml:space="preserve"> sunt: </w:t>
      </w:r>
      <w:proofErr w:type="spellStart"/>
      <w:r w:rsidRPr="006823B9">
        <w:t>simbioză</w:t>
      </w:r>
      <w:proofErr w:type="spellEnd"/>
      <w:r w:rsidRPr="006823B9">
        <w:t xml:space="preserve"> (</w:t>
      </w:r>
      <w:proofErr w:type="spellStart"/>
      <w:r w:rsidRPr="006823B9">
        <w:t>între</w:t>
      </w:r>
      <w:proofErr w:type="spellEnd"/>
      <w:r w:rsidRPr="006823B9">
        <w:t xml:space="preserve"> </w:t>
      </w:r>
      <w:proofErr w:type="spellStart"/>
      <w:r w:rsidRPr="006823B9">
        <w:t>conţinuturi</w:t>
      </w:r>
      <w:proofErr w:type="spellEnd"/>
      <w:r w:rsidRPr="006823B9">
        <w:t xml:space="preserve">, </w:t>
      </w:r>
      <w:proofErr w:type="spellStart"/>
      <w:r w:rsidRPr="006823B9">
        <w:t>informaţii</w:t>
      </w:r>
      <w:proofErr w:type="spellEnd"/>
      <w:r w:rsidRPr="006823B9">
        <w:t xml:space="preserve"> </w:t>
      </w:r>
      <w:proofErr w:type="spellStart"/>
      <w:r w:rsidRPr="006823B9">
        <w:t>selectate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prelucrate</w:t>
      </w:r>
      <w:proofErr w:type="spellEnd"/>
      <w:r w:rsidRPr="006823B9">
        <w:t xml:space="preserve">, </w:t>
      </w:r>
      <w:proofErr w:type="spellStart"/>
      <w:r w:rsidRPr="006823B9">
        <w:t>instrumentar</w:t>
      </w:r>
      <w:proofErr w:type="spellEnd"/>
      <w:r w:rsidRPr="006823B9">
        <w:t xml:space="preserve">), </w:t>
      </w:r>
      <w:proofErr w:type="spellStart"/>
      <w:r w:rsidRPr="006823B9">
        <w:t>relevanţă</w:t>
      </w:r>
      <w:proofErr w:type="spellEnd"/>
      <w:r w:rsidRPr="006823B9">
        <w:t xml:space="preserve">, </w:t>
      </w:r>
      <w:proofErr w:type="spellStart"/>
      <w:r w:rsidRPr="006823B9">
        <w:t>concreteţe</w:t>
      </w:r>
      <w:proofErr w:type="spellEnd"/>
      <w:r w:rsidRPr="006823B9">
        <w:t xml:space="preserve">, </w:t>
      </w:r>
      <w:proofErr w:type="spellStart"/>
      <w:r w:rsidRPr="006823B9">
        <w:t>interactivitate</w:t>
      </w:r>
      <w:proofErr w:type="spellEnd"/>
      <w:r w:rsidRPr="006823B9">
        <w:t xml:space="preserve">, feedback </w:t>
      </w:r>
      <w:proofErr w:type="spellStart"/>
      <w:r w:rsidRPr="006823B9">
        <w:t>descriptiv</w:t>
      </w:r>
      <w:proofErr w:type="spellEnd"/>
      <w:r w:rsidRPr="006823B9">
        <w:t xml:space="preserve">, </w:t>
      </w:r>
      <w:proofErr w:type="spellStart"/>
      <w:r w:rsidRPr="006823B9">
        <w:t>rigoare</w:t>
      </w:r>
      <w:proofErr w:type="spellEnd"/>
      <w:r w:rsidRPr="006823B9">
        <w:t xml:space="preserve">, tact, </w:t>
      </w:r>
      <w:proofErr w:type="spellStart"/>
      <w:r w:rsidRPr="006823B9">
        <w:t>coeziune</w:t>
      </w:r>
      <w:proofErr w:type="spellEnd"/>
      <w:r w:rsidRPr="006823B9">
        <w:t xml:space="preserve"> de </w:t>
      </w:r>
      <w:proofErr w:type="spellStart"/>
      <w:r w:rsidRPr="006823B9">
        <w:t>grup</w:t>
      </w:r>
      <w:proofErr w:type="spellEnd"/>
      <w:r w:rsidRPr="006823B9">
        <w:t xml:space="preserve">, </w:t>
      </w:r>
      <w:proofErr w:type="spellStart"/>
      <w:r w:rsidRPr="006823B9">
        <w:t>eficienţă</w:t>
      </w:r>
      <w:proofErr w:type="spellEnd"/>
      <w:r w:rsidRPr="006823B9">
        <w:t xml:space="preserve">, </w:t>
      </w:r>
      <w:proofErr w:type="spellStart"/>
      <w:r w:rsidRPr="006823B9">
        <w:t>capacităţi</w:t>
      </w:r>
      <w:proofErr w:type="spellEnd"/>
      <w:r w:rsidRPr="006823B9">
        <w:t xml:space="preserve"> </w:t>
      </w:r>
      <w:proofErr w:type="spellStart"/>
      <w:r w:rsidRPr="006823B9">
        <w:t>superioare</w:t>
      </w:r>
      <w:proofErr w:type="spellEnd"/>
      <w:r w:rsidRPr="006823B9">
        <w:t xml:space="preserve"> </w:t>
      </w:r>
      <w:proofErr w:type="spellStart"/>
      <w:r w:rsidRPr="006823B9">
        <w:t>aflate</w:t>
      </w:r>
      <w:proofErr w:type="spellEnd"/>
      <w:r w:rsidRPr="006823B9">
        <w:t xml:space="preserve"> </w:t>
      </w:r>
      <w:proofErr w:type="spellStart"/>
      <w:r w:rsidRPr="006823B9">
        <w:t>într</w:t>
      </w:r>
      <w:proofErr w:type="spellEnd"/>
      <w:r w:rsidRPr="006823B9">
        <w:t xml:space="preserve">–o </w:t>
      </w:r>
      <w:proofErr w:type="spellStart"/>
      <w:r w:rsidRPr="006823B9">
        <w:t>continuă</w:t>
      </w:r>
      <w:proofErr w:type="spellEnd"/>
      <w:r w:rsidRPr="006823B9">
        <w:t xml:space="preserve"> </w:t>
      </w:r>
      <w:proofErr w:type="spellStart"/>
      <w:r w:rsidRPr="006823B9">
        <w:t>formare</w:t>
      </w:r>
      <w:proofErr w:type="spellEnd"/>
      <w:r w:rsidRPr="006823B9">
        <w:t xml:space="preserve"> – </w:t>
      </w:r>
      <w:proofErr w:type="spellStart"/>
      <w:r w:rsidRPr="006823B9">
        <w:t>reflecţie</w:t>
      </w:r>
      <w:proofErr w:type="spellEnd"/>
      <w:r w:rsidRPr="006823B9">
        <w:t xml:space="preserve">, </w:t>
      </w:r>
      <w:proofErr w:type="spellStart"/>
      <w:r w:rsidRPr="006823B9">
        <w:t>metacogniţie</w:t>
      </w:r>
      <w:proofErr w:type="spellEnd"/>
      <w:r w:rsidRPr="006823B9">
        <w:t xml:space="preserve">, </w:t>
      </w:r>
      <w:proofErr w:type="spellStart"/>
      <w:r w:rsidRPr="006823B9">
        <w:t>argumentare</w:t>
      </w:r>
      <w:proofErr w:type="spellEnd"/>
      <w:r w:rsidRPr="006823B9">
        <w:t xml:space="preserve"> </w:t>
      </w:r>
      <w:proofErr w:type="spellStart"/>
      <w:r w:rsidRPr="006823B9">
        <w:t>pertinentă</w:t>
      </w:r>
      <w:proofErr w:type="spellEnd"/>
      <w:r w:rsidRPr="006823B9">
        <w:t xml:space="preserve">, </w:t>
      </w:r>
      <w:proofErr w:type="spellStart"/>
      <w:r w:rsidRPr="006823B9">
        <w:t>învăţare</w:t>
      </w:r>
      <w:proofErr w:type="spellEnd"/>
      <w:r w:rsidRPr="006823B9">
        <w:t xml:space="preserve"> </w:t>
      </w:r>
      <w:proofErr w:type="spellStart"/>
      <w:r w:rsidRPr="006823B9">
        <w:t>conştientă</w:t>
      </w:r>
      <w:proofErr w:type="spellEnd"/>
      <w:r w:rsidRPr="006823B9">
        <w:t xml:space="preserve"> </w:t>
      </w:r>
      <w:proofErr w:type="spellStart"/>
      <w:r w:rsidRPr="006823B9">
        <w:t>şi</w:t>
      </w:r>
      <w:proofErr w:type="spellEnd"/>
      <w:r w:rsidRPr="006823B9">
        <w:t xml:space="preserve"> </w:t>
      </w:r>
      <w:proofErr w:type="spellStart"/>
      <w:r w:rsidRPr="006823B9">
        <w:t>durabilă</w:t>
      </w:r>
      <w:proofErr w:type="spellEnd"/>
      <w:r w:rsidRPr="006823B9">
        <w:t xml:space="preserve">, de </w:t>
      </w:r>
      <w:proofErr w:type="spellStart"/>
      <w:r w:rsidRPr="006823B9">
        <w:t>pildă</w:t>
      </w:r>
      <w:proofErr w:type="spellEnd"/>
      <w:r w:rsidRPr="006823B9">
        <w:t>.</w:t>
      </w:r>
    </w:p>
    <w:p w14:paraId="10CBBC6F" w14:textId="77777777" w:rsidR="006823B9" w:rsidRPr="006823B9" w:rsidRDefault="006823B9" w:rsidP="006823B9">
      <w:r w:rsidRPr="006823B9">
        <w:t> </w:t>
      </w:r>
    </w:p>
    <w:p w14:paraId="3040CEF1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4F2959"/>
    <w:rsid w:val="006823B9"/>
    <w:rsid w:val="009911A7"/>
    <w:rsid w:val="00AB208E"/>
    <w:rsid w:val="00C347C0"/>
    <w:rsid w:val="00C95FAD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8A8B"/>
  <w15:chartTrackingRefBased/>
  <w15:docId w15:val="{1BBE7CD1-B525-47AD-8B14-DD04960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2025-05-17T09:04:00Z</dcterms:created>
  <dcterms:modified xsi:type="dcterms:W3CDTF">2025-05-17T09:04:00Z</dcterms:modified>
</cp:coreProperties>
</file>