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964A4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prenumele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156C802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Data..........................</w:t>
      </w:r>
    </w:p>
    <w:p w14:paraId="2943EC2A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Clasa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</w:t>
      </w:r>
    </w:p>
    <w:p w14:paraId="2DC7CF6A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CEC46" w14:textId="5CB504D4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</w:t>
      </w:r>
      <w:bookmarkStart w:id="0" w:name="_GoBack"/>
      <w:bookmarkEnd w:id="0"/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Adunarea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trecerea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peste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zecilor</w:t>
      </w:r>
      <w:proofErr w:type="spellEnd"/>
    </w:p>
    <w:p w14:paraId="1EB1204F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1393D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1.Calculează:</w:t>
      </w:r>
    </w:p>
    <w:p w14:paraId="576D9806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    243 + 293 =                                  483 + 292 =                            254 + 395 =</w:t>
      </w:r>
    </w:p>
    <w:p w14:paraId="226E073B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    374 + 285 =                                  365 + 492 =                            472 + 275 =</w:t>
      </w:r>
    </w:p>
    <w:p w14:paraId="72182F3B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    463 + 282 =                                  382 + 475 =                            490 + 486 =</w:t>
      </w:r>
    </w:p>
    <w:p w14:paraId="24D8F19B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994DC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Care sunt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sumele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prechilor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numere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E2CE0">
        <w:rPr>
          <w:rFonts w:ascii="Times New Roman" w:eastAsia="Times New Roman" w:hAnsi="Times New Roman" w:cs="Times New Roman"/>
          <w:sz w:val="24"/>
          <w:szCs w:val="24"/>
        </w:rPr>
        <w:t xml:space="preserve">273 </w:t>
      </w:r>
      <w:proofErr w:type="spellStart"/>
      <w:r w:rsidRPr="00FE2C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E2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2CE0">
        <w:rPr>
          <w:rFonts w:ascii="Times New Roman" w:eastAsia="Times New Roman" w:hAnsi="Times New Roman" w:cs="Times New Roman"/>
          <w:sz w:val="24"/>
          <w:szCs w:val="24"/>
        </w:rPr>
        <w:t>584,   </w:t>
      </w:r>
      <w:proofErr w:type="gramEnd"/>
      <w:r w:rsidRPr="00FE2CE0">
        <w:rPr>
          <w:rFonts w:ascii="Times New Roman" w:eastAsia="Times New Roman" w:hAnsi="Times New Roman" w:cs="Times New Roman"/>
          <w:sz w:val="24"/>
          <w:szCs w:val="24"/>
        </w:rPr>
        <w:t xml:space="preserve">   492 </w:t>
      </w:r>
      <w:proofErr w:type="spellStart"/>
      <w:r w:rsidRPr="00FE2C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E2CE0">
        <w:rPr>
          <w:rFonts w:ascii="Times New Roman" w:eastAsia="Times New Roman" w:hAnsi="Times New Roman" w:cs="Times New Roman"/>
          <w:sz w:val="24"/>
          <w:szCs w:val="24"/>
        </w:rPr>
        <w:t xml:space="preserve"> 285,      386 </w:t>
      </w:r>
      <w:proofErr w:type="spellStart"/>
      <w:r w:rsidRPr="00FE2C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E2CE0">
        <w:rPr>
          <w:rFonts w:ascii="Times New Roman" w:eastAsia="Times New Roman" w:hAnsi="Times New Roman" w:cs="Times New Roman"/>
          <w:sz w:val="24"/>
          <w:szCs w:val="24"/>
        </w:rPr>
        <w:t xml:space="preserve"> 292</w:t>
      </w:r>
    </w:p>
    <w:p w14:paraId="379095B0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B4BA4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FA0F79" wp14:editId="23307D42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B016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D3034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Care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suma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dacă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primul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termen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285,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iar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doilea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391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mare?</w:t>
      </w:r>
    </w:p>
    <w:p w14:paraId="04DF3088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58BC8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lastRenderedPageBreak/>
        <w:t>   </w:t>
      </w:r>
      <w:r w:rsidRPr="00FE2C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4220D3" wp14:editId="01F1FBF3">
            <wp:extent cx="24669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17E0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0CA43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La o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policlinică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consultați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într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-o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săptămână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294 de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băieți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iar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fete cu 81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mult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Câte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consultații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s-au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dat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fete?</w:t>
      </w:r>
    </w:p>
    <w:p w14:paraId="7A5C4221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1EB5E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5B3CB8" wp14:editId="36353577">
            <wp:extent cx="2486025" cy="3048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46E6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F9F8D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Rezolvă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problemă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apoi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colorează</w:t>
      </w:r>
      <w:proofErr w:type="spellEnd"/>
    </w:p>
    <w:p w14:paraId="6CB8AE53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40498A6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3F60BA66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CDBA754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F3E46" w14:textId="191274DA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Problema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următoare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provoacă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imaginația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un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exercițiu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Vom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contabili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profesie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viitor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trebuie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pregătim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citim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enunțul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problemei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F4C78B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Produsele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panificație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expediate la magazine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într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-o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zi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câteva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companii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comerciale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consumate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tabelul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jos.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B97D73E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944C2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</w:t>
      </w:r>
      <w:r w:rsidRPr="00FE2C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50DFD0" wp14:editId="63A6F046">
            <wp:extent cx="2428875" cy="1876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9B39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  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215"/>
        <w:gridCol w:w="1242"/>
        <w:gridCol w:w="1232"/>
        <w:gridCol w:w="1250"/>
        <w:gridCol w:w="1289"/>
      </w:tblGrid>
      <w:tr w:rsidR="00FE2CE0" w:rsidRPr="00FE2CE0" w14:paraId="0D5BB8E6" w14:textId="77777777" w:rsidTr="00FE2C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29DE4" w14:textId="77777777" w:rsidR="00FE2CE0" w:rsidRPr="00FE2CE0" w:rsidRDefault="00FE2CE0" w:rsidP="00FE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Produse</w:t>
            </w:r>
            <w:proofErr w:type="spellEnd"/>
          </w:p>
          <w:p w14:paraId="28E018E8" w14:textId="77777777" w:rsidR="00FE2CE0" w:rsidRPr="00FE2CE0" w:rsidRDefault="00FE2CE0" w:rsidP="00FE2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panificație</w:t>
            </w:r>
            <w:proofErr w:type="spellEnd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5765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Prima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D92BB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doua</w:t>
            </w:r>
            <w:proofErr w:type="spellEnd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3165A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treia</w:t>
            </w:r>
            <w:proofErr w:type="spellEnd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75CE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patra</w:t>
            </w:r>
            <w:proofErr w:type="spellEnd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D2405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cincea</w:t>
            </w:r>
            <w:proofErr w:type="spellEnd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companie</w:t>
            </w:r>
            <w:proofErr w:type="spellEnd"/>
          </w:p>
        </w:tc>
      </w:tr>
      <w:tr w:rsidR="00FE2CE0" w:rsidRPr="00FE2CE0" w14:paraId="7AD4370E" w14:textId="77777777" w:rsidTr="00FE2C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044F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pâine</w:t>
            </w:r>
            <w:proofErr w:type="spellEnd"/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rotundă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EF960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DE4C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9DE5B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40D3F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E89B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FE2CE0" w:rsidRPr="00FE2CE0" w14:paraId="3228C663" w14:textId="77777777" w:rsidTr="00FE2C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10F7E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franzelă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34E8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83D7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CDF6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1DC6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112BD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E2CE0" w:rsidRPr="00FE2CE0" w14:paraId="7093F09B" w14:textId="77777777" w:rsidTr="00FE2C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82C1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covrigi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0832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F3716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276E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51AC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FB7E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E2CE0" w:rsidRPr="00FE2CE0" w14:paraId="701BB152" w14:textId="77777777" w:rsidTr="00FE2C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505C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cornuri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1C28D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48B4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050C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758D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740B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E2CE0" w:rsidRPr="00FE2CE0" w14:paraId="26A9139A" w14:textId="77777777" w:rsidTr="00FE2C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8322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pateuri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A25E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C319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4C7B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DF95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719E4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2CE0" w:rsidRPr="00FE2CE0" w14:paraId="3CAC2E4B" w14:textId="77777777" w:rsidTr="00FE2C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BCBC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E0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23E35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3CCA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DA70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1D859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AA1F" w14:textId="77777777" w:rsidR="00FE2CE0" w:rsidRPr="00FE2CE0" w:rsidRDefault="00FE2CE0" w:rsidP="00F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8D494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009BC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22E37" w14:textId="77777777" w:rsidR="00FE2CE0" w:rsidRPr="00FE2CE0" w:rsidRDefault="00FE2CE0" w:rsidP="00FE2C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5C92BC" wp14:editId="7875FFF3">
            <wp:extent cx="2152650" cy="304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C14F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BB88E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Calculează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apoi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colorează</w:t>
      </w:r>
      <w:proofErr w:type="spellEnd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b/>
          <w:bCs/>
          <w:sz w:val="24"/>
          <w:szCs w:val="24"/>
        </w:rPr>
        <w:t>brutarul</w:t>
      </w:r>
      <w:proofErr w:type="spellEnd"/>
    </w:p>
    <w:p w14:paraId="6AB41D03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a)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numărul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total de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produse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panificație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livrate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fiecare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companie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comercială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1AC9FED8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b)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numărul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total de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produse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panificație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specialități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livrate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cele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cinci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companii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comerciale</w:t>
      </w:r>
      <w:proofErr w:type="spellEnd"/>
      <w:r w:rsidRPr="00FE2CE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2425685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5FE130B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0F2D67F6" w14:textId="77777777" w:rsidR="00FE2CE0" w:rsidRPr="00FE2CE0" w:rsidRDefault="00FE2CE0" w:rsidP="00FE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CE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40AE617E" w14:textId="77777777" w:rsidR="00164075" w:rsidRDefault="00164075"/>
    <w:sectPr w:rsidR="0016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1C"/>
    <w:rsid w:val="00164075"/>
    <w:rsid w:val="00DD101C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FC52"/>
  <w15:chartTrackingRefBased/>
  <w15:docId w15:val="{69176290-8FEE-499D-9DE7-0F6B456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2021-04-16T07:00:00Z</dcterms:created>
  <dcterms:modified xsi:type="dcterms:W3CDTF">2021-04-16T07:01:00Z</dcterms:modified>
</cp:coreProperties>
</file>