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5D49" w14:textId="77777777" w:rsidR="002F19D0" w:rsidRPr="005846EC" w:rsidRDefault="002F19D0" w:rsidP="005846EC">
      <w:pPr>
        <w:jc w:val="both"/>
        <w:rPr>
          <w:rFonts w:ascii="Cambria" w:hAnsi="Cambria"/>
          <w:b/>
          <w:bCs/>
          <w:sz w:val="24"/>
          <w:szCs w:val="24"/>
        </w:rPr>
      </w:pPr>
      <w:r w:rsidRPr="005846EC">
        <w:rPr>
          <w:rFonts w:ascii="Cambria" w:hAnsi="Cambria"/>
          <w:b/>
          <w:bCs/>
          <w:sz w:val="24"/>
          <w:szCs w:val="24"/>
        </w:rPr>
        <w:t>Rezumat – „Povestea lui Stan Pățitul” de Ion Creangă</w:t>
      </w:r>
    </w:p>
    <w:p w14:paraId="4C4D84D2" w14:textId="77777777" w:rsidR="002F19D0" w:rsidRPr="005846EC" w:rsidRDefault="002F19D0" w:rsidP="005846EC">
      <w:pPr>
        <w:jc w:val="both"/>
        <w:rPr>
          <w:rFonts w:ascii="Cambria" w:hAnsi="Cambria"/>
          <w:sz w:val="24"/>
          <w:szCs w:val="24"/>
        </w:rPr>
      </w:pPr>
      <w:r w:rsidRPr="005846EC">
        <w:rPr>
          <w:rFonts w:ascii="Cambria" w:hAnsi="Cambria"/>
          <w:sz w:val="24"/>
          <w:szCs w:val="24"/>
        </w:rPr>
        <w:t>Stan este un flăcău orfan, muncitor și harnic, care reușește, prin eforturi mari, să-și clădească o gospodărie. Însă îl copleșește singurătatea și se gândește să se însoare, deși e nehotărât din cauza avertismentelor despre femeile rele. Într-o zi, merge în pădure, unde lasă un boț de mămăligă pe o piatră, gândindu-se că poate îl va găsi o lighioană și va zice „bodaproste”.</w:t>
      </w:r>
    </w:p>
    <w:p w14:paraId="54ED5B2F" w14:textId="77777777" w:rsidR="002F19D0" w:rsidRPr="005846EC" w:rsidRDefault="002F19D0" w:rsidP="005846EC">
      <w:pPr>
        <w:jc w:val="both"/>
        <w:rPr>
          <w:rFonts w:ascii="Cambria" w:hAnsi="Cambria"/>
          <w:sz w:val="24"/>
          <w:szCs w:val="24"/>
        </w:rPr>
      </w:pPr>
      <w:r w:rsidRPr="005846EC">
        <w:rPr>
          <w:rFonts w:ascii="Cambria" w:hAnsi="Cambria"/>
          <w:sz w:val="24"/>
          <w:szCs w:val="24"/>
        </w:rPr>
        <w:t>Întâmplător, acel boț e mâncat de un drac, care, neștiind că trebuie să mulțumească, e pedepsit de Scaraoschi, șeful iadului, să-i slujească lui Stan timp de trei ani. Se înfățișează sub chipul unui băiat numit Chirică și, de-a lungul celor trei ani, îi aduce noroc lui Stan, sporindu-i averea și făcându-l respectat în sat.</w:t>
      </w:r>
    </w:p>
    <w:p w14:paraId="30CFED52" w14:textId="77777777" w:rsidR="002F19D0" w:rsidRPr="005846EC" w:rsidRDefault="002F19D0" w:rsidP="005846EC">
      <w:pPr>
        <w:jc w:val="both"/>
        <w:rPr>
          <w:rFonts w:ascii="Cambria" w:hAnsi="Cambria"/>
          <w:sz w:val="24"/>
          <w:szCs w:val="24"/>
        </w:rPr>
      </w:pPr>
      <w:r w:rsidRPr="005846EC">
        <w:rPr>
          <w:rFonts w:ascii="Cambria" w:hAnsi="Cambria"/>
          <w:sz w:val="24"/>
          <w:szCs w:val="24"/>
        </w:rPr>
        <w:t>Sub influența lui Chirică, Stan se hotărăște să se însoare. După mai multe încercări eșuate, cu ajutorul drăcesc al lui Chirică, își găsește o soție potrivită. Căsnicia pare fericită, dar Chirică îl avertizează că femeia are „o coastă de drac”, ca orice femeie, care trebuie scoasă. Printr-o farsă elaborată (în care Stan își testează soția trimițând-o la un „drumeț necunoscut”, adică chiar el, deghizat), Chirică dovedește infidelitatea latentă a acesteia. Apoi, într-o scenă comică și simbolică, îi scoate „coasta de drac” cu dalta și cleștele, transformând-o într-o soție desăvârșită.</w:t>
      </w:r>
    </w:p>
    <w:p w14:paraId="33D03510" w14:textId="77777777" w:rsidR="002F19D0" w:rsidRPr="005846EC" w:rsidRDefault="002F19D0" w:rsidP="005846EC">
      <w:pPr>
        <w:jc w:val="both"/>
        <w:rPr>
          <w:rFonts w:ascii="Cambria" w:hAnsi="Cambria"/>
          <w:sz w:val="24"/>
          <w:szCs w:val="24"/>
        </w:rPr>
      </w:pPr>
      <w:r w:rsidRPr="005846EC">
        <w:rPr>
          <w:rFonts w:ascii="Cambria" w:hAnsi="Cambria"/>
          <w:sz w:val="24"/>
          <w:szCs w:val="24"/>
        </w:rPr>
        <w:t>În final, Chirică își încheie misiunea, își dezvăluie adevărata identitate de drac și pleacă din viața lui Stan, luând cu el și o babă vicleană, ajunsă complice. Stan rămâne un om fericit, cu familie, avere și înțelepciune câștigată prin pățanie.</w:t>
      </w:r>
    </w:p>
    <w:p w14:paraId="55906B39" w14:textId="77777777" w:rsidR="002F19D0" w:rsidRPr="005846EC" w:rsidRDefault="005846EC" w:rsidP="005846EC">
      <w:pPr>
        <w:jc w:val="both"/>
        <w:rPr>
          <w:rFonts w:ascii="Cambria" w:hAnsi="Cambria"/>
          <w:sz w:val="24"/>
          <w:szCs w:val="24"/>
        </w:rPr>
      </w:pPr>
      <w:r w:rsidRPr="005846EC">
        <w:rPr>
          <w:rFonts w:ascii="Cambria" w:hAnsi="Cambria"/>
          <w:sz w:val="24"/>
          <w:szCs w:val="24"/>
        </w:rPr>
        <w:pict w14:anchorId="3C63C09E">
          <v:rect id="_x0000_i1025" style="width:0;height:1.5pt" o:hralign="center" o:hrstd="t" o:hr="t" fillcolor="#a0a0a0" stroked="f"/>
        </w:pict>
      </w:r>
    </w:p>
    <w:p w14:paraId="206E3D54" w14:textId="77777777" w:rsidR="002F19D0" w:rsidRPr="005846EC" w:rsidRDefault="002F19D0" w:rsidP="005846EC">
      <w:pPr>
        <w:jc w:val="both"/>
        <w:rPr>
          <w:rFonts w:ascii="Cambria" w:hAnsi="Cambria"/>
          <w:b/>
          <w:bCs/>
          <w:sz w:val="24"/>
          <w:szCs w:val="24"/>
        </w:rPr>
      </w:pPr>
      <w:r w:rsidRPr="005846EC">
        <w:rPr>
          <w:rFonts w:ascii="Cambria" w:hAnsi="Cambria"/>
          <w:b/>
          <w:bCs/>
          <w:sz w:val="24"/>
          <w:szCs w:val="24"/>
        </w:rPr>
        <w:t>Ideea principală:</w:t>
      </w:r>
    </w:p>
    <w:p w14:paraId="40338E44" w14:textId="77777777" w:rsidR="002F19D0" w:rsidRPr="005846EC" w:rsidRDefault="002F19D0" w:rsidP="005846EC">
      <w:pPr>
        <w:jc w:val="both"/>
        <w:rPr>
          <w:rFonts w:ascii="Cambria" w:hAnsi="Cambria"/>
          <w:sz w:val="24"/>
          <w:szCs w:val="24"/>
        </w:rPr>
      </w:pPr>
      <w:r w:rsidRPr="005846EC">
        <w:rPr>
          <w:rFonts w:ascii="Cambria" w:hAnsi="Cambria"/>
          <w:sz w:val="24"/>
          <w:szCs w:val="24"/>
        </w:rPr>
        <w:t>Prin muncă, răbdare și istețime, un om simplu poate învinge greutățile vieții, dar și vicleniile lumii, învățând din fiecare pățanie.</w:t>
      </w:r>
    </w:p>
    <w:p w14:paraId="14E59CE0" w14:textId="77777777" w:rsidR="002F19D0" w:rsidRPr="005846EC" w:rsidRDefault="005846EC" w:rsidP="005846EC">
      <w:pPr>
        <w:jc w:val="both"/>
        <w:rPr>
          <w:rFonts w:ascii="Cambria" w:hAnsi="Cambria"/>
          <w:sz w:val="24"/>
          <w:szCs w:val="24"/>
        </w:rPr>
      </w:pPr>
      <w:r w:rsidRPr="005846EC">
        <w:rPr>
          <w:rFonts w:ascii="Cambria" w:hAnsi="Cambria"/>
          <w:sz w:val="24"/>
          <w:szCs w:val="24"/>
        </w:rPr>
        <w:pict w14:anchorId="59E136C1">
          <v:rect id="_x0000_i1026" style="width:0;height:1.5pt" o:hralign="center" o:hrstd="t" o:hr="t" fillcolor="#a0a0a0" stroked="f"/>
        </w:pict>
      </w:r>
    </w:p>
    <w:p w14:paraId="47BFEC81" w14:textId="76FAC93B" w:rsidR="002F19D0" w:rsidRPr="005846EC" w:rsidRDefault="005846EC" w:rsidP="005846EC">
      <w:pPr>
        <w:jc w:val="both"/>
        <w:rPr>
          <w:rFonts w:ascii="Cambria" w:hAnsi="Cambria"/>
          <w:b/>
          <w:bCs/>
          <w:sz w:val="24"/>
          <w:szCs w:val="24"/>
        </w:rPr>
      </w:pPr>
      <w:r w:rsidRPr="005846EC">
        <w:rPr>
          <w:rFonts w:ascii="Cambria" w:hAnsi="Cambria"/>
          <w:b/>
          <w:bCs/>
          <w:sz w:val="24"/>
          <w:szCs w:val="24"/>
          <w:lang w:val="ro-RO"/>
        </w:rPr>
        <w:t>Morala poveștii</w:t>
      </w:r>
      <w:r w:rsidR="002F19D0" w:rsidRPr="005846EC">
        <w:rPr>
          <w:rFonts w:ascii="Cambria" w:hAnsi="Cambria"/>
          <w:b/>
          <w:bCs/>
          <w:sz w:val="24"/>
          <w:szCs w:val="24"/>
        </w:rPr>
        <w:t>:</w:t>
      </w:r>
    </w:p>
    <w:p w14:paraId="28E0F45F" w14:textId="77777777" w:rsidR="002F19D0" w:rsidRPr="005846EC" w:rsidRDefault="002F19D0" w:rsidP="005846EC">
      <w:pPr>
        <w:jc w:val="both"/>
        <w:rPr>
          <w:rFonts w:ascii="Cambria" w:hAnsi="Cambria"/>
          <w:sz w:val="24"/>
          <w:szCs w:val="24"/>
        </w:rPr>
      </w:pPr>
      <w:r w:rsidRPr="005846EC">
        <w:rPr>
          <w:rFonts w:ascii="Cambria" w:hAnsi="Cambria"/>
          <w:sz w:val="24"/>
          <w:szCs w:val="24"/>
        </w:rPr>
        <w:t>Povestea ironizează superstițiile și prejudecățile despre femei și diavoli, dar transmite și valori solide: prudența, înțelepciunea, munca și simțul umorului sunt esențiale pentru o viață împlinită. E o parabolă despre maturizare și echilibrul dintre încredere și vigilență.</w:t>
      </w:r>
    </w:p>
    <w:p w14:paraId="71C198EF" w14:textId="77777777" w:rsidR="00E51F71" w:rsidRPr="005846EC" w:rsidRDefault="00E51F71" w:rsidP="005846EC">
      <w:pPr>
        <w:jc w:val="both"/>
        <w:rPr>
          <w:rFonts w:ascii="Cambria" w:hAnsi="Cambria"/>
          <w:sz w:val="24"/>
          <w:szCs w:val="24"/>
        </w:rPr>
      </w:pPr>
    </w:p>
    <w:sectPr w:rsidR="00E51F71" w:rsidRPr="005846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DC"/>
    <w:rsid w:val="00145CDC"/>
    <w:rsid w:val="002F19D0"/>
    <w:rsid w:val="005846EC"/>
    <w:rsid w:val="00772B10"/>
    <w:rsid w:val="00913256"/>
    <w:rsid w:val="00CB352D"/>
    <w:rsid w:val="00E5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EA8D"/>
  <w15:chartTrackingRefBased/>
  <w15:docId w15:val="{FCB530E0-672E-47D4-9EA8-B30E1737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C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C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C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C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C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C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C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C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C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C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C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C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C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Razvan</dc:creator>
  <cp:keywords/>
  <dc:description/>
  <cp:lastModifiedBy>Rush</cp:lastModifiedBy>
  <cp:revision>4</cp:revision>
  <dcterms:created xsi:type="dcterms:W3CDTF">2025-08-04T15:40:00Z</dcterms:created>
  <dcterms:modified xsi:type="dcterms:W3CDTF">2025-08-04T17:23:00Z</dcterms:modified>
</cp:coreProperties>
</file>