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66C5" w14:textId="77777777" w:rsidR="00BF7A06" w:rsidRDefault="00BF7A06" w:rsidP="00BF7A06">
      <w:pPr>
        <w:pStyle w:val="Heading1"/>
      </w:pPr>
      <w:bookmarkStart w:id="0" w:name="_Toc402427409"/>
      <w:r>
        <w:t>Fata săracului cea isteaţă</w:t>
      </w:r>
      <w:bookmarkEnd w:id="0"/>
    </w:p>
    <w:p w14:paraId="22FB713B" w14:textId="77777777" w:rsidR="00BF7A06" w:rsidRDefault="00BF7A06" w:rsidP="00BF7A06">
      <w:pPr>
        <w:widowControl w:val="0"/>
        <w:autoSpaceDE w:val="0"/>
        <w:autoSpaceDN w:val="0"/>
        <w:adjustRightInd w:val="0"/>
        <w:spacing w:after="0" w:line="240" w:lineRule="auto"/>
        <w:ind w:left="86" w:firstLine="454"/>
        <w:jc w:val="center"/>
        <w:rPr>
          <w:rFonts w:ascii="Times New Roman" w:hAnsi="Times New Roman"/>
          <w:lang w:val="x-none"/>
        </w:rPr>
      </w:pPr>
    </w:p>
    <w:p w14:paraId="233399DC" w14:textId="29FF040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376BEB23" wp14:editId="753FC1E9">
            <wp:simplePos x="0" y="0"/>
            <wp:positionH relativeFrom="column">
              <wp:posOffset>26035</wp:posOffset>
            </wp:positionH>
            <wp:positionV relativeFrom="paragraph">
              <wp:posOffset>170180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om şi o femeie. Ei erau atât de săraci, încât n-aveau după ce bea apă. Nici tu casă, nici tu masă, nimic, nimic, dară nimic n-aveau după sufletul lor. Muncea bietul om de dimineaţa până seara târziu, alături cu muierea, de-i treceau năduşelele, şi ca să dea şi ei în spor, ba.</w:t>
      </w:r>
    </w:p>
    <w:p w14:paraId="0DA253F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ţinea, vezi, norocul după dânşii ca pulberea după câini, cum se zice.</w:t>
      </w:r>
    </w:p>
    <w:p w14:paraId="277B98F9"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Umblau cu tărăbuţele de colo până colo, şi ca să se statornicească şi ei la un loc, nu găseau. Căci cine era să-i primească pe ei, doi calici, cu leaota de copii după dânşii?!</w:t>
      </w:r>
    </w:p>
    <w:p w14:paraId="4BA8606C"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Adică uitasem să vă spui. Aveau aceşti oameni o spuză de copii. Din aceşti copii, cei mai mari erau numai fete, iară băieţii erau mărunţei şi stau lângă dânşii ca ulceluşele.</w:t>
      </w:r>
    </w:p>
    <w:p w14:paraId="1587F284"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Să nu vă fi dus Dumnezeu vrodată să fiţi faţă când venea omul de la muncă, că v-aţi fi luat câmpii. Ieşeau toţi afară înaintea lui, jigăriţi şi hărtăniţi, ca nişte netoţi, subţiratici şi piţigăiaţi, mă rog, leşinaţi de foame, şi tăbărau pe bietul om cu gura: tată, mi-e foame, tată, mor de foame.</w:t>
      </w:r>
    </w:p>
    <w:p w14:paraId="1B6F7F48"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Tatăl lor se zăpăcea şi nu ştia către care să se întoarcă mai întâi şi le da toată agoniseala lui dintr-o zi. Dară de unde să le ajungă ce brumă le aducea el? Abia puneau p-o măsea.</w:t>
      </w:r>
    </w:p>
    <w:p w14:paraId="1F72B20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Bietul tat’ său şi biată mă-sa de multe ori se culcau nemâncaţi. Li se rupea inima de milă dară n-aveau încotro. Şi ca să-şi liniştească copiii, el le făgăduia că a doua zi are să le aducă mai mult. Astfel, mai cu şoşele, mai cu momele, adormeau şi bieţii copii, cu nădejde că a doua zi are să fie mai bine.</w:t>
      </w:r>
    </w:p>
    <w:p w14:paraId="0E241A86"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Dintre toţi copiii, fata cea mai mare era mai tăcută şi mai cu judecată. Ea rămânea cu surorile şi fraţii cei mai mici când se duceau părinţii la muncă, vedea de dânşii, îi muştruluia şi îi povăţuia să fie mai cu răbdare, mai îngăduitori, ca să nu se amărască până într-atât părinţii. Dară, bate toba la urechea surdului. Adecă, de! Ce să zici? Ar fi fost şi ei, poate, mai îngăduitori, şi mai cu răbdare, dară burta le da ghies şi îi făcea de multe ori să fie neînţelegători.</w:t>
      </w:r>
    </w:p>
    <w:p w14:paraId="1A1A3CB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Într-acestea, boierului pe moşia căruia se afla aceşti oameni, caEşi urgisiţi de Dumnezeu, i se făcu milă de ei şi, într-o zi, când veni să se roage pentru sălaş, el îi zise:</w:t>
      </w:r>
    </w:p>
    <w:p w14:paraId="7B979DC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Omule, te văz harnic, munceşti de te speteşti, şi două în tei te văz că nu poţi lega. Iată, eu mă îndur şi-ţi dau un petec de loc, să fie de veci al tău. Du-te de-ţi alege petecul ce-ţi va plăcea şi apucă-te numaidecât să-ţi faci un bordei.</w:t>
      </w:r>
    </w:p>
    <w:p w14:paraId="028DCE91"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Bogdaproste, cucoane, şi Dumnezeu să primească. De unde dai să izvorască, răspunse bietul om.</w:t>
      </w:r>
    </w:p>
    <w:p w14:paraId="153A455A"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de-şi alese un petec de loc şi până în seară groapa pentru bordei o şi dete gata.</w:t>
      </w:r>
    </w:p>
    <w:p w14:paraId="77835BC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Nepartea lui. Cum se brodi ca locul ce-şi alesese să fie alături cu al unui ţăran bogat şi mândru de nu-i ajungea cineva cu prăjina la nas.</w:t>
      </w:r>
    </w:p>
    <w:p w14:paraId="05648FC1"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Peste noapte, nu ştiu cum se făcu, nu ştiu cum se drese, că o vită d-ale bogatului căzu în groapă şi muri.</w:t>
      </w:r>
    </w:p>
    <w:p w14:paraId="7DEB83E6"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de dimineaţă, bogatul, văzându-şi vita moartă, sări cu gura mare asupra săracului, îl luă de piept şi cu el târâş se duse la curtea boierului, să le facă judecată.</w:t>
      </w:r>
    </w:p>
    <w:p w14:paraId="4F3015E0"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Boierul se miră când îl văzu şi-i întrebă ce caută?</w:t>
      </w:r>
    </w:p>
    <w:p w14:paraId="02C40E04"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Ţăranul cel bogat zise:</w:t>
      </w:r>
    </w:p>
    <w:p w14:paraId="365A688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Boierule, acest prăpădit de om, venetic în satul nostru, n-ar mai avea parte de el! după ce ţi-ai făcut pomană de i-ai dat un petec de loc, el tocmai lângă mine şi-a ales să-şi facă bordei! Una la mână. Bagă de seamă că, după ce e sărac, apoi e şi cu nasul pe sus. Al doilea, groapa ce şi-a făcut pentru bordei, după ce că e mare foarte, apoi n-a avut grijă să o acopere peste noapte cu ceva, numai ca să-mi facă mie pagubă, şi mi-a căzut o vită într-însa de şi-a rupt junghietura. Judecă d-ta acum, nu e dator să mi-o plătească? El zice că n-are cu ce. Şi ce-mi pasă mie de asta?</w:t>
      </w:r>
    </w:p>
    <w:p w14:paraId="4569AC70"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Boierule, răspunse şi săracul umilit şi cu lacrămile în ochi cât pumnul. Boierule, n-am ce zice, omoară-mă, spânzură-mă, n-am ce face dacă a dat păcatul peste mine. Aşa este cum zice bogătaşul meu vecin. Şi fiindcă lui Dumnezeu îi place dreptul, drept să-ţi spui ce e drept: am săpat groapă, şi o groapă mare, ca să încapă bordeiul pe toţi ai mei, dară nici că m-am gândit ca să-i aduc pagubă. Şi nici n-a fost la sufletul meu cugetul de mândrie, căci n-aveam pe ce mă mândri, când mi-am ales loc lângă d-lui. Acum lumineze-vă Dumnezeu, boierule, şi judecaţi după dreptate.</w:t>
      </w:r>
    </w:p>
    <w:p w14:paraId="02090C8C"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Boierul sta în cumpănă. Nu ştia cui să dea dreptate. Vedea el că săracul a căzut în păcate, dară fără voie. După ce se gândi el niţel, zise:</w:t>
      </w:r>
    </w:p>
    <w:p w14:paraId="303311C1"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Bre, oameni buni! Eu am să vă fac trei întrebări; cine le va dezlega mai bine, a aceluia să fie dreptatea. Vă dau răgaz de trei zile, gândiţi-vă. După trei zile să veniţi şi să-mi ghiciţi întrebările. Ţineţi minte bine. Întâia întrebare sună aşa:</w:t>
      </w:r>
    </w:p>
    <w:p w14:paraId="323CEA1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 este mai gras în lume?</w:t>
      </w:r>
    </w:p>
    <w:p w14:paraId="65EE3293"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w:t>
      </w:r>
    </w:p>
    <w:p w14:paraId="7E171BA6"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 este mai bun?</w:t>
      </w:r>
    </w:p>
    <w:p w14:paraId="578C9ED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 treia:</w:t>
      </w:r>
    </w:p>
    <w:p w14:paraId="48B7BCA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 aleargă mai iute?</w:t>
      </w:r>
    </w:p>
    <w:p w14:paraId="4BCE6016"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Aide, duceţi-vă acum. Dară să mai ştiţi una: dacă nici unul din voi nu va ghici vreuna din întrebările mele, să ştiţi că unde vă stau picioarele o să vă stea şi capetele.</w:t>
      </w:r>
    </w:p>
    <w:p w14:paraId="47491604"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Amândoi împricinaţii se întoarseră la casele lor. Bogătaşul, lăudându-se că el are să ghicească, fiincă ce lucru poate fi mai uşor decât a spune că porcul său din ogradă este mai gras, deoarece stă slănina pe dânsul de o palmă; iară săracul plângea de potopea pământul, gândindu-se ca ce o să spuie el.</w:t>
      </w:r>
    </w:p>
    <w:p w14:paraId="59DE721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ajunseră fiecare la ai săi, bogătaşul era vesel că are să-şi câştige pricina, iară săracul se puse pe gânduri şi tot ofta. Copiii se adunară pe lângă dânsul, se uita, dară nu cutezau să-l întrebe ceva. Începură şi ei a plânge; şi se făcu acolo la dânşii o plângere şi o jelanie de te luau fiori de milă.</w:t>
      </w:r>
    </w:p>
    <w:p w14:paraId="45CCBA7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Numai fata cea mai mare îşi luă inima în dinţi şi-l întrebă ce are de este aşa de trist?</w:t>
      </w:r>
    </w:p>
    <w:p w14:paraId="5A1B6C8E"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Ce să am, fata mea? Iacă păcate de la Dumnezeu. Boierul ne-a îndatorat să-i ghicim nişte întrebări pe cari nici oamenii cei procopsiţi nu i le-ar putea spune, necum un sărman prost ca mine.</w:t>
      </w:r>
    </w:p>
    <w:p w14:paraId="69207C4B"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 spune-ne şi nouă, că doară d-om putea să-ţi dăm vrun ajutor.</w:t>
      </w:r>
    </w:p>
    <w:p w14:paraId="1E4D3AF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Ca ce ajutor aţi putea voi să-mi daţi, voi care nu ştiţi încă nici cum se mănâncă mămăliga.</w:t>
      </w:r>
    </w:p>
    <w:p w14:paraId="13DCCB69"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Te miră, tată, la ce am putea fi buni şi noi. Şi apoi ce strică dacă ne vei spune şi nouă?</w:t>
      </w:r>
    </w:p>
    <w:p w14:paraId="18744A46"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săracul zise:</w:t>
      </w:r>
    </w:p>
    <w:p w14:paraId="40520BB6"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Iacă, iacă, iacă ce ne-a zis boierul să ghicim; căci de unde nu, ne va sta capul unde ne stau tălpile.</w:t>
      </w:r>
    </w:p>
    <w:p w14:paraId="26982C5F" w14:textId="77777777" w:rsidR="00BF7A06" w:rsidRDefault="00BF7A06" w:rsidP="00BF7A06">
      <w:pPr>
        <w:widowControl w:val="0"/>
        <w:autoSpaceDE w:val="0"/>
        <w:autoSpaceDN w:val="0"/>
        <w:adjustRightInd w:val="0"/>
        <w:spacing w:after="0" w:line="240" w:lineRule="auto"/>
        <w:ind w:firstLine="454"/>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cea mare se puse pe gânduri şi, după ce mai cugetă ea ce mai cugetă, se apropie de tată-său şi îi zise:</w:t>
      </w:r>
    </w:p>
    <w:p w14:paraId="36EAF787"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lasă, tată, nu mai fi aşa de mâhnit. Nu ne lasă Dumnezeu pe noi să pierim. Când te vei duce la boierul să-i dai răspuns, ţi-oi spune şi eu ceva. Şi poate că va da Dumnezeu să scapi cu faţă curată dinaintea lui.</w:t>
      </w:r>
    </w:p>
    <w:p w14:paraId="6F26C6AA"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Săracul păru a se mângâia oarecum; dară numai inima lui ştia. Nu voia, vezi, să-şi mai mâhnească şi copiii.</w:t>
      </w:r>
    </w:p>
    <w:p w14:paraId="3DA052AE"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dimineaţa când fu a se înfăţişa la boierul ca să-i ghicească întrebările, fie-sa îi spuse ca ce să răspundă. Săracul se arăta a fi mulţumit, dară se îndoia.</w:t>
      </w:r>
    </w:p>
    <w:p w14:paraId="4A90BED8"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înfăţişă înaintea boierului. Bogătaşul, mândru şi cu pieptul deschis; săracul umilit şi strâns la piept de sta să-i crape sumanul cel zdrenţuit de pe dânsul.</w:t>
      </w:r>
    </w:p>
    <w:p w14:paraId="2DF631F2"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Boierul întrebă pe bogătaş:</w:t>
      </w:r>
    </w:p>
    <w:p w14:paraId="58E6E3B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bade, ce este mai gras pe lumea asta?</w:t>
      </w:r>
    </w:p>
    <w:p w14:paraId="2CBA8BF1"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Bogătaşul răspunse cu coraj:</w:t>
      </w:r>
    </w:p>
    <w:p w14:paraId="0B9779B1"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de, cucoane, ce să fie mai gras decât porcul meu din ogradă, care are grăsimea pe el de o palmă de groasă.</w:t>
      </w:r>
    </w:p>
    <w:p w14:paraId="4D24264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Minciuni spui, răspunse boierul.</w:t>
      </w:r>
    </w:p>
    <w:p w14:paraId="7EDE8893"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întrebând şi pe săracul, el răspunse cu sfială:</w:t>
      </w:r>
    </w:p>
    <w:p w14:paraId="3A2A747A"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de, cucoane, eu zic cu mintea mea a proastă că pământul să fie mai gras pe lumea asta, că el ne dă toate bunătăţile pe cari le avem.</w:t>
      </w:r>
    </w:p>
    <w:p w14:paraId="09C33694"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Aşa este, răspunse boierul.</w:t>
      </w:r>
    </w:p>
    <w:p w14:paraId="21117F78"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Acum zise bogătaşului iară:</w:t>
      </w:r>
    </w:p>
    <w:p w14:paraId="3753DEC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aleargă mai iute pe lumea asta?</w:t>
      </w:r>
    </w:p>
    <w:p w14:paraId="2797783A"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Armăsarul meu, cucoane, răspunse bogătaşul, că aleargă peste văi şi dealuri, când îi dau drumul, de nu-i vezi copitele.</w:t>
      </w:r>
    </w:p>
    <w:p w14:paraId="78EC186B"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de, cucoane, capul meu nu mă duce aşa departe, fără decât dau cu socoteală că nimic nu aleargă aşa de iute ca gândul, răspunse şi săracul.</w:t>
      </w:r>
    </w:p>
    <w:p w14:paraId="1471A86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Tu ai dreptate. Cela aiurează.</w:t>
      </w:r>
    </w:p>
    <w:p w14:paraId="6757124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cele din urmă, mai întrebă o dată pe bogătaş:</w:t>
      </w:r>
    </w:p>
    <w:p w14:paraId="1264D582"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este mai bun pe lumea asta?</w:t>
      </w:r>
    </w:p>
    <w:p w14:paraId="415F9A0B"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Nimic nu este mai bun pe lumea asta, milostive stăpâne, răspunse el, ca judecata cea dreaptă a măriei tale.</w:t>
      </w:r>
    </w:p>
    <w:p w14:paraId="0BA56C38"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boierule, cu prostia mea mă duce gândul să crez că nimic nu e mai bun pe lumea asta ca Dumnezeu, care ne sufere pe lume cu toate răutăţile noastre.</w:t>
      </w:r>
    </w:p>
    <w:p w14:paraId="64355A1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Adevărat, aşa este, zise boierul.</w:t>
      </w:r>
    </w:p>
    <w:p w14:paraId="6DCEE618"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Şi, întorcându-se către bogătaş, adăogă:</w:t>
      </w:r>
    </w:p>
    <w:p w14:paraId="355E2593"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Ieşi afară, ţăran viclean şi mojic ce eşti, sau pui acum de-ţi trage la tălpi atâta cât nu poţi duce.</w:t>
      </w:r>
    </w:p>
    <w:p w14:paraId="77D43FCE"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Bogătaşul ieşi cu coada între picioare.</w:t>
      </w:r>
    </w:p>
    <w:p w14:paraId="24A0C603"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chemând mai aproape pe sărac, îl întrebă cu un grai blajin:</w:t>
      </w:r>
    </w:p>
    <w:p w14:paraId="46D92473"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Spune-mi, bre, omule, cine te-a învăţat pe tine să răspunzi aşa de potrivit, căci din capul tău ăla secu nu crez să fi ieşit aşa cuvinte înţelepte.</w:t>
      </w:r>
    </w:p>
    <w:p w14:paraId="135834E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Bietul sărac se cam codea. Nu-i venea să spuie drept, de teamă să nu păţească ceva. Dară dacă se văzu încolţit, spuse tot adevărul precum era.</w:t>
      </w:r>
    </w:p>
    <w:p w14:paraId="39F3708B"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boierul, mirându-se în sine de iscusinţa fetei săracului, îi porunci ca a doua zi să vie cu fata la curtea boierească. Ea să fie nici îmbrăcată, nici dezbrăcată, nici călare, nici pe jos, nici pe drum, nici pe lângă drum.</w:t>
      </w:r>
    </w:p>
    <w:p w14:paraId="4B31556B"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auzi săracul unele ca acestea, începu a se boci şi a se văicăra, de nu-ţi venea să-l mai auzi, şi se întoarse la ai săi.</w:t>
      </w:r>
    </w:p>
    <w:p w14:paraId="3EA6CA4E"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cea mare, când auzi cele ce îi spuse:</w:t>
      </w:r>
    </w:p>
    <w:p w14:paraId="1FABE369"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te teme, tătucă, îi zise ea, că-i viu eu lui de hac! Numai să-mi cauţi două mâţe.</w:t>
      </w:r>
    </w:p>
    <w:p w14:paraId="203FFB27"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se făcu dimineaţă, fata aruncă pe dânsa un volog (plasă), luă mâţele la subţiori, încălecă pe un ţap şi plecă la curtea boierească.</w:t>
      </w:r>
    </w:p>
    <w:p w14:paraId="5192CFF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Mergând astfel pe drum, ea nu era nici călare, nici pe jos, căci îi da de pământ când un picior, când altul, ţapul fiind pitic; umbla ni pe drum, ni pe lângă drum, căci ţapul nu ţinea drumul drept. Aci trecea pe lângă câte un gard să apuce câte vrun lăstar de la vrun pomişor; aci trecea de cealaltă parte. Nu era nici îmbrăcată, nici dezbrăcată cu vologul aruncat pe dânsa.</w:t>
      </w:r>
    </w:p>
    <w:p w14:paraId="084258C2"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aşa, cu chiu cu vai, ajunse la curtea boierească. Când o văzură boierul şi oamenii curţii, venind aşa, încremeniră. Boierul, vezi, nu voia să se dea rămas, şi porunci să dea drumul la doi zăvozi ce-i ţinea la curte în lanţ. Aceştia, cum văzură alaiul cu care venea fata săracului, se repeziră la dânsa, dară ea dete drumul îndată mâţelor şi zăvozii se luară după dânsele, iară fata săracului ajunse la scara boierească aşa precum îi poruncise boierul.</w:t>
      </w:r>
    </w:p>
    <w:p w14:paraId="7453CC43"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şi această iscusinţă a fetei, boierul n-avu încotro şi fu nevoit s-o primească. Atunci porunci să o fereduiască (să o îmbăieze), o îmbrăcă cu nişte haine ca de mireasă şi hotărî să o dea după un fecior ce-l avea boierul pe lângă dânsul, care îl slujea cu credinţă.</w:t>
      </w:r>
    </w:p>
    <w:p w14:paraId="4DD0129C"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o văzu boierul curăţită şi ferchezuită ca o mireasă, şi cum avea şi ea pe vino-încoace, i se păru mai frumoasă de cum era atunci; ce-i abătu lui, că pofti să o aibă el de nevastă, mai cu seamă că era burlac, şi se cunună cu dânsa. Mai-nainte de a se cununa, boierul zise dânsei:</w:t>
      </w:r>
    </w:p>
    <w:p w14:paraId="4266D6A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te iau de soţie; dară să ştii că tu n-ai voie să judeci niciodată fără de mine.</w:t>
      </w:r>
    </w:p>
    <w:p w14:paraId="7E4547F6"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priimi.</w:t>
      </w:r>
    </w:p>
    <w:p w14:paraId="42E6A84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trecu cât trecu de la cununia lor, boierul se duse o dată în treaba lui pe moşie. În lipsa lui veniră doi ţărani cu o prigonire la curte. Aflând că boierul nu este acasă, şi văzând pe cuconiţa într-un cerdac, ei începură să se jeluiască la dânsa. Ea asculta şi tăcea.</w:t>
      </w:r>
    </w:p>
    <w:p w14:paraId="25D23B4E"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Unul zise:</w:t>
      </w:r>
    </w:p>
    <w:p w14:paraId="0D39E9D1"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Aveam să mă duc până în cutare loc, însă o roată de la căruţă mi se stricase. Nu-mi puteam înhăma iapa la căruţa cu trei roate, mai cu seamă că era a făta. Atunci m-am rugat de vecinul meu, ăsta care e de faţă, să-mi </w:t>
      </w:r>
      <w:r>
        <w:rPr>
          <w:rFonts w:ascii="Bookman Old Style" w:hAnsi="Bookman Old Style" w:cs="Bookman Old Style"/>
          <w:color w:val="444444"/>
          <w:sz w:val="24"/>
          <w:szCs w:val="24"/>
          <w:lang w:val="x-none"/>
        </w:rPr>
        <w:lastRenderedPageBreak/>
        <w:t>împrumute el o roată. El, ce e drept, aseară mi-a împrumutat roata ce i-am cerut, cu gând ca azi până în ziuă să mă duc la treaba mea. Când, ce să vedeţi, cinstiţi boieri? Astă-noapte mi-a fătat iapa un mânz.</w:t>
      </w:r>
    </w:p>
    <w:p w14:paraId="01CBBF89"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Ţăranul cel cu roata îi tăie cuvântul şi zise şi el:</w:t>
      </w:r>
    </w:p>
    <w:p w14:paraId="007F9EA0"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Nu-l credeţi, cucoană, să vă ţie Dumnezeu! Roata mea a fătat mânzul.</w:t>
      </w:r>
    </w:p>
    <w:p w14:paraId="3AF507EA"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Cucoana asculta din cerdac şi tăcea.</w:t>
      </w:r>
    </w:p>
    <w:p w14:paraId="653D77CA"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Ţăranii aşteptară ce mai aşteptară şi, dacă văzură că cucoana nu le face nici o judecată, întrebară:</w:t>
      </w:r>
    </w:p>
    <w:p w14:paraId="02295AA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unde-i dus boierul, cucoană?</w:t>
      </w:r>
    </w:p>
    <w:p w14:paraId="07884D9B"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s-a dus, răspunse ea, să vază un lac de mălai ce-l avem pe marginea unui iaz, că în toate nopţile ies broaştele dintr-însul şi mănâncă mălaiul.</w:t>
      </w:r>
    </w:p>
    <w:p w14:paraId="1315F3FA"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Ţăranii se uitară lung şi plecară. Ajungând la poarta ogrăzii boiereşti, ei începură a se întreba unul pe altul:</w:t>
      </w:r>
    </w:p>
    <w:p w14:paraId="4C3D7EEC"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Ca ce fel de vorbă fu aia a cucoanei, mă, nea ăsta? Cum se poate broaştele să mănânce mălaiul?</w:t>
      </w:r>
    </w:p>
    <w:p w14:paraId="6E3B0EC4"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 se sfătuiră ei, ce vorbiră, că numai se întoarseră să întrebe pe cucoană ce vorbă fu aia.</w:t>
      </w:r>
    </w:p>
    <w:p w14:paraId="6AB2746E"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veniră dinaintea cerdacului iară, prinseră a întreba:</w:t>
      </w:r>
    </w:p>
    <w:p w14:paraId="5B298A48"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bine, cucoană, ca ce să fie vorba ce ne-ai spus-o? Poate-se ca broaştele să mănânce mălaiul?</w:t>
      </w:r>
    </w:p>
    <w:p w14:paraId="63AAE2B1"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ştiu dacă broaştele poate să mănânce mălai, au ba, răspunse cucoana; dară ştiu că roata nu poate să fete mânji.</w:t>
      </w:r>
    </w:p>
    <w:p w14:paraId="2DC787C7"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Tocmai atuncea îşi veniră şi ţăranii de acasă. Acum înţeleseră şiritenia vorbei cucoanei, se mirară de atâta înţelepciune şi se împăcară cum ştiură ei mai bine.</w:t>
      </w:r>
    </w:p>
    <w:p w14:paraId="5AB0B136"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Viind şi boierul acasă, întrebă:</w:t>
      </w:r>
    </w:p>
    <w:p w14:paraId="478B4F3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 a mai fost p-aici în lipsa mea? Ce s-a mai petrecut?</w:t>
      </w:r>
    </w:p>
    <w:p w14:paraId="466BC33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fie? răspunse ea. Iaca, iaca cine a venit şi iacă ce s-a întâmplat cu ei, şi ce le-am zis eu.</w:t>
      </w:r>
    </w:p>
    <w:p w14:paraId="2F2C9F3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Boierul, cum auzi, îi zise:</w:t>
      </w:r>
    </w:p>
    <w:p w14:paraId="5DE6094E"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Fiindcă ai călcat făgăduiala şi ai judecat fără mine, nu mai putem trăi amândoi. Ia-ţi ce pofteşti de la mine şi ce-ţi este mai drag în casa mea, şi să te duci la tată-tău acasă.</w:t>
      </w:r>
    </w:p>
    <w:p w14:paraId="5CFFD1DF"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Cucoana zise:</w:t>
      </w:r>
    </w:p>
    <w:p w14:paraId="5D233E5D"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Vorbele tale, bărbate, sunt sfinte pentru mine, pentru că de aceea bărbatul este bărbat. Nu sunt vinovată întru nimic, căci n-am judecat pe acei jeluitori, ci le-am spus numai unde este stăpânul lor. Dar dacă d-ta găseşti cu cale să mă goneşti, eu mă supun fără să cârtesc şi-ţi mulţumesc încă din adâncul sufletului pentru bunătatea ce ai de a mă lăsa să-mi aleg ce mi-e mai drag din casa dumitale. Un lucru te mai rog: fiindcă mă goneşti, lasă-mă să mă mai veselesc o dată şi eu în casa domnului meu şi bărbat. Dă o masă şi cheamă pe prietenii noştri şi cunoscuţi să petrecem împreună şi să ne chefuim pentru cea din urmă oară.</w:t>
      </w:r>
    </w:p>
    <w:p w14:paraId="2C1C5445"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Boierul se înduplecă şi porunci de făcu o masă d-alea înfricoşatele, unde chemă prietenii şi pe cei mai de aproape ai lor. Şezură, se înveseliră şi se chefuiră cât le cerură inima. Cucoana însă tot îndesa paharele boierului şi el tot bea. Şi (-i) mai dete unul, şi încă unul, până îl făcu cuc. Se îmbătă boierul de se coclise turtă. Atunci şi cucoana îl ia frumuşel la spinare, fără să mai simţă boierul ceva şi-l duse la tat-său acasă, unde îl puse pe cuptor de dormi </w:t>
      </w:r>
      <w:r>
        <w:rPr>
          <w:rFonts w:ascii="Bookman Old Style" w:hAnsi="Bookman Old Style" w:cs="Bookman Old Style"/>
          <w:color w:val="444444"/>
          <w:sz w:val="24"/>
          <w:szCs w:val="24"/>
          <w:lang w:val="x-none"/>
        </w:rPr>
        <w:lastRenderedPageBreak/>
        <w:t>până se trezi.</w:t>
      </w:r>
    </w:p>
    <w:p w14:paraId="55D9B6C7"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când se deşteptă, boierul, văzându-se în astfel de hal, întrebă unde se află.</w:t>
      </w:r>
    </w:p>
    <w:p w14:paraId="1C45D6B9"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Cucoana îi răspunse:</w:t>
      </w:r>
    </w:p>
    <w:p w14:paraId="3E4B364C"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 tata acasă. Când m-ai gonit de la d-ta, mi-ai dat voie să iau din casa dumitale ce mi-o fi mai drag. Aceea am şi făcut. Nimic nu mi-a fost mai drag decât bărbatul. Nu crez să mă ţii de rău pentru că mi l-am luat.</w:t>
      </w:r>
    </w:p>
    <w:p w14:paraId="666ED933"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auzi boierul asemenea vorbe cu noimă, se gândi ce se gândi, apoi răspunse:</w:t>
      </w:r>
    </w:p>
    <w:p w14:paraId="458F6054" w14:textId="77777777" w:rsidR="00BF7A06"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 Aidem, nevastă, acasă, şi să trăim ca în sân de rai; acum pricep eu ce odor de femei am dobândit.</w:t>
      </w:r>
    </w:p>
    <w:p w14:paraId="286F5873" w14:textId="77777777" w:rsidR="00BF7A06" w:rsidRPr="00BA64F7" w:rsidRDefault="00BF7A06" w:rsidP="00BF7A0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p>
    <w:p w14:paraId="52A0F6C3" w14:textId="77777777" w:rsidR="00BF7A06" w:rsidRDefault="00BF7A06" w:rsidP="00BF7A06">
      <w:pPr>
        <w:widowControl w:val="0"/>
        <w:autoSpaceDE w:val="0"/>
        <w:autoSpaceDN w:val="0"/>
        <w:adjustRightInd w:val="0"/>
        <w:spacing w:after="0" w:line="240" w:lineRule="auto"/>
        <w:ind w:left="117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Şi m-am suit pe o şea</w:t>
      </w:r>
    </w:p>
    <w:p w14:paraId="04277F85" w14:textId="77777777" w:rsidR="00BF7A06" w:rsidRDefault="00BF7A06" w:rsidP="00BF7A06">
      <w:pPr>
        <w:widowControl w:val="0"/>
        <w:autoSpaceDE w:val="0"/>
        <w:autoSpaceDN w:val="0"/>
        <w:adjustRightInd w:val="0"/>
        <w:spacing w:after="0" w:line="240" w:lineRule="auto"/>
        <w:ind w:left="117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Şi am spus-o aşa.</w:t>
      </w:r>
    </w:p>
    <w:p w14:paraId="7A53BB46" w14:textId="77777777" w:rsidR="00BF7A06" w:rsidRDefault="00BF7A06" w:rsidP="00BF7A06">
      <w:pPr>
        <w:widowControl w:val="0"/>
        <w:autoSpaceDE w:val="0"/>
        <w:autoSpaceDN w:val="0"/>
        <w:adjustRightInd w:val="0"/>
        <w:spacing w:after="0" w:line="240" w:lineRule="auto"/>
        <w:ind w:left="117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M-am suit pe o roată</w:t>
      </w:r>
    </w:p>
    <w:p w14:paraId="794461D7" w14:textId="77777777" w:rsidR="00BF7A06" w:rsidRDefault="00BF7A06" w:rsidP="00BF7A06">
      <w:pPr>
        <w:widowControl w:val="0"/>
        <w:autoSpaceDE w:val="0"/>
        <w:autoSpaceDN w:val="0"/>
        <w:adjustRightInd w:val="0"/>
        <w:spacing w:after="0" w:line="240" w:lineRule="auto"/>
        <w:ind w:left="1170" w:firstLine="454"/>
        <w:jc w:val="both"/>
        <w:rPr>
          <w:rFonts w:ascii="Bookman Old Style" w:hAnsi="Bookman Old Style" w:cs="Bookman Old Style"/>
          <w:i/>
          <w:iCs/>
          <w:color w:val="444444"/>
          <w:sz w:val="24"/>
          <w:szCs w:val="24"/>
        </w:rPr>
      </w:pPr>
      <w:r>
        <w:rPr>
          <w:rFonts w:ascii="Bookman Old Style" w:hAnsi="Bookman Old Style" w:cs="Bookman Old Style"/>
          <w:i/>
          <w:iCs/>
          <w:color w:val="444444"/>
          <w:sz w:val="24"/>
          <w:szCs w:val="24"/>
          <w:lang w:val="x-none"/>
        </w:rPr>
        <w:t>Şi am spus-o toată.</w:t>
      </w:r>
      <w:bookmarkStart w:id="1" w:name="_Toc401155854"/>
      <w:bookmarkEnd w:id="1"/>
    </w:p>
    <w:p w14:paraId="2F187653"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DB"/>
    <w:rsid w:val="007F44DB"/>
    <w:rsid w:val="00954469"/>
    <w:rsid w:val="00BF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95C92-7A4D-4447-93BD-B3A52383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06"/>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BF7A06"/>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A06"/>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12619</Characters>
  <Application>Microsoft Office Word</Application>
  <DocSecurity>0</DocSecurity>
  <Lines>105</Lines>
  <Paragraphs>29</Paragraphs>
  <ScaleCrop>false</ScaleCrop>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2025-08-05T15:55:00Z</dcterms:created>
  <dcterms:modified xsi:type="dcterms:W3CDTF">2025-08-05T15:55:00Z</dcterms:modified>
</cp:coreProperties>
</file>