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54B7" w14:textId="0303D8ED" w:rsidR="00F410D3" w:rsidRPr="00A86D93" w:rsidRDefault="00A86D93" w:rsidP="00A86D93">
      <w:pPr>
        <w:jc w:val="both"/>
        <w:rPr>
          <w:rFonts w:ascii="Verdana" w:hAnsi="Verdana"/>
          <w:b/>
          <w:bCs/>
        </w:rPr>
      </w:pPr>
      <w:r>
        <w:rPr>
          <w:b/>
          <w:bCs/>
          <w:lang w:val="ro-RO"/>
        </w:rPr>
        <w:t xml:space="preserve">                 </w:t>
      </w:r>
      <w:r w:rsidR="00F410D3" w:rsidRPr="00A86D93">
        <w:rPr>
          <w:rFonts w:ascii="Verdana" w:hAnsi="Verdana"/>
          <w:b/>
          <w:bCs/>
        </w:rPr>
        <w:t>„Luceafărul de ziuă și luceafărul de noapte” de Petre Ispirescu</w:t>
      </w:r>
    </w:p>
    <w:p w14:paraId="01757EC3" w14:textId="77777777" w:rsidR="00A86D93" w:rsidRDefault="00A86D93" w:rsidP="00A86D93">
      <w:pPr>
        <w:jc w:val="both"/>
        <w:rPr>
          <w:rFonts w:ascii="Verdana" w:hAnsi="Verdana"/>
        </w:rPr>
      </w:pPr>
    </w:p>
    <w:p w14:paraId="1E6DA8FB" w14:textId="3F32AF8B" w:rsidR="00F410D3" w:rsidRPr="00A86D93" w:rsidRDefault="00A86D93" w:rsidP="00A86D93">
      <w:pPr>
        <w:jc w:val="both"/>
        <w:rPr>
          <w:rFonts w:ascii="Verdana" w:hAnsi="Verdana"/>
        </w:rPr>
      </w:pPr>
      <w:r>
        <w:rPr>
          <w:rFonts w:ascii="Verdana" w:hAnsi="Verdana"/>
          <w:lang w:val="ro-RO"/>
        </w:rPr>
        <w:t xml:space="preserve">       </w:t>
      </w:r>
      <w:r w:rsidR="00F410D3" w:rsidRPr="00A86D93">
        <w:rPr>
          <w:rFonts w:ascii="Verdana" w:hAnsi="Verdana"/>
        </w:rPr>
        <w:t>Un împărat și o împărăteasă, fără copii, primesc în vis vestea că vor avea un copil dacă împăratul va prinde un pește a doua zi. Acesta pescuiește un pește de aur, iar împărăteasa îl gătește. O roabă gustă dintr-un os rămas și rămâne și ea însărcinată. Astfel se nasc doi băieți identici: Busuioc, fiul împărătesei, și Siminoc, fiul roabei.</w:t>
      </w:r>
    </w:p>
    <w:p w14:paraId="6FF85702" w14:textId="2346259A" w:rsidR="00F410D3" w:rsidRPr="00A86D93" w:rsidRDefault="00A86D93" w:rsidP="00A86D93">
      <w:pPr>
        <w:jc w:val="both"/>
        <w:rPr>
          <w:rFonts w:ascii="Verdana" w:hAnsi="Verdana"/>
        </w:rPr>
      </w:pPr>
      <w:r>
        <w:rPr>
          <w:rFonts w:ascii="Verdana" w:hAnsi="Verdana"/>
          <w:lang w:val="ro-RO"/>
        </w:rPr>
        <w:t xml:space="preserve">       </w:t>
      </w:r>
      <w:r w:rsidR="00F410D3" w:rsidRPr="00A86D93">
        <w:rPr>
          <w:rFonts w:ascii="Verdana" w:hAnsi="Verdana"/>
        </w:rPr>
        <w:t>Cresc împreună, frumoși, înțelepți și greu de deosebit. Împărăteasa, vrând să-și recunoască fiul, îi leagă pe ascuns două vițe de păr. Când Busuioc află, se simte trădat și pleacă în lume. Siminoc primește de la el o batistă magică: dacă apar trei picături de sânge, să știe că fratele său a murit.</w:t>
      </w:r>
    </w:p>
    <w:p w14:paraId="252EDFEA" w14:textId="631AC39B" w:rsidR="00F410D3" w:rsidRPr="00A86D93" w:rsidRDefault="00A86D93" w:rsidP="00A86D93">
      <w:pPr>
        <w:jc w:val="both"/>
        <w:rPr>
          <w:rFonts w:ascii="Verdana" w:hAnsi="Verdana"/>
        </w:rPr>
      </w:pPr>
      <w:r>
        <w:rPr>
          <w:rFonts w:ascii="Verdana" w:hAnsi="Verdana"/>
          <w:lang w:val="ro-RO"/>
        </w:rPr>
        <w:t xml:space="preserve">        </w:t>
      </w:r>
      <w:r w:rsidR="00F410D3" w:rsidRPr="00A86D93">
        <w:rPr>
          <w:rFonts w:ascii="Verdana" w:hAnsi="Verdana"/>
        </w:rPr>
        <w:t>La scurt timp, Siminoc vede sânge pe batistă și pornește în căutarea lui. Află că Busuioc fusese ginerelui unui împărat, dar dispăruse la vânătoare. Pe drum, Siminoc întâlnește Muma Pădurii, care îl păcălește, dar este învinsă cu ajutorul ogarilor săi. Muma Pădurii, silită, îl eliberează pe Busuioc, pe calul și câinii lui.</w:t>
      </w:r>
    </w:p>
    <w:p w14:paraId="1250D4F9" w14:textId="068DE25B" w:rsidR="00F410D3" w:rsidRPr="00A86D93" w:rsidRDefault="00A86D93" w:rsidP="00A86D93">
      <w:pPr>
        <w:jc w:val="both"/>
        <w:rPr>
          <w:rFonts w:ascii="Verdana" w:hAnsi="Verdana"/>
        </w:rPr>
      </w:pPr>
      <w:r>
        <w:rPr>
          <w:rFonts w:ascii="Verdana" w:hAnsi="Verdana"/>
          <w:lang w:val="ro-RO"/>
        </w:rPr>
        <w:t xml:space="preserve">        </w:t>
      </w:r>
      <w:r w:rsidR="00F410D3" w:rsidRPr="00A86D93">
        <w:rPr>
          <w:rFonts w:ascii="Verdana" w:hAnsi="Verdana"/>
        </w:rPr>
        <w:t>Busuioc, trezit din vrajă, este gelos și îl bănuiește pe Siminoc că s-a apropiat de soția lui. Îi pune la încercare loialitatea și, orbit de suspiciune, se leagă la ochi cu fratele său și pornesc călare în necunoscut. Siminoc cade într-o fântână și moare. Busuioc se întoarce, își ispitește soția și folosește o sabie fermecată pentru a afla adevărul. Sabia îl crestează chiar pe el, semn că s-a înșelat.</w:t>
      </w:r>
    </w:p>
    <w:p w14:paraId="42071A71" w14:textId="60FA2E6A" w:rsidR="00F410D3" w:rsidRPr="00A86D93" w:rsidRDefault="00A86D93" w:rsidP="00A86D93">
      <w:pPr>
        <w:jc w:val="both"/>
        <w:rPr>
          <w:rFonts w:ascii="Verdana" w:hAnsi="Verdana"/>
        </w:rPr>
      </w:pPr>
      <w:r>
        <w:rPr>
          <w:rFonts w:ascii="Verdana" w:hAnsi="Verdana"/>
          <w:lang w:val="ro-RO"/>
        </w:rPr>
        <w:t xml:space="preserve">        </w:t>
      </w:r>
      <w:r w:rsidR="00F410D3" w:rsidRPr="00A86D93">
        <w:rPr>
          <w:rFonts w:ascii="Verdana" w:hAnsi="Verdana"/>
        </w:rPr>
        <w:t>Cuprins de remușcări, Busuioc decide să-și urmeze fratele în moarte. Se leagă din nou la ochi și călătorește până cade în aceeași fântână. Astfel, cei doi frați mor din dragoste și loialitate. De atunci, sufletele lor strălucesc pe cer: Busuioc ca luceafăr de ziuă și Siminoc ca luceafăr de noapte.</w:t>
      </w:r>
    </w:p>
    <w:p w14:paraId="258E2D8E" w14:textId="4B8029C2" w:rsidR="00F410D3" w:rsidRPr="00A86D93" w:rsidRDefault="00F410D3" w:rsidP="00A86D93">
      <w:pPr>
        <w:jc w:val="both"/>
        <w:rPr>
          <w:rFonts w:ascii="Verdana" w:hAnsi="Verdana"/>
        </w:rPr>
      </w:pPr>
    </w:p>
    <w:p w14:paraId="5A766585" w14:textId="77777777" w:rsidR="00F410D3" w:rsidRPr="00A86D93" w:rsidRDefault="00F410D3" w:rsidP="00A86D93">
      <w:pPr>
        <w:jc w:val="both"/>
        <w:rPr>
          <w:rFonts w:ascii="Verdana" w:hAnsi="Verdana"/>
          <w:b/>
          <w:bCs/>
        </w:rPr>
      </w:pPr>
      <w:r w:rsidRPr="00A86D93">
        <w:rPr>
          <w:rFonts w:ascii="Verdana" w:hAnsi="Verdana"/>
          <w:b/>
          <w:bCs/>
        </w:rPr>
        <w:t>Ideea principală:</w:t>
      </w:r>
    </w:p>
    <w:p w14:paraId="0B217D5B" w14:textId="77777777" w:rsidR="00F410D3" w:rsidRPr="00A86D93" w:rsidRDefault="00F410D3" w:rsidP="00A86D93">
      <w:pPr>
        <w:jc w:val="both"/>
        <w:rPr>
          <w:rFonts w:ascii="Verdana" w:hAnsi="Verdana"/>
        </w:rPr>
      </w:pPr>
      <w:r w:rsidRPr="00A86D93">
        <w:rPr>
          <w:rFonts w:ascii="Verdana" w:hAnsi="Verdana"/>
        </w:rPr>
        <w:t>Frăția adevărată, iubirea și loialitatea sunt mai puternice decât viața însăși.</w:t>
      </w:r>
    </w:p>
    <w:p w14:paraId="1ED2BDF7" w14:textId="0ECECED9" w:rsidR="00F410D3" w:rsidRPr="00A86D93" w:rsidRDefault="00F410D3" w:rsidP="00A86D93">
      <w:pPr>
        <w:jc w:val="both"/>
        <w:rPr>
          <w:rFonts w:ascii="Verdana" w:hAnsi="Verdana"/>
        </w:rPr>
      </w:pPr>
    </w:p>
    <w:p w14:paraId="15CE5F29" w14:textId="369C65DD" w:rsidR="00F410D3" w:rsidRPr="00A86D93" w:rsidRDefault="00F410D3" w:rsidP="00A86D93">
      <w:pPr>
        <w:jc w:val="both"/>
        <w:rPr>
          <w:rFonts w:ascii="Verdana" w:hAnsi="Verdana"/>
          <w:b/>
          <w:bCs/>
        </w:rPr>
      </w:pPr>
      <w:r w:rsidRPr="00A86D93">
        <w:rPr>
          <w:rFonts w:ascii="Verdana" w:hAnsi="Verdana"/>
          <w:b/>
          <w:bCs/>
        </w:rPr>
        <w:t>Mesaj</w:t>
      </w:r>
      <w:r w:rsidR="00A86D93" w:rsidRPr="00A86D93">
        <w:rPr>
          <w:rFonts w:ascii="Verdana" w:hAnsi="Verdana"/>
          <w:b/>
          <w:bCs/>
          <w:lang w:val="ro-RO"/>
        </w:rPr>
        <w:t>ul textului</w:t>
      </w:r>
      <w:r w:rsidRPr="00A86D93">
        <w:rPr>
          <w:rFonts w:ascii="Verdana" w:hAnsi="Verdana"/>
          <w:b/>
          <w:bCs/>
        </w:rPr>
        <w:t>:</w:t>
      </w:r>
    </w:p>
    <w:p w14:paraId="292564BD" w14:textId="77777777" w:rsidR="00F410D3" w:rsidRPr="00A86D93" w:rsidRDefault="00F410D3" w:rsidP="00A86D93">
      <w:pPr>
        <w:jc w:val="both"/>
        <w:rPr>
          <w:rFonts w:ascii="Verdana" w:hAnsi="Verdana"/>
        </w:rPr>
      </w:pPr>
      <w:r w:rsidRPr="00A86D93">
        <w:rPr>
          <w:rFonts w:ascii="Verdana" w:hAnsi="Verdana"/>
        </w:rPr>
        <w:t>Petre Ispirescu oferă o poveste tulburătoare despre identitate, sacrificiu și legătura indestructibilă dintre suflete înfrățite. Basmul pune în lumină pericolele neîncrederii și forța răscumpărătoare a iubirii fraterne, eternizate simbolic pe cer.</w:t>
      </w:r>
    </w:p>
    <w:p w14:paraId="68F95619" w14:textId="77777777" w:rsidR="00E51F71" w:rsidRPr="00A86D93" w:rsidRDefault="00E51F71" w:rsidP="00A86D93">
      <w:pPr>
        <w:jc w:val="both"/>
        <w:rPr>
          <w:rFonts w:ascii="Verdana" w:hAnsi="Verdana"/>
        </w:rPr>
      </w:pPr>
    </w:p>
    <w:sectPr w:rsidR="00E51F71" w:rsidRPr="00A86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87"/>
    <w:rsid w:val="002361BA"/>
    <w:rsid w:val="00681387"/>
    <w:rsid w:val="00913256"/>
    <w:rsid w:val="00A86D93"/>
    <w:rsid w:val="00CB352D"/>
    <w:rsid w:val="00E51F71"/>
    <w:rsid w:val="00F410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AE25"/>
  <w15:chartTrackingRefBased/>
  <w15:docId w15:val="{D894F74F-E1F7-47D3-BE4F-7D8428C8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3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13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13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13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13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1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3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13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13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13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13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1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387"/>
    <w:rPr>
      <w:rFonts w:eastAsiaTheme="majorEastAsia" w:cstheme="majorBidi"/>
      <w:color w:val="272727" w:themeColor="text1" w:themeTint="D8"/>
    </w:rPr>
  </w:style>
  <w:style w:type="paragraph" w:styleId="Title">
    <w:name w:val="Title"/>
    <w:basedOn w:val="Normal"/>
    <w:next w:val="Normal"/>
    <w:link w:val="TitleChar"/>
    <w:uiPriority w:val="10"/>
    <w:qFormat/>
    <w:rsid w:val="00681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387"/>
    <w:pPr>
      <w:spacing w:before="160"/>
      <w:jc w:val="center"/>
    </w:pPr>
    <w:rPr>
      <w:i/>
      <w:iCs/>
      <w:color w:val="404040" w:themeColor="text1" w:themeTint="BF"/>
    </w:rPr>
  </w:style>
  <w:style w:type="character" w:customStyle="1" w:styleId="QuoteChar">
    <w:name w:val="Quote Char"/>
    <w:basedOn w:val="DefaultParagraphFont"/>
    <w:link w:val="Quote"/>
    <w:uiPriority w:val="29"/>
    <w:rsid w:val="00681387"/>
    <w:rPr>
      <w:i/>
      <w:iCs/>
      <w:color w:val="404040" w:themeColor="text1" w:themeTint="BF"/>
    </w:rPr>
  </w:style>
  <w:style w:type="paragraph" w:styleId="ListParagraph">
    <w:name w:val="List Paragraph"/>
    <w:basedOn w:val="Normal"/>
    <w:uiPriority w:val="34"/>
    <w:qFormat/>
    <w:rsid w:val="00681387"/>
    <w:pPr>
      <w:ind w:left="720"/>
      <w:contextualSpacing/>
    </w:pPr>
  </w:style>
  <w:style w:type="character" w:styleId="IntenseEmphasis">
    <w:name w:val="Intense Emphasis"/>
    <w:basedOn w:val="DefaultParagraphFont"/>
    <w:uiPriority w:val="21"/>
    <w:qFormat/>
    <w:rsid w:val="00681387"/>
    <w:rPr>
      <w:i/>
      <w:iCs/>
      <w:color w:val="2F5496" w:themeColor="accent1" w:themeShade="BF"/>
    </w:rPr>
  </w:style>
  <w:style w:type="paragraph" w:styleId="IntenseQuote">
    <w:name w:val="Intense Quote"/>
    <w:basedOn w:val="Normal"/>
    <w:next w:val="Normal"/>
    <w:link w:val="IntenseQuoteChar"/>
    <w:uiPriority w:val="30"/>
    <w:qFormat/>
    <w:rsid w:val="00681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387"/>
    <w:rPr>
      <w:i/>
      <w:iCs/>
      <w:color w:val="2F5496" w:themeColor="accent1" w:themeShade="BF"/>
    </w:rPr>
  </w:style>
  <w:style w:type="character" w:styleId="IntenseReference">
    <w:name w:val="Intense Reference"/>
    <w:basedOn w:val="DefaultParagraphFont"/>
    <w:uiPriority w:val="32"/>
    <w:qFormat/>
    <w:rsid w:val="00681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2025-08-05T20:46:00Z</dcterms:created>
  <dcterms:modified xsi:type="dcterms:W3CDTF">2025-08-06T12:20:00Z</dcterms:modified>
</cp:coreProperties>
</file>