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F8FA" w14:textId="750EA0FF" w:rsidR="00484A36" w:rsidRPr="001E086A" w:rsidRDefault="001E086A" w:rsidP="001E086A">
      <w:pPr>
        <w:jc w:val="both"/>
        <w:rPr>
          <w:rFonts w:ascii="Verdana" w:hAnsi="Verdana"/>
          <w:b/>
          <w:bCs/>
        </w:rPr>
      </w:pPr>
      <w:r w:rsidRPr="001E086A">
        <w:rPr>
          <w:rFonts w:ascii="Verdana" w:hAnsi="Verdana"/>
          <w:b/>
          <w:bCs/>
          <w:lang w:val="ro-RO"/>
        </w:rPr>
        <w:t xml:space="preserve">                         </w:t>
      </w:r>
      <w:r w:rsidR="00484A36" w:rsidRPr="001E086A">
        <w:rPr>
          <w:rFonts w:ascii="Verdana" w:hAnsi="Verdana"/>
          <w:b/>
          <w:bCs/>
        </w:rPr>
        <w:t>„Fata săracului cea isteață” de Petre Ispirescu</w:t>
      </w:r>
    </w:p>
    <w:p w14:paraId="7DC676DB" w14:textId="77777777" w:rsidR="001E086A" w:rsidRPr="001E086A" w:rsidRDefault="001E086A" w:rsidP="001E086A">
      <w:pPr>
        <w:jc w:val="both"/>
        <w:rPr>
          <w:rFonts w:ascii="Verdana" w:hAnsi="Verdana"/>
        </w:rPr>
      </w:pPr>
    </w:p>
    <w:p w14:paraId="2C5340B9" w14:textId="4198FDAC" w:rsidR="00484A36" w:rsidRPr="001E086A" w:rsidRDefault="001E086A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  <w:lang w:val="ro-RO"/>
        </w:rPr>
        <w:t xml:space="preserve">          </w:t>
      </w:r>
      <w:r w:rsidR="00484A36" w:rsidRPr="001E086A">
        <w:rPr>
          <w:rFonts w:ascii="Verdana" w:hAnsi="Verdana"/>
        </w:rPr>
        <w:t>Un sărac harnic, dar lipsit de noroc, trăiește cu familia sa numeroasă în mare sărăcie. Deși muncește din greu, abia reușește să-și hrănească copiii. Însă cea mai mare dintre fete este deosebit de înțeleaptă, liniștind frații mai mici și îmbărbătându-și părinții.</w:t>
      </w:r>
    </w:p>
    <w:p w14:paraId="10E6D200" w14:textId="5C404944" w:rsidR="00484A36" w:rsidRPr="001E086A" w:rsidRDefault="001E086A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  <w:lang w:val="ro-RO"/>
        </w:rPr>
        <w:t xml:space="preserve">           </w:t>
      </w:r>
      <w:r w:rsidR="00484A36" w:rsidRPr="001E086A">
        <w:rPr>
          <w:rFonts w:ascii="Verdana" w:hAnsi="Verdana"/>
        </w:rPr>
        <w:t>Boierul satului, milos, le dăruiește un petec de pământ pentru a-și construi un bordei. Însă locul se nimerește lângă moșia unui țăran bogat și mândru, care, aflând că o vită i-a căzut într-o groapă săpată de sărac, îl acuză și îl târăște la judecată. Boierul le cere să răspundă la trei întrebări: „Ce e mai gras?”, „Ce e mai bun?” și „Ce aleargă mai iute?”. Săracul este disperat, dar fiica cea mare îl învață răspunsurile potrivite: „pământul”, „Dumnezeu” și „gândul”.</w:t>
      </w:r>
    </w:p>
    <w:p w14:paraId="021306D9" w14:textId="1EF247C7" w:rsidR="00484A36" w:rsidRPr="001E086A" w:rsidRDefault="001E086A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  <w:lang w:val="ro-RO"/>
        </w:rPr>
        <w:t xml:space="preserve">           </w:t>
      </w:r>
      <w:r w:rsidR="00484A36" w:rsidRPr="001E086A">
        <w:rPr>
          <w:rFonts w:ascii="Verdana" w:hAnsi="Verdana"/>
        </w:rPr>
        <w:t>Impresionat de înțelepciunea neobișnuită, boierul cere ca fata să vină la curte în condiții absurde: nici îmbrăcată, nici dezbrăcată, nici călare, nici pe jos. Fata vine într-un volog, călare pe un țap, și cu două mâțe la subțiori. Astfel îl uimește pe boier, care o ia de soție.</w:t>
      </w:r>
    </w:p>
    <w:p w14:paraId="2EFA52D4" w14:textId="4F545A32" w:rsidR="00484A36" w:rsidRPr="001E086A" w:rsidRDefault="001E086A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  <w:lang w:val="ro-RO"/>
        </w:rPr>
        <w:t xml:space="preserve">           </w:t>
      </w:r>
      <w:r w:rsidR="00484A36" w:rsidRPr="001E086A">
        <w:rPr>
          <w:rFonts w:ascii="Verdana" w:hAnsi="Verdana"/>
        </w:rPr>
        <w:t>După nuntă, boierul o avertizează să nu judece fără el. În lipsa lui, doi țărani vin cu o pricină absurdă (unul pretinde că roata celuilalt a fătat un mânz). Fata răspunde printr-o judecată inteligentă, dar boierul, la întoarcere, o alungă pentru că i-a încălcat porunca. Ea îl convinge să-i permită să ia din casa lui ce-i este mai drag. La ospățul de despărțire, îl îmbată și îl duce la casa tatălui ei, arătând că el este cel mai drag lucru al ei.</w:t>
      </w:r>
    </w:p>
    <w:p w14:paraId="544857FF" w14:textId="731C8022" w:rsidR="00484A36" w:rsidRPr="001E086A" w:rsidRDefault="001E086A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  <w:lang w:val="ro-RO"/>
        </w:rPr>
        <w:t xml:space="preserve">          </w:t>
      </w:r>
      <w:r w:rsidR="00484A36" w:rsidRPr="001E086A">
        <w:rPr>
          <w:rFonts w:ascii="Verdana" w:hAnsi="Verdana"/>
        </w:rPr>
        <w:t>Când se trezește, boierul, uimit și impresionat de iubirea și inteligența soției, o ia înapoi și trăiesc de atunci în pace și armonie.</w:t>
      </w:r>
    </w:p>
    <w:p w14:paraId="7664BF54" w14:textId="4D434C20" w:rsidR="00484A36" w:rsidRPr="001E086A" w:rsidRDefault="00484A36" w:rsidP="001E086A">
      <w:pPr>
        <w:jc w:val="both"/>
        <w:rPr>
          <w:rFonts w:ascii="Verdana" w:hAnsi="Verdana"/>
        </w:rPr>
      </w:pPr>
    </w:p>
    <w:p w14:paraId="120CF6B9" w14:textId="77777777" w:rsidR="00484A36" w:rsidRPr="001E086A" w:rsidRDefault="00484A36" w:rsidP="001E086A">
      <w:pPr>
        <w:jc w:val="both"/>
        <w:rPr>
          <w:rFonts w:ascii="Verdana" w:hAnsi="Verdana"/>
          <w:b/>
          <w:bCs/>
        </w:rPr>
      </w:pPr>
      <w:r w:rsidRPr="001E086A">
        <w:rPr>
          <w:rFonts w:ascii="Verdana" w:hAnsi="Verdana"/>
          <w:b/>
          <w:bCs/>
        </w:rPr>
        <w:t>Ideea principală:</w:t>
      </w:r>
    </w:p>
    <w:p w14:paraId="1661DEC4" w14:textId="77777777" w:rsidR="00484A36" w:rsidRPr="001E086A" w:rsidRDefault="00484A36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</w:rPr>
        <w:t>Inteligența, blândețea și umorul pot schimba destinul și pot învinge nedreptatea și prejudecățile sociale.</w:t>
      </w:r>
    </w:p>
    <w:p w14:paraId="43ABCA96" w14:textId="29CC3A46" w:rsidR="00484A36" w:rsidRPr="001E086A" w:rsidRDefault="00484A36" w:rsidP="001E086A">
      <w:pPr>
        <w:jc w:val="both"/>
        <w:rPr>
          <w:rFonts w:ascii="Verdana" w:hAnsi="Verdana"/>
        </w:rPr>
      </w:pPr>
    </w:p>
    <w:p w14:paraId="3087BDFA" w14:textId="53A94637" w:rsidR="00484A36" w:rsidRPr="001E086A" w:rsidRDefault="00484A36" w:rsidP="001E086A">
      <w:pPr>
        <w:jc w:val="both"/>
        <w:rPr>
          <w:rFonts w:ascii="Verdana" w:hAnsi="Verdana"/>
          <w:b/>
          <w:bCs/>
        </w:rPr>
      </w:pPr>
      <w:r w:rsidRPr="001E086A">
        <w:rPr>
          <w:rFonts w:ascii="Verdana" w:hAnsi="Verdana"/>
          <w:b/>
          <w:bCs/>
        </w:rPr>
        <w:t>Mesaj</w:t>
      </w:r>
      <w:r w:rsidR="001E086A">
        <w:rPr>
          <w:rFonts w:ascii="Verdana" w:hAnsi="Verdana"/>
          <w:b/>
          <w:bCs/>
          <w:lang w:val="ro-RO"/>
        </w:rPr>
        <w:t xml:space="preserve"> textului</w:t>
      </w:r>
      <w:r w:rsidRPr="001E086A">
        <w:rPr>
          <w:rFonts w:ascii="Verdana" w:hAnsi="Verdana"/>
          <w:b/>
          <w:bCs/>
        </w:rPr>
        <w:t>:</w:t>
      </w:r>
    </w:p>
    <w:p w14:paraId="628FDF5C" w14:textId="77777777" w:rsidR="00484A36" w:rsidRPr="001E086A" w:rsidRDefault="00484A36" w:rsidP="001E086A">
      <w:pPr>
        <w:jc w:val="both"/>
        <w:rPr>
          <w:rFonts w:ascii="Verdana" w:hAnsi="Verdana"/>
        </w:rPr>
      </w:pPr>
      <w:r w:rsidRPr="001E086A">
        <w:rPr>
          <w:rFonts w:ascii="Verdana" w:hAnsi="Verdana"/>
        </w:rPr>
        <w:t>Petre Ispirescu valorifică în această poveste tema înțelepciunii feminine și arată că meritul, nu statutul social, determină adevărata valoare a unui om. Basmul elogiază judecata limpede, modestia și iubirea sinceră, oferind un model de feminitate activă și salvatoare.</w:t>
      </w:r>
    </w:p>
    <w:p w14:paraId="186AEF3A" w14:textId="77777777" w:rsidR="00E51F71" w:rsidRPr="001E086A" w:rsidRDefault="00E51F71" w:rsidP="001E086A">
      <w:pPr>
        <w:jc w:val="both"/>
        <w:rPr>
          <w:rFonts w:ascii="Verdana" w:hAnsi="Verdana"/>
        </w:rPr>
      </w:pPr>
    </w:p>
    <w:sectPr w:rsidR="00E51F71" w:rsidRPr="001E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97"/>
    <w:rsid w:val="001E086A"/>
    <w:rsid w:val="00484A36"/>
    <w:rsid w:val="004C10B0"/>
    <w:rsid w:val="00671197"/>
    <w:rsid w:val="0091325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AA7C"/>
  <w15:chartTrackingRefBased/>
  <w15:docId w15:val="{1EB48814-B8B8-4DD4-BE3E-5B04B64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2025-08-05T20:37:00Z</dcterms:created>
  <dcterms:modified xsi:type="dcterms:W3CDTF">2025-08-06T12:33:00Z</dcterms:modified>
</cp:coreProperties>
</file>