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4B1D" w14:textId="3F325794" w:rsidR="00DC0C49" w:rsidRDefault="004A18FC" w:rsidP="00DC0C49">
      <w:pPr>
        <w:jc w:val="center"/>
        <w:rPr>
          <w:rFonts w:ascii="Arial Narrow" w:hAnsi="Arial Narrow"/>
          <w:b/>
          <w:color w:val="000000"/>
          <w:lang w:val="it-IT"/>
        </w:rPr>
      </w:pPr>
      <w:r>
        <w:rPr>
          <w:rFonts w:ascii="Arial Narrow" w:hAnsi="Arial Narrow"/>
          <w:b/>
          <w:color w:val="000000"/>
          <w:lang w:val="it-IT"/>
        </w:rPr>
        <w:t xml:space="preserve">                                                                                                                           Avizat ________/___________</w:t>
      </w:r>
    </w:p>
    <w:p w14:paraId="0F4F0949" w14:textId="77777777" w:rsidR="004A18FC" w:rsidRDefault="004A18FC" w:rsidP="00DC0C49">
      <w:pPr>
        <w:jc w:val="center"/>
        <w:rPr>
          <w:rFonts w:ascii="Arial Narrow" w:hAnsi="Arial Narrow"/>
          <w:b/>
          <w:color w:val="000000"/>
          <w:lang w:val="it-IT"/>
        </w:rPr>
      </w:pPr>
    </w:p>
    <w:p w14:paraId="0C467DF3" w14:textId="77777777" w:rsidR="004A18FC" w:rsidRDefault="004A18FC" w:rsidP="00DC0C49">
      <w:pPr>
        <w:jc w:val="center"/>
        <w:rPr>
          <w:rFonts w:ascii="Arial Narrow" w:hAnsi="Arial Narrow"/>
          <w:b/>
          <w:color w:val="000000"/>
          <w:lang w:val="it-IT"/>
        </w:rPr>
      </w:pPr>
    </w:p>
    <w:p w14:paraId="470FC60F" w14:textId="6623F3A2" w:rsidR="005A2D80" w:rsidRPr="004A18FC" w:rsidRDefault="00DC0C49" w:rsidP="00DC0C49">
      <w:pPr>
        <w:jc w:val="center"/>
        <w:rPr>
          <w:rFonts w:ascii="Arial Narrow" w:hAnsi="Arial Narrow"/>
          <w:b/>
          <w:color w:val="385623" w:themeColor="accent6" w:themeShade="80"/>
          <w:lang w:val="it-IT"/>
        </w:rPr>
      </w:pPr>
      <w:r w:rsidRPr="004A18FC">
        <w:rPr>
          <w:rFonts w:ascii="Arial Narrow" w:hAnsi="Arial Narrow"/>
          <w:b/>
          <w:color w:val="385623" w:themeColor="accent6" w:themeShade="80"/>
          <w:lang w:val="it-IT"/>
        </w:rPr>
        <w:t>ARTE VIZUALE ŞI ABILITĂŢI PRACTICE</w:t>
      </w:r>
    </w:p>
    <w:p w14:paraId="38F99737" w14:textId="2283ACFC" w:rsidR="00DC0C49" w:rsidRPr="004A18FC" w:rsidRDefault="00DC0C49" w:rsidP="00DC0C49">
      <w:pPr>
        <w:jc w:val="center"/>
        <w:rPr>
          <w:rFonts w:ascii="Arial Narrow" w:hAnsi="Arial Narrow"/>
          <w:b/>
          <w:color w:val="385623" w:themeColor="accent6" w:themeShade="80"/>
          <w:lang w:val="ro-RO"/>
        </w:rPr>
      </w:pPr>
      <w:r w:rsidRPr="004A18FC">
        <w:rPr>
          <w:rFonts w:ascii="Arial Narrow" w:hAnsi="Arial Narrow"/>
          <w:b/>
          <w:color w:val="385623" w:themeColor="accent6" w:themeShade="80"/>
          <w:lang w:val="it-IT"/>
        </w:rPr>
        <w:t xml:space="preserve"> Planificare anual</w:t>
      </w:r>
      <w:r w:rsidRPr="004A18FC">
        <w:rPr>
          <w:rFonts w:ascii="Arial Narrow" w:hAnsi="Arial Narrow"/>
          <w:b/>
          <w:color w:val="385623" w:themeColor="accent6" w:themeShade="80"/>
          <w:lang w:val="ro-RO"/>
        </w:rPr>
        <w:t>ă</w:t>
      </w:r>
    </w:p>
    <w:p w14:paraId="309015A4" w14:textId="229B031B" w:rsidR="00853447" w:rsidRDefault="00853447" w:rsidP="00DC0C49">
      <w:pPr>
        <w:jc w:val="center"/>
        <w:rPr>
          <w:rFonts w:ascii="Arial Narrow" w:hAnsi="Arial Narrow"/>
          <w:b/>
          <w:color w:val="000000"/>
          <w:lang w:val="ro-RO"/>
        </w:rPr>
      </w:pPr>
    </w:p>
    <w:p w14:paraId="2FD2E413" w14:textId="77777777" w:rsidR="00853447" w:rsidRDefault="00853447" w:rsidP="00DC0C49">
      <w:pPr>
        <w:jc w:val="center"/>
        <w:rPr>
          <w:rFonts w:ascii="Arial Narrow" w:hAnsi="Arial Narrow"/>
          <w:b/>
          <w:color w:val="000000"/>
          <w:lang w:val="ro-RO"/>
        </w:rPr>
      </w:pPr>
    </w:p>
    <w:p w14:paraId="1622314E" w14:textId="5A7F3C95" w:rsidR="005A2D80" w:rsidRDefault="005A2D80" w:rsidP="005A2D80">
      <w:pPr>
        <w:rPr>
          <w:rFonts w:ascii="Arial Narrow" w:hAnsi="Arial Narrow"/>
          <w:b/>
          <w:color w:val="000000"/>
          <w:lang w:val="ro-RO"/>
        </w:rPr>
      </w:pPr>
      <w:r>
        <w:rPr>
          <w:rFonts w:ascii="Arial Narrow" w:hAnsi="Arial Narrow"/>
          <w:b/>
          <w:color w:val="000000"/>
          <w:lang w:val="ro-RO"/>
        </w:rPr>
        <w:t xml:space="preserve">Scoala Gimnazială nr. </w:t>
      </w:r>
    </w:p>
    <w:p w14:paraId="2ACDA576" w14:textId="5E440A60" w:rsidR="005A2D80" w:rsidRDefault="005A2D80" w:rsidP="005A2D80">
      <w:pPr>
        <w:rPr>
          <w:rFonts w:ascii="Arial Narrow" w:hAnsi="Arial Narrow"/>
          <w:b/>
          <w:color w:val="000000"/>
          <w:lang w:val="ro-RO"/>
        </w:rPr>
      </w:pPr>
      <w:r>
        <w:rPr>
          <w:rFonts w:ascii="Arial Narrow" w:hAnsi="Arial Narrow"/>
          <w:b/>
          <w:color w:val="000000"/>
          <w:lang w:val="ro-RO"/>
        </w:rPr>
        <w:t xml:space="preserve">Clasa A II-a </w:t>
      </w:r>
    </w:p>
    <w:p w14:paraId="6219969B" w14:textId="22864480" w:rsidR="005A2D80" w:rsidRPr="0077208E" w:rsidRDefault="005A2D80" w:rsidP="005A2D80">
      <w:pPr>
        <w:rPr>
          <w:rFonts w:ascii="Arial Narrow" w:hAnsi="Arial Narrow"/>
          <w:b/>
          <w:color w:val="000000"/>
          <w:lang w:val="ro-RO"/>
        </w:rPr>
      </w:pPr>
      <w:r>
        <w:rPr>
          <w:rFonts w:ascii="Arial Narrow" w:hAnsi="Arial Narrow"/>
          <w:b/>
          <w:color w:val="000000"/>
          <w:lang w:val="ro-RO"/>
        </w:rPr>
        <w:t xml:space="preserve">Prof. Înv. Primar: </w:t>
      </w:r>
    </w:p>
    <w:p w14:paraId="5A2AE03C" w14:textId="77777777" w:rsidR="00DC0C49" w:rsidRPr="0077208E" w:rsidRDefault="00DC0C49" w:rsidP="00DC0C49">
      <w:pPr>
        <w:rPr>
          <w:rFonts w:ascii="Arial Narrow" w:hAnsi="Arial Narrow"/>
          <w:b/>
          <w:color w:val="000000"/>
          <w:lang w:val="ro-RO"/>
        </w:rPr>
      </w:pPr>
      <w:r w:rsidRPr="0077208E">
        <w:rPr>
          <w:rFonts w:ascii="Arial Narrow" w:hAnsi="Arial Narrow"/>
          <w:b/>
          <w:color w:val="000000"/>
          <w:lang w:val="ro-RO"/>
        </w:rPr>
        <w:t>Aria curriculară: Arte</w:t>
      </w:r>
      <w:r w:rsidRPr="0077208E">
        <w:rPr>
          <w:rFonts w:ascii="Arial Narrow" w:hAnsi="Arial Narrow"/>
          <w:b/>
          <w:color w:val="000000"/>
        </w:rPr>
        <w:t>/</w:t>
      </w:r>
      <w:r w:rsidRPr="0077208E">
        <w:rPr>
          <w:rFonts w:ascii="Arial Narrow" w:hAnsi="Arial Narrow"/>
          <w:b/>
          <w:color w:val="000000"/>
          <w:lang w:val="ro-RO"/>
        </w:rPr>
        <w:t>Tehnologii</w:t>
      </w:r>
    </w:p>
    <w:p w14:paraId="39E95409" w14:textId="48846865" w:rsidR="00DC0C49" w:rsidRDefault="00DC0C49" w:rsidP="00DC0C49">
      <w:pPr>
        <w:rPr>
          <w:rFonts w:ascii="Arial Narrow" w:hAnsi="Arial Narrow"/>
          <w:b/>
          <w:color w:val="000000"/>
          <w:lang w:val="ro-RO"/>
        </w:rPr>
      </w:pPr>
      <w:r w:rsidRPr="0077208E">
        <w:rPr>
          <w:rFonts w:ascii="Arial Narrow" w:hAnsi="Arial Narrow"/>
          <w:b/>
          <w:color w:val="000000"/>
          <w:lang w:val="ro-RO"/>
        </w:rPr>
        <w:t xml:space="preserve">Număr de ore: </w:t>
      </w:r>
      <w:r>
        <w:rPr>
          <w:rFonts w:ascii="Arial Narrow" w:hAnsi="Arial Narrow"/>
          <w:b/>
          <w:color w:val="000000"/>
          <w:lang w:val="ro-RO"/>
        </w:rPr>
        <w:t>2</w:t>
      </w:r>
      <w:r w:rsidRPr="0077208E">
        <w:rPr>
          <w:rFonts w:ascii="Arial Narrow" w:hAnsi="Arial Narrow"/>
          <w:b/>
          <w:color w:val="000000"/>
          <w:lang w:val="ro-RO"/>
        </w:rPr>
        <w:t xml:space="preserve"> or</w:t>
      </w:r>
      <w:r>
        <w:rPr>
          <w:rFonts w:ascii="Arial Narrow" w:hAnsi="Arial Narrow"/>
          <w:b/>
          <w:color w:val="000000"/>
          <w:lang w:val="ro-RO"/>
        </w:rPr>
        <w:t>e</w:t>
      </w:r>
      <w:r w:rsidRPr="0077208E">
        <w:rPr>
          <w:rFonts w:ascii="Arial Narrow" w:hAnsi="Arial Narrow"/>
          <w:b/>
          <w:color w:val="000000"/>
          <w:lang w:val="ro-RO"/>
        </w:rPr>
        <w:t>/săptămână</w:t>
      </w:r>
    </w:p>
    <w:p w14:paraId="1AA5CD13" w14:textId="65B91855" w:rsidR="00853447" w:rsidRDefault="00853447" w:rsidP="00DC0C49">
      <w:pPr>
        <w:rPr>
          <w:rFonts w:ascii="Arial Narrow" w:hAnsi="Arial Narrow"/>
          <w:b/>
          <w:color w:val="000000"/>
          <w:lang w:val="ro-RO"/>
        </w:rPr>
      </w:pPr>
    </w:p>
    <w:p w14:paraId="08E76B32" w14:textId="77777777" w:rsidR="00853447" w:rsidRPr="0077208E" w:rsidRDefault="00853447" w:rsidP="00DC0C49">
      <w:pPr>
        <w:rPr>
          <w:rFonts w:ascii="Arial Narrow" w:hAnsi="Arial Narrow"/>
          <w:b/>
          <w:color w:val="000000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019"/>
        <w:gridCol w:w="3098"/>
        <w:gridCol w:w="4394"/>
        <w:gridCol w:w="619"/>
      </w:tblGrid>
      <w:tr w:rsidR="00DC0C49" w:rsidRPr="0077208E" w14:paraId="427BCB98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A8DF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 w:rsidRPr="0077208E">
              <w:rPr>
                <w:rFonts w:ascii="Arial Narrow" w:hAnsi="Arial Narrow"/>
                <w:b/>
                <w:color w:val="000000"/>
              </w:rPr>
              <w:t xml:space="preserve">Nr. </w:t>
            </w:r>
            <w:proofErr w:type="spellStart"/>
            <w:r w:rsidRPr="0077208E">
              <w:rPr>
                <w:rFonts w:ascii="Arial Narrow" w:hAnsi="Arial Narrow"/>
                <w:b/>
                <w:color w:val="000000"/>
              </w:rPr>
              <w:t>Crt</w:t>
            </w:r>
            <w:proofErr w:type="spellEnd"/>
            <w:r w:rsidRPr="0077208E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576A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  <w:lang w:val="ro-RO"/>
              </w:rPr>
            </w:pPr>
            <w:proofErr w:type="spellStart"/>
            <w:r w:rsidRPr="0077208E">
              <w:rPr>
                <w:rFonts w:ascii="Arial Narrow" w:hAnsi="Arial Narrow"/>
                <w:b/>
                <w:color w:val="000000"/>
              </w:rPr>
              <w:t>Săptă-mâna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66A3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</w:rPr>
              <w:t>Unitatea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28B3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77208E">
              <w:rPr>
                <w:rFonts w:ascii="Arial Narrow" w:hAnsi="Arial Narrow"/>
                <w:b/>
                <w:color w:val="000000"/>
              </w:rPr>
              <w:t>Con</w:t>
            </w:r>
            <w:r w:rsidRPr="0077208E">
              <w:rPr>
                <w:rFonts w:ascii="Arial Narrow" w:hAnsi="Arial Narrow" w:cs="Cambria Math"/>
                <w:b/>
                <w:color w:val="000000"/>
              </w:rPr>
              <w:t>ț</w:t>
            </w:r>
            <w:r w:rsidRPr="0077208E">
              <w:rPr>
                <w:rFonts w:ascii="Arial Narrow" w:hAnsi="Arial Narrow"/>
                <w:b/>
                <w:color w:val="000000"/>
              </w:rPr>
              <w:t>inuturile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1852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 w:rsidRPr="0077208E">
              <w:rPr>
                <w:rFonts w:ascii="Arial Narrow" w:hAnsi="Arial Narrow"/>
                <w:b/>
                <w:color w:val="000000"/>
              </w:rPr>
              <w:t>Nr. Ore</w:t>
            </w:r>
          </w:p>
        </w:tc>
      </w:tr>
      <w:tr w:rsidR="00DC0C49" w:rsidRPr="0077208E" w14:paraId="4D7C56AE" w14:textId="77777777" w:rsidTr="00DC0C49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3E5CD7" w14:textId="77777777" w:rsidR="00DC0C49" w:rsidRPr="00CA2FF8" w:rsidRDefault="00DC0C49" w:rsidP="00DC0C49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5A2D80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highlight w:val="yellow"/>
                <w:lang w:val="ro-RO"/>
              </w:rPr>
              <w:t>MODULUL I</w:t>
            </w:r>
          </w:p>
        </w:tc>
      </w:tr>
      <w:tr w:rsidR="00DC0C49" w:rsidRPr="0077208E" w14:paraId="3A60B4D9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425B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5B2D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715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RECAPITULARE. EVALUARE INI</w:t>
            </w:r>
            <w:r>
              <w:rPr>
                <w:rFonts w:ascii="Arial Narrow" w:hAnsi="Arial Narrow"/>
                <w:b/>
                <w:color w:val="000000"/>
                <w:lang w:val="ro-RO"/>
              </w:rPr>
              <w:t>ȚIALĂ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9EA" w14:textId="77777777" w:rsidR="00DC0C49" w:rsidRPr="00CB67D2" w:rsidRDefault="00DC0C49" w:rsidP="00DC0C49">
            <w:pPr>
              <w:rPr>
                <w:rFonts w:ascii="Arial Narrow" w:hAnsi="Arial Narrow"/>
                <w:bCs/>
                <w:color w:val="000000"/>
              </w:rPr>
            </w:pPr>
            <w:r w:rsidRPr="00CB67D2">
              <w:rPr>
                <w:rFonts w:ascii="Arial Narrow" w:hAnsi="Arial Narrow"/>
                <w:bCs/>
                <w:color w:val="000000"/>
              </w:rPr>
              <w:t xml:space="preserve">1.Recapitularea </w:t>
            </w:r>
            <w:proofErr w:type="spellStart"/>
            <w:r w:rsidRPr="00CB67D2">
              <w:rPr>
                <w:rFonts w:ascii="Arial Narrow" w:hAnsi="Arial Narrow"/>
                <w:bCs/>
                <w:color w:val="000000"/>
              </w:rPr>
              <w:t>cunoștințelor</w:t>
            </w:r>
            <w:proofErr w:type="spellEnd"/>
            <w:r w:rsidRPr="00CB67D2">
              <w:rPr>
                <w:rFonts w:ascii="Arial Narrow" w:hAnsi="Arial Narrow"/>
                <w:bCs/>
                <w:color w:val="000000"/>
              </w:rPr>
              <w:t xml:space="preserve"> din </w:t>
            </w:r>
            <w:proofErr w:type="spellStart"/>
            <w:r w:rsidRPr="00CB67D2">
              <w:rPr>
                <w:rFonts w:ascii="Arial Narrow" w:hAnsi="Arial Narrow"/>
                <w:bCs/>
                <w:color w:val="000000"/>
              </w:rPr>
              <w:t>clasa</w:t>
            </w:r>
            <w:proofErr w:type="spellEnd"/>
            <w:r w:rsidRPr="00CB67D2">
              <w:rPr>
                <w:rFonts w:ascii="Arial Narrow" w:hAnsi="Arial Narrow"/>
                <w:bCs/>
                <w:color w:val="000000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</w:rPr>
              <w:t>I</w:t>
            </w:r>
          </w:p>
          <w:p w14:paraId="61455312" w14:textId="77777777" w:rsidR="00DC0C49" w:rsidRPr="00BE4596" w:rsidRDefault="00DC0C49" w:rsidP="00DC0C49">
            <w:pPr>
              <w:pStyle w:val="BasicParagraph"/>
              <w:spacing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  <w:r w:rsidRPr="00CB67D2">
              <w:rPr>
                <w:rFonts w:ascii="Arial Narrow" w:hAnsi="Arial Narrow"/>
                <w:bCs/>
              </w:rPr>
              <w:t xml:space="preserve">Evaluare </w:t>
            </w:r>
            <w:proofErr w:type="spellStart"/>
            <w:r w:rsidRPr="00CB67D2">
              <w:rPr>
                <w:rFonts w:ascii="Arial Narrow" w:hAnsi="Arial Narrow"/>
                <w:bCs/>
              </w:rPr>
              <w:t>inițială</w:t>
            </w:r>
            <w:proofErr w:type="spellEnd"/>
            <w:r w:rsidRPr="00CB67D2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BAF2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   2</w:t>
            </w:r>
          </w:p>
        </w:tc>
      </w:tr>
      <w:tr w:rsidR="00DC0C49" w:rsidRPr="0077208E" w14:paraId="3AD90C99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C7FE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8F9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 w:rsidRPr="0077208E">
              <w:rPr>
                <w:rFonts w:ascii="Arial Narrow" w:hAnsi="Arial Narrow"/>
                <w:b/>
                <w:color w:val="000000"/>
              </w:rPr>
              <w:t>I</w:t>
            </w:r>
            <w:r>
              <w:rPr>
                <w:rFonts w:ascii="Arial Narrow" w:hAnsi="Arial Narrow"/>
                <w:b/>
                <w:color w:val="000000"/>
              </w:rPr>
              <w:t>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028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356646">
              <w:rPr>
                <w:rFonts w:ascii="Arial Narrow" w:hAnsi="Arial Narrow" w:cs="Arial"/>
                <w:b/>
                <w:color w:val="000000"/>
              </w:rPr>
              <w:t>ÎN LUMEA DESENULUI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75B" w14:textId="77777777" w:rsidR="00DC0C49" w:rsidRPr="00BE4596" w:rsidRDefault="00DC0C49" w:rsidP="00DC0C49">
            <w:pPr>
              <w:pStyle w:val="BasicParagraph"/>
              <w:spacing w:line="240" w:lineRule="auto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1</w:t>
            </w:r>
            <w:r w:rsidRPr="00356646">
              <w:rPr>
                <w:rFonts w:ascii="Arial Narrow" w:hAnsi="Arial Narrow"/>
                <w:sz w:val="22"/>
                <w:szCs w:val="22"/>
                <w:lang w:val="ro-RO"/>
              </w:rPr>
              <w:t xml:space="preserve">. </w:t>
            </w: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 xml:space="preserve">Punctul </w:t>
            </w:r>
            <w:r w:rsidRPr="00356646">
              <w:rPr>
                <w:rFonts w:ascii="Arial Narrow" w:hAnsi="Arial Narrow"/>
                <w:sz w:val="22"/>
                <w:szCs w:val="22"/>
                <w:lang w:val="ro-RO"/>
              </w:rPr>
              <w:t xml:space="preserve">- element de limbaj plastic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2C52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70CB279B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1603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2F0F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III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E3D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DESENULUI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86A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1</w:t>
            </w:r>
            <w:r w:rsidRPr="000C5E3C">
              <w:rPr>
                <w:rFonts w:ascii="Arial Narrow" w:hAnsi="Arial Narrow"/>
                <w:sz w:val="22"/>
                <w:szCs w:val="22"/>
                <w:lang w:val="ro-RO"/>
              </w:rPr>
              <w:t xml:space="preserve">. </w:t>
            </w: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 xml:space="preserve">Linia </w:t>
            </w:r>
            <w:r w:rsidRPr="000C5E3C">
              <w:rPr>
                <w:rFonts w:ascii="Arial Narrow" w:hAnsi="Arial Narrow"/>
                <w:sz w:val="22"/>
                <w:szCs w:val="22"/>
                <w:lang w:val="ro-RO"/>
              </w:rPr>
              <w:t>- element de limbaj plastic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16E5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551910D6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4C09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D04E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IV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4C7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DESENULUI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442" w14:textId="77777777" w:rsidR="00DC0C49" w:rsidRDefault="00DC0C49" w:rsidP="00DC0C49">
            <w:pPr>
              <w:pStyle w:val="BasicParagraph"/>
              <w:spacing w:line="240" w:lineRule="auto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1.Hașurarea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-tehnică de lucru</w:t>
            </w:r>
          </w:p>
          <w:p w14:paraId="0ABDEA23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2.Linia modulată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-</w:t>
            </w:r>
            <w:r w:rsidRPr="000C5E3C">
              <w:rPr>
                <w:rFonts w:ascii="Arial Narrow" w:hAnsi="Arial Narrow"/>
                <w:sz w:val="22"/>
                <w:szCs w:val="22"/>
                <w:lang w:val="ro-RO"/>
              </w:rPr>
              <w:t>tehnică de lucru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F23E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50F2587F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B331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2349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V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21C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DESENULUI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6CD" w14:textId="77777777" w:rsidR="00DC0C49" w:rsidRDefault="00DC0C49" w:rsidP="00DC0C49">
            <w:pPr>
              <w:pStyle w:val="BasicParagraph"/>
              <w:spacing w:line="240" w:lineRule="auto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1.Repetiția</w:t>
            </w:r>
            <w:r w:rsidRPr="000C5E3C">
              <w:rPr>
                <w:rFonts w:ascii="Arial Narrow" w:hAnsi="Arial Narrow"/>
                <w:sz w:val="22"/>
                <w:szCs w:val="22"/>
                <w:lang w:val="ro-RO"/>
              </w:rPr>
              <w:t>-tehnică de lucru</w:t>
            </w:r>
          </w:p>
          <w:p w14:paraId="417F2D04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2.Caligrafia</w:t>
            </w:r>
            <w:r w:rsidRPr="000C5E3C">
              <w:rPr>
                <w:rFonts w:ascii="Arial Narrow" w:hAnsi="Arial Narrow"/>
                <w:sz w:val="22"/>
                <w:szCs w:val="22"/>
                <w:lang w:val="ro-RO"/>
              </w:rPr>
              <w:t>-tehnică de lucru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C46D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2A321E31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43D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EBC6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VI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F43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DESENULUI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923" w14:textId="77777777" w:rsidR="00DC0C49" w:rsidRDefault="00DC0C49" w:rsidP="00DC0C49">
            <w:pPr>
              <w:pStyle w:val="BasicParagraph"/>
              <w:spacing w:line="240" w:lineRule="auto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1.Stilizarea</w:t>
            </w:r>
            <w:r w:rsidRPr="000C5E3C">
              <w:rPr>
                <w:rFonts w:ascii="Arial Narrow" w:hAnsi="Arial Narrow"/>
                <w:sz w:val="22"/>
                <w:szCs w:val="22"/>
                <w:lang w:val="ro-RO"/>
              </w:rPr>
              <w:t xml:space="preserve"> -tehnică de lucru</w:t>
            </w:r>
          </w:p>
          <w:p w14:paraId="78DC853D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2.Gravura</w:t>
            </w:r>
            <w:r w:rsidRPr="000C5E3C">
              <w:rPr>
                <w:rFonts w:ascii="Arial Narrow" w:hAnsi="Arial Narrow"/>
                <w:sz w:val="22"/>
                <w:szCs w:val="22"/>
                <w:lang w:val="ro-RO"/>
              </w:rPr>
              <w:t xml:space="preserve">-tehnică de lucru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77D6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710D851B" w14:textId="77777777" w:rsidTr="00A16743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0249" w14:textId="2C88143C" w:rsidR="00A16743" w:rsidRDefault="00A16743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16743" w:rsidRPr="0077208E" w14:paraId="6F8D8803" w14:textId="77777777" w:rsidTr="00A16743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2EB84DCD" w14:textId="77777777" w:rsidR="00A16743" w:rsidRPr="00A16743" w:rsidRDefault="00A16743" w:rsidP="00DC0C49">
            <w:pPr>
              <w:jc w:val="center"/>
              <w:rPr>
                <w:rFonts w:ascii="Arial Narrow" w:hAnsi="Arial Narrow"/>
                <w:b/>
                <w:color w:val="000000"/>
                <w:sz w:val="36"/>
              </w:rPr>
            </w:pPr>
            <w:r w:rsidRPr="00A16743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ro-RO"/>
              </w:rPr>
              <w:t>MODULUL II</w:t>
            </w:r>
          </w:p>
        </w:tc>
      </w:tr>
      <w:tr w:rsidR="00DC0C49" w:rsidRPr="0077208E" w14:paraId="74A41EEE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D36D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CBA5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VII</w:t>
            </w:r>
            <w:r w:rsidR="00A16743">
              <w:rPr>
                <w:rFonts w:ascii="Arial Narrow" w:hAnsi="Arial Narrow"/>
                <w:b/>
                <w:color w:val="000000"/>
              </w:rPr>
              <w:t>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AFC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DESENULUI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AB4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1.Forme regulate și neregulate</w:t>
            </w:r>
            <w:r w:rsidRPr="000C5E3C">
              <w:rPr>
                <w:rFonts w:ascii="Arial Narrow" w:hAnsi="Arial Narrow"/>
                <w:sz w:val="22"/>
                <w:szCs w:val="22"/>
                <w:lang w:val="ro-RO"/>
              </w:rPr>
              <w:t xml:space="preserve"> - elemente de limbaj plastic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8E55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75034659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784F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659C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IX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F59F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DESENULUI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0CE" w14:textId="77777777" w:rsidR="00DC0C49" w:rsidRPr="000C5E3C" w:rsidRDefault="00DC0C49" w:rsidP="00DC0C49">
            <w:pPr>
              <w:pStyle w:val="BasicParagraph"/>
              <w:spacing w:line="240" w:lineRule="auto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>1</w:t>
            </w:r>
            <w:r w:rsidRPr="000C5E3C">
              <w:rPr>
                <w:rFonts w:ascii="Arial Narrow" w:hAnsi="Arial Narrow"/>
                <w:sz w:val="22"/>
                <w:szCs w:val="22"/>
                <w:lang w:val="ro-RO"/>
              </w:rPr>
              <w:t xml:space="preserve">. Recapitulare </w:t>
            </w:r>
          </w:p>
          <w:p w14:paraId="0459050C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>2</w:t>
            </w:r>
            <w:r w:rsidRPr="000C5E3C">
              <w:rPr>
                <w:rFonts w:ascii="Arial Narrow" w:hAnsi="Arial Narrow"/>
                <w:sz w:val="22"/>
                <w:szCs w:val="22"/>
                <w:lang w:val="ro-RO"/>
              </w:rPr>
              <w:t>. Evaluare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5867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1694C44C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C9DB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A468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F6B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356646">
              <w:rPr>
                <w:rFonts w:ascii="Arial Narrow" w:hAnsi="Arial Narrow" w:cs="Arial"/>
                <w:b/>
                <w:color w:val="000000"/>
              </w:rPr>
              <w:t>ÎN LUMEA PICTURII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C75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Pata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plată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pata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vibrată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35664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56646">
              <w:rPr>
                <w:rFonts w:ascii="Arial Narrow" w:hAnsi="Arial Narrow"/>
                <w:sz w:val="22"/>
                <w:szCs w:val="22"/>
              </w:rPr>
              <w:t>elemente</w:t>
            </w:r>
            <w:proofErr w:type="spellEnd"/>
            <w:r w:rsidRPr="00356646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356646">
              <w:rPr>
                <w:rFonts w:ascii="Arial Narrow" w:hAnsi="Arial Narrow"/>
                <w:sz w:val="22"/>
                <w:szCs w:val="22"/>
              </w:rPr>
              <w:t>limbaj</w:t>
            </w:r>
            <w:proofErr w:type="spellEnd"/>
            <w:r w:rsidRPr="00356646">
              <w:rPr>
                <w:rFonts w:ascii="Arial Narrow" w:hAnsi="Arial Narrow"/>
                <w:sz w:val="22"/>
                <w:szCs w:val="22"/>
              </w:rPr>
              <w:t xml:space="preserve"> plastic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3D39" w14:textId="77777777" w:rsidR="00DC0C49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  <w:p w14:paraId="7C3BA0CD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  <w:tr w:rsidR="00DC0C49" w:rsidRPr="0077208E" w14:paraId="68F05BAA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59C5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C351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</w:t>
            </w:r>
            <w:r w:rsidR="00A16743">
              <w:rPr>
                <w:rFonts w:ascii="Arial Narrow" w:hAnsi="Arial Narrow"/>
                <w:b/>
                <w:color w:val="000000"/>
              </w:rPr>
              <w:t>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1B8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PICTURII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AC6" w14:textId="77777777" w:rsidR="00DC0C49" w:rsidRDefault="00DC0C49" w:rsidP="00DC0C49">
            <w:pPr>
              <w:pStyle w:val="BasicParagraph"/>
              <w:spacing w:line="240" w:lineRule="auto"/>
              <w:rPr>
                <w:rFonts w:ascii="Arial Narrow" w:hAnsi="Arial Narrow" w:cs="Comic Sans MS"/>
                <w:sz w:val="22"/>
                <w:szCs w:val="22"/>
              </w:rPr>
            </w:pPr>
            <w:r w:rsidRPr="00327A01">
              <w:rPr>
                <w:rFonts w:ascii="Arial Narrow" w:hAnsi="Arial Narrow" w:cs="Comic Sans MS"/>
                <w:b/>
                <w:bCs/>
                <w:sz w:val="22"/>
                <w:szCs w:val="22"/>
              </w:rPr>
              <w:t>1.Pensulația</w:t>
            </w:r>
            <w:r>
              <w:rPr>
                <w:rFonts w:ascii="Arial Narrow" w:hAnsi="Arial Narrow" w:cs="Comic Sans MS"/>
                <w:sz w:val="22"/>
                <w:szCs w:val="22"/>
              </w:rPr>
              <w:t>–</w:t>
            </w:r>
            <w:proofErr w:type="spellStart"/>
            <w:r w:rsidRPr="003F4CCC">
              <w:rPr>
                <w:rFonts w:ascii="Arial Narrow" w:hAnsi="Arial Narrow" w:cs="Comic Sans MS"/>
                <w:sz w:val="22"/>
                <w:szCs w:val="22"/>
              </w:rPr>
              <w:t>tehnică</w:t>
            </w:r>
            <w:proofErr w:type="spellEnd"/>
            <w:r w:rsidRPr="003F4CCC">
              <w:rPr>
                <w:rFonts w:ascii="Arial Narrow" w:hAnsi="Arial Narrow" w:cs="Comic Sans MS"/>
                <w:sz w:val="22"/>
                <w:szCs w:val="22"/>
              </w:rPr>
              <w:t xml:space="preserve"> de </w:t>
            </w:r>
            <w:proofErr w:type="spellStart"/>
            <w:r w:rsidRPr="003F4CCC">
              <w:rPr>
                <w:rFonts w:ascii="Arial Narrow" w:hAnsi="Arial Narrow" w:cs="Comic Sans MS"/>
                <w:sz w:val="22"/>
                <w:szCs w:val="22"/>
              </w:rPr>
              <w:t>lucru</w:t>
            </w:r>
            <w:proofErr w:type="spellEnd"/>
            <w:r w:rsidRPr="003F4CCC">
              <w:rPr>
                <w:rFonts w:ascii="Arial Narrow" w:hAnsi="Arial Narrow" w:cs="Comic Sans MS"/>
                <w:sz w:val="22"/>
                <w:szCs w:val="22"/>
              </w:rPr>
              <w:t xml:space="preserve">  </w:t>
            </w:r>
          </w:p>
          <w:p w14:paraId="60D759FB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2.Tamponarea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proofErr w:type="spellStart"/>
            <w:r w:rsidRPr="003F4CCC">
              <w:rPr>
                <w:rFonts w:ascii="Arial Narrow" w:hAnsi="Arial Narrow"/>
                <w:sz w:val="22"/>
                <w:szCs w:val="22"/>
              </w:rPr>
              <w:t>tehnică</w:t>
            </w:r>
            <w:proofErr w:type="spellEnd"/>
            <w:r w:rsidRPr="003F4CCC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3F4CCC">
              <w:rPr>
                <w:rFonts w:ascii="Arial Narrow" w:hAnsi="Arial Narrow"/>
                <w:sz w:val="22"/>
                <w:szCs w:val="22"/>
              </w:rPr>
              <w:t>lucru</w:t>
            </w:r>
            <w:proofErr w:type="spellEnd"/>
            <w:r w:rsidRPr="003F4CCC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DA09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3D250064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8523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DA2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XI</w:t>
            </w:r>
            <w:r w:rsidR="00A16743">
              <w:rPr>
                <w:rFonts w:ascii="Arial Narrow" w:hAnsi="Arial Narrow"/>
                <w:b/>
                <w:color w:val="000000"/>
              </w:rPr>
              <w:t>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B99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PICTURII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1E11" w14:textId="77777777" w:rsidR="00DC0C49" w:rsidRDefault="00DC0C49" w:rsidP="00DC0C49">
            <w:pPr>
              <w:pStyle w:val="BasicParagraph"/>
              <w:spacing w:line="240" w:lineRule="auto"/>
              <w:rPr>
                <w:rFonts w:ascii="Arial Narrow" w:hAnsi="Arial Narrow" w:cs="Comic Sans MS"/>
                <w:sz w:val="22"/>
                <w:szCs w:val="22"/>
              </w:rPr>
            </w:pPr>
            <w:r w:rsidRPr="00327A01">
              <w:rPr>
                <w:rFonts w:ascii="Arial Narrow" w:hAnsi="Arial Narrow" w:cs="Comic Sans MS"/>
                <w:b/>
                <w:bCs/>
                <w:sz w:val="22"/>
                <w:szCs w:val="22"/>
              </w:rPr>
              <w:t>1.Amprentarea</w:t>
            </w:r>
            <w:r>
              <w:rPr>
                <w:rFonts w:ascii="Arial Narrow" w:hAnsi="Arial Narrow" w:cs="Comic Sans MS"/>
                <w:sz w:val="22"/>
                <w:szCs w:val="22"/>
              </w:rPr>
              <w:t>–</w:t>
            </w:r>
            <w:proofErr w:type="spellStart"/>
            <w:r w:rsidRPr="00EC24B7">
              <w:rPr>
                <w:rFonts w:ascii="Arial Narrow" w:hAnsi="Arial Narrow" w:cs="Comic Sans MS"/>
                <w:sz w:val="22"/>
                <w:szCs w:val="22"/>
              </w:rPr>
              <w:t>tehnică</w:t>
            </w:r>
            <w:proofErr w:type="spellEnd"/>
            <w:r w:rsidRPr="00EC24B7">
              <w:rPr>
                <w:rFonts w:ascii="Arial Narrow" w:hAnsi="Arial Narrow" w:cs="Comic Sans MS"/>
                <w:sz w:val="22"/>
                <w:szCs w:val="22"/>
              </w:rPr>
              <w:t xml:space="preserve"> de </w:t>
            </w:r>
            <w:proofErr w:type="spellStart"/>
            <w:r w:rsidRPr="00EC24B7">
              <w:rPr>
                <w:rFonts w:ascii="Arial Narrow" w:hAnsi="Arial Narrow" w:cs="Comic Sans MS"/>
                <w:sz w:val="22"/>
                <w:szCs w:val="22"/>
              </w:rPr>
              <w:t>lucru</w:t>
            </w:r>
            <w:proofErr w:type="spellEnd"/>
            <w:r w:rsidRPr="00EC24B7">
              <w:rPr>
                <w:rFonts w:ascii="Arial Narrow" w:hAnsi="Arial Narrow" w:cs="Comic Sans MS"/>
                <w:sz w:val="22"/>
                <w:szCs w:val="22"/>
              </w:rPr>
              <w:t xml:space="preserve">  </w:t>
            </w:r>
          </w:p>
          <w:p w14:paraId="40DD31B7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2.Ștampilarea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proofErr w:type="spellStart"/>
            <w:r w:rsidRPr="00EC24B7">
              <w:rPr>
                <w:rFonts w:ascii="Arial Narrow" w:hAnsi="Arial Narrow"/>
                <w:sz w:val="22"/>
                <w:szCs w:val="22"/>
              </w:rPr>
              <w:t>tehnică</w:t>
            </w:r>
            <w:proofErr w:type="spellEnd"/>
            <w:r w:rsidRPr="00EC24B7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EC24B7">
              <w:rPr>
                <w:rFonts w:ascii="Arial Narrow" w:hAnsi="Arial Narrow"/>
                <w:sz w:val="22"/>
                <w:szCs w:val="22"/>
              </w:rPr>
              <w:t>lucru</w:t>
            </w:r>
            <w:proofErr w:type="spellEnd"/>
            <w:r w:rsidRPr="00EC24B7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1486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053B7473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E082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BAE8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XII</w:t>
            </w:r>
            <w:r w:rsidR="00A16743">
              <w:rPr>
                <w:rFonts w:ascii="Arial Narrow" w:hAnsi="Arial Narrow"/>
                <w:b/>
                <w:color w:val="000000"/>
              </w:rPr>
              <w:t>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4C2" w14:textId="77777777" w:rsidR="00DC0C49" w:rsidRPr="0077208E" w:rsidRDefault="00DC0C49" w:rsidP="00DC0C49">
            <w:pPr>
              <w:pStyle w:val="titlusaptamana"/>
              <w:spacing w:line="240" w:lineRule="auto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ro-RO"/>
              </w:rPr>
            </w:pPr>
            <w:r w:rsidRPr="00FD1F7E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ro-RO"/>
              </w:rPr>
              <w:t>ÎN LUMEA PICTURII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7B2" w14:textId="77777777" w:rsidR="00DC0C49" w:rsidRDefault="00DC0C49" w:rsidP="00DC0C49">
            <w:pPr>
              <w:pStyle w:val="BasicParagraph"/>
              <w:spacing w:line="240" w:lineRule="auto"/>
              <w:rPr>
                <w:rFonts w:ascii="Arial Narrow" w:hAnsi="Arial Narrow" w:cs="Comic Sans MS"/>
                <w:sz w:val="22"/>
                <w:szCs w:val="22"/>
              </w:rPr>
            </w:pPr>
            <w:r w:rsidRPr="00327A01">
              <w:rPr>
                <w:rFonts w:ascii="Arial Narrow" w:hAnsi="Arial Narrow" w:cs="Comic Sans MS"/>
                <w:b/>
                <w:bCs/>
                <w:sz w:val="22"/>
                <w:szCs w:val="22"/>
              </w:rPr>
              <w:t>1.Pulverizarea</w:t>
            </w:r>
            <w:r>
              <w:rPr>
                <w:rFonts w:ascii="Arial Narrow" w:hAnsi="Arial Narrow" w:cs="Comic Sans MS"/>
                <w:sz w:val="22"/>
                <w:szCs w:val="22"/>
              </w:rPr>
              <w:t>–</w:t>
            </w:r>
            <w:proofErr w:type="spellStart"/>
            <w:r w:rsidRPr="00EC24B7">
              <w:rPr>
                <w:rFonts w:ascii="Arial Narrow" w:hAnsi="Arial Narrow" w:cs="Comic Sans MS"/>
                <w:sz w:val="22"/>
                <w:szCs w:val="22"/>
              </w:rPr>
              <w:t>tehnică</w:t>
            </w:r>
            <w:proofErr w:type="spellEnd"/>
            <w:r w:rsidRPr="00EC24B7">
              <w:rPr>
                <w:rFonts w:ascii="Arial Narrow" w:hAnsi="Arial Narrow" w:cs="Comic Sans MS"/>
                <w:sz w:val="22"/>
                <w:szCs w:val="22"/>
              </w:rPr>
              <w:t xml:space="preserve"> de </w:t>
            </w:r>
            <w:proofErr w:type="spellStart"/>
            <w:r w:rsidRPr="00EC24B7">
              <w:rPr>
                <w:rFonts w:ascii="Arial Narrow" w:hAnsi="Arial Narrow" w:cs="Comic Sans MS"/>
                <w:sz w:val="22"/>
                <w:szCs w:val="22"/>
              </w:rPr>
              <w:t>lucru</w:t>
            </w:r>
            <w:proofErr w:type="spellEnd"/>
            <w:r w:rsidRPr="00EC24B7">
              <w:rPr>
                <w:rFonts w:ascii="Arial Narrow" w:hAnsi="Arial Narrow" w:cs="Comic Sans MS"/>
                <w:sz w:val="22"/>
                <w:szCs w:val="22"/>
              </w:rPr>
              <w:t xml:space="preserve">  </w:t>
            </w:r>
          </w:p>
          <w:p w14:paraId="2AAA7CC0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2.Colajul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1813A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813AE">
              <w:rPr>
                <w:rFonts w:ascii="Arial Narrow" w:hAnsi="Arial Narrow"/>
                <w:sz w:val="22"/>
                <w:szCs w:val="22"/>
              </w:rPr>
              <w:t>tehnic</w:t>
            </w:r>
            <w:r>
              <w:rPr>
                <w:rFonts w:ascii="Arial Narrow" w:hAnsi="Arial Narrow"/>
                <w:sz w:val="22"/>
                <w:szCs w:val="22"/>
              </w:rPr>
              <w:t>ă</w:t>
            </w:r>
            <w:proofErr w:type="spellEnd"/>
            <w:r w:rsidRPr="001813AE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1813AE">
              <w:rPr>
                <w:rFonts w:ascii="Arial Narrow" w:hAnsi="Arial Narrow"/>
                <w:sz w:val="22"/>
                <w:szCs w:val="22"/>
              </w:rPr>
              <w:t>lucru</w:t>
            </w:r>
            <w:proofErr w:type="spellEnd"/>
            <w:r w:rsidRPr="001813AE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975B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74B2C250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12F4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F6CD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XIV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058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PICTURII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FA7" w14:textId="77777777" w:rsidR="005A2D80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1.Tehnică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mixtă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în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desen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și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în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pictură</w:t>
            </w:r>
            <w:proofErr w:type="spellEnd"/>
          </w:p>
          <w:p w14:paraId="5476D050" w14:textId="77777777" w:rsidR="005A2D80" w:rsidRDefault="005A2D80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3452323" w14:textId="2682380F" w:rsidR="005A2D80" w:rsidRPr="005A2D80" w:rsidRDefault="005A2D80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A2D80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ȘCOALA ALTFEL 15-19 DECEMBRIE 2025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B03C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7FAC44B0" w14:textId="77777777" w:rsidTr="00A16743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08D57313" w14:textId="77777777" w:rsidR="00A16743" w:rsidRPr="00A16743" w:rsidRDefault="00A16743" w:rsidP="00DC0C49">
            <w:pPr>
              <w:jc w:val="center"/>
              <w:rPr>
                <w:rFonts w:ascii="Arial Narrow" w:hAnsi="Arial Narrow"/>
                <w:b/>
                <w:color w:val="000000"/>
                <w:sz w:val="36"/>
              </w:rPr>
            </w:pPr>
            <w:r w:rsidRPr="00A16743">
              <w:rPr>
                <w:rFonts w:ascii="Arial Narrow" w:hAnsi="Arial Narrow"/>
                <w:b/>
                <w:color w:val="000000"/>
                <w:sz w:val="36"/>
              </w:rPr>
              <w:t>MODULUL III</w:t>
            </w:r>
          </w:p>
        </w:tc>
      </w:tr>
      <w:tr w:rsidR="00DC0C49" w:rsidRPr="0077208E" w14:paraId="72B660F6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1B43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8E9C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</w:t>
            </w:r>
            <w:r w:rsidR="00DC0C49">
              <w:rPr>
                <w:rFonts w:ascii="Arial Narrow" w:hAnsi="Arial Narrow"/>
                <w:b/>
                <w:color w:val="000000"/>
              </w:rPr>
              <w:t>V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C7F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PICTURII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780" w14:textId="77777777" w:rsidR="00DC0C49" w:rsidRPr="00327A01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2.Pictura pe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sticlă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884B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618B584E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B4A7" w14:textId="77777777" w:rsidR="00DC0C49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622E" w14:textId="77777777" w:rsidR="00DC0C49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XV</w:t>
            </w:r>
            <w:r w:rsidR="00A16743">
              <w:rPr>
                <w:rFonts w:ascii="Arial Narrow" w:hAnsi="Arial Narrow"/>
                <w:b/>
                <w:color w:val="000000"/>
              </w:rPr>
              <w:t>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DAF" w14:textId="77777777" w:rsidR="00DC0C49" w:rsidRPr="00356646" w:rsidRDefault="00DC0C49" w:rsidP="00DC0C49">
            <w:pPr>
              <w:rPr>
                <w:rFonts w:ascii="Arial Narrow" w:hAnsi="Arial Narrow" w:cs="Arial"/>
                <w:b/>
                <w:color w:val="000000"/>
              </w:rPr>
            </w:pPr>
            <w:r w:rsidRPr="00A56F8A">
              <w:rPr>
                <w:rFonts w:ascii="Arial Narrow" w:hAnsi="Arial Narrow" w:cs="Arial"/>
                <w:b/>
                <w:color w:val="000000"/>
              </w:rPr>
              <w:t>ÎN LUMEA PICTURII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DA5" w14:textId="77777777" w:rsidR="00DC0C49" w:rsidRPr="001813AE" w:rsidRDefault="00DC0C49" w:rsidP="00DC0C49">
            <w:pPr>
              <w:pStyle w:val="BasicParagraph"/>
              <w:rPr>
                <w:rFonts w:ascii="Arial Narrow" w:hAnsi="Arial Narrow" w:cs="Comic Sans MS"/>
                <w:sz w:val="22"/>
                <w:szCs w:val="22"/>
              </w:rPr>
            </w:pPr>
            <w:r>
              <w:rPr>
                <w:rFonts w:ascii="Arial Narrow" w:hAnsi="Arial Narrow" w:cs="Comic Sans MS"/>
                <w:sz w:val="22"/>
                <w:szCs w:val="22"/>
              </w:rPr>
              <w:t>1.</w:t>
            </w:r>
            <w:r w:rsidRPr="001813AE">
              <w:rPr>
                <w:rFonts w:ascii="Arial Narrow" w:hAnsi="Arial Narrow" w:cs="Comic Sans MS"/>
                <w:sz w:val="22"/>
                <w:szCs w:val="22"/>
              </w:rPr>
              <w:t xml:space="preserve">Recapitulare </w:t>
            </w:r>
          </w:p>
          <w:p w14:paraId="53D3326F" w14:textId="77777777" w:rsidR="00DC0C49" w:rsidRPr="00327A01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813AE">
              <w:rPr>
                <w:rFonts w:ascii="Arial Narrow" w:hAnsi="Arial Narrow"/>
                <w:sz w:val="22"/>
                <w:szCs w:val="22"/>
              </w:rPr>
              <w:t>.Evaluare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0F3" w14:textId="77777777" w:rsidR="00DC0C49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008009C8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961B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lastRenderedPageBreak/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679F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XVI</w:t>
            </w:r>
            <w:r w:rsidR="00A16743">
              <w:rPr>
                <w:rFonts w:ascii="Arial Narrow" w:hAnsi="Arial Narrow"/>
                <w:b/>
                <w:color w:val="000000"/>
              </w:rPr>
              <w:t>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0220" w14:textId="77777777" w:rsidR="00DC0C49" w:rsidRPr="0077208E" w:rsidRDefault="00DC0C49" w:rsidP="00DC0C49">
            <w:pPr>
              <w:rPr>
                <w:rFonts w:ascii="Arial Narrow" w:hAnsi="Arial Narrow" w:cs="Arial"/>
                <w:b/>
                <w:color w:val="000000"/>
                <w:lang w:val="ro-RO"/>
              </w:rPr>
            </w:pPr>
            <w:r w:rsidRPr="00356646">
              <w:rPr>
                <w:rFonts w:ascii="Arial Narrow" w:hAnsi="Arial Narrow" w:cs="Arial"/>
                <w:b/>
                <w:color w:val="000000"/>
              </w:rPr>
              <w:t xml:space="preserve"> ÎN LUMEA CONFECȚIILOR ȘI A JUCĂRIILOR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46B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Forma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și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volumul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35664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56646">
              <w:rPr>
                <w:rFonts w:ascii="Arial Narrow" w:hAnsi="Arial Narrow"/>
                <w:sz w:val="22"/>
                <w:szCs w:val="22"/>
              </w:rPr>
              <w:t>elemente</w:t>
            </w:r>
            <w:proofErr w:type="spellEnd"/>
            <w:r w:rsidRPr="00356646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356646">
              <w:rPr>
                <w:rFonts w:ascii="Arial Narrow" w:hAnsi="Arial Narrow"/>
                <w:sz w:val="22"/>
                <w:szCs w:val="22"/>
              </w:rPr>
              <w:t>limbaj</w:t>
            </w:r>
            <w:proofErr w:type="spellEnd"/>
            <w:r w:rsidRPr="00356646">
              <w:rPr>
                <w:rFonts w:ascii="Arial Narrow" w:hAnsi="Arial Narrow"/>
                <w:sz w:val="22"/>
                <w:szCs w:val="22"/>
              </w:rPr>
              <w:t xml:space="preserve"> plastic.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Tehnica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Origami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7898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7482EC0D" w14:textId="77777777" w:rsidTr="00DC0C49">
        <w:trPr>
          <w:trHeight w:val="3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F7BA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6BA4" w14:textId="77777777" w:rsidR="00DC0C49" w:rsidRPr="0077208E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XVII</w:t>
            </w:r>
            <w:r w:rsidR="00A16743">
              <w:rPr>
                <w:rFonts w:ascii="Arial Narrow" w:hAnsi="Arial Narrow"/>
                <w:b/>
                <w:color w:val="000000"/>
              </w:rPr>
              <w:t>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C6A" w14:textId="77777777" w:rsidR="00DC0C49" w:rsidRPr="00FD1F7E" w:rsidRDefault="00DC0C49" w:rsidP="00DC0C49">
            <w:pPr>
              <w:pStyle w:val="titlusaptamana"/>
              <w:spacing w:line="240" w:lineRule="auto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D1F7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ÎN LUMEA CONFECȚIILOR ȘI A JUCĂRIILOR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F78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Forma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și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volumul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A56F8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6F8A">
              <w:rPr>
                <w:rFonts w:ascii="Arial Narrow" w:hAnsi="Arial Narrow"/>
                <w:sz w:val="22"/>
                <w:szCs w:val="22"/>
              </w:rPr>
              <w:t>elemente</w:t>
            </w:r>
            <w:proofErr w:type="spellEnd"/>
            <w:r w:rsidRPr="00A56F8A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A56F8A">
              <w:rPr>
                <w:rFonts w:ascii="Arial Narrow" w:hAnsi="Arial Narrow"/>
                <w:sz w:val="22"/>
                <w:szCs w:val="22"/>
              </w:rPr>
              <w:t>limbaj</w:t>
            </w:r>
            <w:proofErr w:type="spellEnd"/>
            <w:r w:rsidRPr="00A56F8A">
              <w:rPr>
                <w:rFonts w:ascii="Arial Narrow" w:hAnsi="Arial Narrow"/>
                <w:sz w:val="22"/>
                <w:szCs w:val="22"/>
              </w:rPr>
              <w:t xml:space="preserve"> plastic.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Tehnica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Tangram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EAF2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23C50785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9A05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8FDA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XIX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676" w14:textId="77777777" w:rsidR="00DC0C49" w:rsidRPr="0077208E" w:rsidRDefault="00DC0C49" w:rsidP="00DC0C4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Arial"/>
                <w:b/>
                <w:color w:val="000000"/>
                <w:lang w:val="ro-RO"/>
              </w:rPr>
            </w:pPr>
            <w:r w:rsidRPr="00465C3F">
              <w:rPr>
                <w:rFonts w:ascii="Arial Narrow" w:hAnsi="Arial Narrow" w:cs="Arial"/>
                <w:b/>
                <w:color w:val="000000"/>
              </w:rPr>
              <w:t>ÎN LUMEA CONFECȚIILOR ȘI A JUCĂRIILOR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5A9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Punctul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și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nodul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A56F8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6F8A">
              <w:rPr>
                <w:rFonts w:ascii="Arial Narrow" w:hAnsi="Arial Narrow"/>
                <w:sz w:val="22"/>
                <w:szCs w:val="22"/>
              </w:rPr>
              <w:t>elemente</w:t>
            </w:r>
            <w:proofErr w:type="spellEnd"/>
            <w:r w:rsidRPr="00A56F8A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A56F8A">
              <w:rPr>
                <w:rFonts w:ascii="Arial Narrow" w:hAnsi="Arial Narrow"/>
                <w:sz w:val="22"/>
                <w:szCs w:val="22"/>
              </w:rPr>
              <w:t>limbaj</w:t>
            </w:r>
            <w:proofErr w:type="spellEnd"/>
            <w:r w:rsidRPr="00A56F8A">
              <w:rPr>
                <w:rFonts w:ascii="Arial Narrow" w:hAnsi="Arial Narrow"/>
                <w:sz w:val="22"/>
                <w:szCs w:val="22"/>
              </w:rPr>
              <w:t xml:space="preserve"> plastic.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Tehnicile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cusut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și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croit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C13C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1E55C5FF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425F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142D" w14:textId="77777777" w:rsidR="00DC0C49" w:rsidRPr="0077208E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</w:t>
            </w:r>
            <w:r w:rsidR="00DC0C49">
              <w:rPr>
                <w:rFonts w:ascii="Arial Narrow" w:hAnsi="Arial Narrow"/>
                <w:b/>
                <w:color w:val="000000"/>
              </w:rPr>
              <w:t>X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B7C5" w14:textId="77777777" w:rsidR="00DC0C49" w:rsidRPr="0077208E" w:rsidRDefault="00DC0C49" w:rsidP="00DC0C4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Arial"/>
                <w:b/>
                <w:color w:val="000000"/>
                <w:lang w:val="ro-RO"/>
              </w:rPr>
            </w:pPr>
            <w:r w:rsidRPr="00465C3F">
              <w:rPr>
                <w:rFonts w:ascii="Arial Narrow" w:hAnsi="Arial Narrow" w:cs="Arial"/>
                <w:b/>
                <w:color w:val="000000"/>
              </w:rPr>
              <w:t>ÎN LUMEA CONFECȚIILOR ȘI A JUCĂRIILOR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EDF6" w14:textId="77777777" w:rsidR="00DC0C49" w:rsidRPr="0077208E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Linia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A56F8A">
              <w:rPr>
                <w:rFonts w:ascii="Arial Narrow" w:hAnsi="Arial Narrow"/>
                <w:sz w:val="22"/>
                <w:szCs w:val="22"/>
              </w:rPr>
              <w:t xml:space="preserve"> element de </w:t>
            </w:r>
            <w:proofErr w:type="spellStart"/>
            <w:r w:rsidRPr="00A56F8A">
              <w:rPr>
                <w:rFonts w:ascii="Arial Narrow" w:hAnsi="Arial Narrow"/>
                <w:sz w:val="22"/>
                <w:szCs w:val="22"/>
              </w:rPr>
              <w:t>limbaj</w:t>
            </w:r>
            <w:proofErr w:type="spellEnd"/>
            <w:r w:rsidRPr="00A56F8A">
              <w:rPr>
                <w:rFonts w:ascii="Arial Narrow" w:hAnsi="Arial Narrow"/>
                <w:sz w:val="22"/>
                <w:szCs w:val="22"/>
              </w:rPr>
              <w:t xml:space="preserve"> plastic.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Tehnica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țesutului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D7B4" w14:textId="77777777" w:rsidR="00DC0C49" w:rsidRPr="0077208E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DC0C49" w:rsidRPr="0077208E" w14:paraId="78221168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48D" w14:textId="77777777" w:rsidR="00DC0C49" w:rsidRDefault="00A16743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8EA" w14:textId="77777777" w:rsidR="00DC0C49" w:rsidRDefault="00DC0C49" w:rsidP="00DC0C49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</w:t>
            </w:r>
            <w:r w:rsidR="00A16743">
              <w:rPr>
                <w:rFonts w:ascii="Arial Narrow" w:hAnsi="Arial Narrow"/>
                <w:b/>
                <w:color w:val="000000"/>
              </w:rPr>
              <w:t>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DDE" w14:textId="77777777" w:rsidR="00DC0C49" w:rsidRPr="00465C3F" w:rsidRDefault="00DC0C49" w:rsidP="00DC0C4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Arial"/>
                <w:b/>
                <w:color w:val="000000"/>
              </w:rPr>
            </w:pPr>
            <w:r w:rsidRPr="00465C3F">
              <w:rPr>
                <w:rFonts w:ascii="Arial Narrow" w:hAnsi="Arial Narrow" w:cs="Arial"/>
                <w:b/>
                <w:color w:val="000000"/>
              </w:rPr>
              <w:t>ÎN LUMEA CONFECȚIILOR ȘI A JUCĂRIILOR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4B6" w14:textId="77777777" w:rsidR="00DC0C49" w:rsidRPr="00A56F8A" w:rsidRDefault="00DC0C49" w:rsidP="00DC0C49">
            <w:pPr>
              <w:pStyle w:val="BasicParagraph"/>
              <w:spacing w:line="240" w:lineRule="auto"/>
              <w:rPr>
                <w:rFonts w:ascii="Arial Narrow" w:hAnsi="Arial Narrow" w:cs="Comic Sans MS"/>
                <w:sz w:val="22"/>
                <w:szCs w:val="22"/>
              </w:rPr>
            </w:pPr>
            <w:r>
              <w:rPr>
                <w:rFonts w:ascii="Arial Narrow" w:hAnsi="Arial Narrow" w:cs="Comic Sans MS"/>
                <w:sz w:val="22"/>
                <w:szCs w:val="22"/>
              </w:rPr>
              <w:t>1</w:t>
            </w:r>
            <w:r w:rsidRPr="00A56F8A">
              <w:rPr>
                <w:rFonts w:ascii="Arial Narrow" w:hAnsi="Arial Narrow" w:cs="Comic Sans MS"/>
                <w:sz w:val="22"/>
                <w:szCs w:val="22"/>
              </w:rPr>
              <w:t xml:space="preserve">. </w:t>
            </w:r>
            <w:proofErr w:type="spellStart"/>
            <w:r w:rsidRPr="00A56F8A">
              <w:rPr>
                <w:rFonts w:ascii="Arial Narrow" w:hAnsi="Arial Narrow" w:cs="Comic Sans MS"/>
                <w:sz w:val="22"/>
                <w:szCs w:val="22"/>
              </w:rPr>
              <w:t>Recapitulare</w:t>
            </w:r>
            <w:proofErr w:type="spellEnd"/>
            <w:r w:rsidRPr="00A56F8A">
              <w:rPr>
                <w:rFonts w:ascii="Arial Narrow" w:hAnsi="Arial Narrow" w:cs="Comic Sans MS"/>
                <w:sz w:val="22"/>
                <w:szCs w:val="22"/>
              </w:rPr>
              <w:t xml:space="preserve"> </w:t>
            </w:r>
          </w:p>
          <w:p w14:paraId="16747CDF" w14:textId="77777777" w:rsidR="00DC0C49" w:rsidRPr="00327A01" w:rsidRDefault="00DC0C49" w:rsidP="00DC0C49">
            <w:pPr>
              <w:pStyle w:val="ora"/>
              <w:spacing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56F8A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A56F8A">
              <w:rPr>
                <w:rFonts w:ascii="Arial Narrow" w:hAnsi="Arial Narrow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2924" w14:textId="77777777" w:rsidR="00DC0C49" w:rsidRDefault="00DC0C49" w:rsidP="00DC0C4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5A8C1477" w14:textId="77777777" w:rsidTr="00A16743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4E02BFFC" w14:textId="77777777" w:rsidR="00A16743" w:rsidRPr="00A16743" w:rsidRDefault="00A16743" w:rsidP="00DC0C49">
            <w:pPr>
              <w:jc w:val="center"/>
              <w:rPr>
                <w:rFonts w:ascii="Arial Narrow" w:hAnsi="Arial Narrow"/>
                <w:b/>
                <w:color w:val="000000"/>
                <w:sz w:val="36"/>
              </w:rPr>
            </w:pPr>
            <w:r w:rsidRPr="00A16743">
              <w:rPr>
                <w:rFonts w:ascii="Arial Narrow" w:hAnsi="Arial Narrow" w:cs="Arial"/>
                <w:b/>
                <w:color w:val="000000"/>
                <w:sz w:val="36"/>
              </w:rPr>
              <w:t>MODULUL IV</w:t>
            </w:r>
          </w:p>
        </w:tc>
      </w:tr>
      <w:tr w:rsidR="00A16743" w:rsidRPr="0077208E" w14:paraId="1C73C9EC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4FA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C4D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XXII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8BE0" w14:textId="77777777" w:rsidR="00A16743" w:rsidRPr="0077208E" w:rsidRDefault="00A16743" w:rsidP="00A16743">
            <w:pPr>
              <w:rPr>
                <w:rFonts w:ascii="Arial Narrow" w:hAnsi="Arial Narrow" w:cs="Arial"/>
                <w:b/>
                <w:color w:val="000000"/>
              </w:rPr>
            </w:pPr>
            <w:r w:rsidRPr="00356646">
              <w:rPr>
                <w:rFonts w:ascii="Arial Narrow" w:hAnsi="Arial Narrow" w:cs="Arial"/>
                <w:b/>
                <w:color w:val="000000"/>
              </w:rPr>
              <w:t>ÎN LUMEA MODELAJULUI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B69" w14:textId="77777777" w:rsidR="00A16743" w:rsidRPr="0077208E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Formă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volum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gol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plin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35664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56646">
              <w:rPr>
                <w:rFonts w:ascii="Arial Narrow" w:hAnsi="Arial Narrow"/>
                <w:sz w:val="22"/>
                <w:szCs w:val="22"/>
              </w:rPr>
              <w:t>elemente</w:t>
            </w:r>
            <w:proofErr w:type="spellEnd"/>
            <w:r w:rsidRPr="00356646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356646">
              <w:rPr>
                <w:rFonts w:ascii="Arial Narrow" w:hAnsi="Arial Narrow"/>
                <w:sz w:val="22"/>
                <w:szCs w:val="22"/>
              </w:rPr>
              <w:t>limbaj</w:t>
            </w:r>
            <w:proofErr w:type="spellEnd"/>
            <w:r w:rsidRPr="00356646">
              <w:rPr>
                <w:rFonts w:ascii="Arial Narrow" w:hAnsi="Arial Narrow"/>
                <w:sz w:val="22"/>
                <w:szCs w:val="22"/>
              </w:rPr>
              <w:t xml:space="preserve"> plastic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F96" w14:textId="77777777" w:rsidR="00A16743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  <w:p w14:paraId="34F7AB4F" w14:textId="77777777" w:rsidR="00A16743" w:rsidRPr="0077208E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16743" w:rsidRPr="0077208E" w14:paraId="4DE4207E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1C82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C6C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XXIII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9A16" w14:textId="77777777" w:rsidR="00A16743" w:rsidRPr="0077208E" w:rsidRDefault="00A16743" w:rsidP="00A16743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465C3F">
              <w:rPr>
                <w:rFonts w:ascii="Arial Narrow" w:hAnsi="Arial Narrow" w:cs="Arial"/>
                <w:b/>
                <w:color w:val="000000"/>
              </w:rPr>
              <w:t>ÎN LUMEA MODELAJULUI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2BB0" w14:textId="77777777" w:rsidR="00A16743" w:rsidRDefault="00A16743" w:rsidP="00A16743">
            <w:pPr>
              <w:pStyle w:val="BasicParagraph"/>
              <w:spacing w:line="240" w:lineRule="auto"/>
              <w:rPr>
                <w:rFonts w:ascii="Arial Narrow" w:hAnsi="Arial Narrow" w:cs="Comic Sans MS"/>
                <w:sz w:val="22"/>
                <w:szCs w:val="22"/>
              </w:rPr>
            </w:pPr>
            <w:r w:rsidRPr="00327A01">
              <w:rPr>
                <w:rFonts w:ascii="Arial Narrow" w:hAnsi="Arial Narrow" w:cs="Comic Sans MS"/>
                <w:b/>
                <w:bCs/>
                <w:sz w:val="22"/>
                <w:szCs w:val="22"/>
              </w:rPr>
              <w:t>1.Presarea</w:t>
            </w:r>
            <w:r>
              <w:rPr>
                <w:rFonts w:ascii="Arial Narrow" w:hAnsi="Arial Narrow" w:cs="Comic Sans MS"/>
                <w:sz w:val="22"/>
                <w:szCs w:val="22"/>
              </w:rPr>
              <w:t>–</w:t>
            </w:r>
            <w:proofErr w:type="spellStart"/>
            <w:r w:rsidRPr="00843734">
              <w:rPr>
                <w:rFonts w:ascii="Arial Narrow" w:hAnsi="Arial Narrow" w:cs="Comic Sans MS"/>
                <w:sz w:val="22"/>
                <w:szCs w:val="22"/>
              </w:rPr>
              <w:t>tehnică</w:t>
            </w:r>
            <w:proofErr w:type="spellEnd"/>
            <w:r w:rsidRPr="00843734">
              <w:rPr>
                <w:rFonts w:ascii="Arial Narrow" w:hAnsi="Arial Narrow" w:cs="Comic Sans MS"/>
                <w:sz w:val="22"/>
                <w:szCs w:val="22"/>
              </w:rPr>
              <w:t xml:space="preserve"> de </w:t>
            </w:r>
            <w:proofErr w:type="spellStart"/>
            <w:r w:rsidRPr="00843734">
              <w:rPr>
                <w:rFonts w:ascii="Arial Narrow" w:hAnsi="Arial Narrow" w:cs="Comic Sans MS"/>
                <w:sz w:val="22"/>
                <w:szCs w:val="22"/>
              </w:rPr>
              <w:t>lucru</w:t>
            </w:r>
            <w:proofErr w:type="spellEnd"/>
          </w:p>
          <w:p w14:paraId="24D2D5C8" w14:textId="77777777" w:rsidR="00A16743" w:rsidRPr="0077208E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2.Modelarea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liberă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–</w:t>
            </w:r>
            <w:proofErr w:type="spellStart"/>
            <w:r w:rsidRPr="00843734">
              <w:rPr>
                <w:rFonts w:ascii="Arial Narrow" w:hAnsi="Arial Narrow"/>
                <w:sz w:val="22"/>
                <w:szCs w:val="22"/>
              </w:rPr>
              <w:t>tehnică</w:t>
            </w:r>
            <w:proofErr w:type="spellEnd"/>
            <w:r w:rsidRPr="00843734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843734">
              <w:rPr>
                <w:rFonts w:ascii="Arial Narrow" w:hAnsi="Arial Narrow"/>
                <w:sz w:val="22"/>
                <w:szCs w:val="22"/>
              </w:rPr>
              <w:t>lucru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2123" w14:textId="77777777" w:rsidR="00A16743" w:rsidRPr="0077208E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743D62E6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6760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368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XXIV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54FA" w14:textId="77777777" w:rsidR="00A16743" w:rsidRPr="0077208E" w:rsidRDefault="00A16743" w:rsidP="00A16743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465C3F">
              <w:rPr>
                <w:rFonts w:ascii="Arial Narrow" w:hAnsi="Arial Narrow" w:cs="Arial"/>
                <w:b/>
                <w:color w:val="000000"/>
              </w:rPr>
              <w:t>ÎN LUMEA MODELAJULUI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DD81" w14:textId="77777777" w:rsidR="00A16743" w:rsidRDefault="00A16743" w:rsidP="00A16743">
            <w:pPr>
              <w:pStyle w:val="BasicParagraph"/>
              <w:spacing w:line="240" w:lineRule="auto"/>
              <w:rPr>
                <w:rFonts w:ascii="Arial Narrow" w:hAnsi="Arial Narrow" w:cs="Comic Sans MS"/>
                <w:sz w:val="22"/>
                <w:szCs w:val="22"/>
              </w:rPr>
            </w:pPr>
            <w:r w:rsidRPr="00327A01">
              <w:rPr>
                <w:rFonts w:ascii="Arial Narrow" w:hAnsi="Arial Narrow" w:cs="Comic Sans MS"/>
                <w:b/>
                <w:bCs/>
                <w:sz w:val="22"/>
                <w:szCs w:val="22"/>
              </w:rPr>
              <w:t>1.Incizia</w:t>
            </w:r>
            <w:r>
              <w:rPr>
                <w:rFonts w:ascii="Arial Narrow" w:hAnsi="Arial Narrow" w:cs="Comic Sans MS"/>
                <w:sz w:val="22"/>
                <w:szCs w:val="22"/>
              </w:rPr>
              <w:t>–</w:t>
            </w:r>
            <w:proofErr w:type="spellStart"/>
            <w:r w:rsidRPr="00843734">
              <w:rPr>
                <w:rFonts w:ascii="Arial Narrow" w:hAnsi="Arial Narrow" w:cs="Comic Sans MS"/>
                <w:sz w:val="22"/>
                <w:szCs w:val="22"/>
              </w:rPr>
              <w:t>tehnică</w:t>
            </w:r>
            <w:proofErr w:type="spellEnd"/>
            <w:r w:rsidRPr="00843734">
              <w:rPr>
                <w:rFonts w:ascii="Arial Narrow" w:hAnsi="Arial Narrow" w:cs="Comic Sans MS"/>
                <w:sz w:val="22"/>
                <w:szCs w:val="22"/>
              </w:rPr>
              <w:t xml:space="preserve"> de </w:t>
            </w:r>
            <w:proofErr w:type="spellStart"/>
            <w:r w:rsidRPr="00843734">
              <w:rPr>
                <w:rFonts w:ascii="Arial Narrow" w:hAnsi="Arial Narrow" w:cs="Comic Sans MS"/>
                <w:sz w:val="22"/>
                <w:szCs w:val="22"/>
              </w:rPr>
              <w:t>lucru</w:t>
            </w:r>
            <w:proofErr w:type="spellEnd"/>
          </w:p>
          <w:p w14:paraId="782E59CE" w14:textId="77777777" w:rsidR="00A16743" w:rsidRPr="0077208E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2.Armătura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proofErr w:type="spellStart"/>
            <w:r w:rsidRPr="00843734">
              <w:rPr>
                <w:rFonts w:ascii="Arial Narrow" w:hAnsi="Arial Narrow"/>
                <w:sz w:val="22"/>
                <w:szCs w:val="22"/>
              </w:rPr>
              <w:t>tehnică</w:t>
            </w:r>
            <w:proofErr w:type="spellEnd"/>
            <w:r w:rsidRPr="00843734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843734">
              <w:rPr>
                <w:rFonts w:ascii="Arial Narrow" w:hAnsi="Arial Narrow"/>
                <w:sz w:val="22"/>
                <w:szCs w:val="22"/>
              </w:rPr>
              <w:t>lucru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19AA" w14:textId="77777777" w:rsidR="00A16743" w:rsidRPr="0077208E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34B64222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1114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3276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XXV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BEFE" w14:textId="77777777" w:rsidR="00A16743" w:rsidRPr="0077208E" w:rsidRDefault="00A16743" w:rsidP="00A16743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465C3F">
              <w:rPr>
                <w:rFonts w:ascii="Arial Narrow" w:hAnsi="Arial Narrow" w:cs="Arial"/>
                <w:b/>
                <w:color w:val="000000"/>
              </w:rPr>
              <w:t>ÎN LUMEA MODELAJULUI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0637" w14:textId="77777777" w:rsidR="00A16743" w:rsidRPr="0077208E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1.Gravura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84373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43734">
              <w:rPr>
                <w:rFonts w:ascii="Arial Narrow" w:hAnsi="Arial Narrow"/>
                <w:sz w:val="22"/>
                <w:szCs w:val="22"/>
              </w:rPr>
              <w:t>tehnic</w:t>
            </w:r>
            <w:r>
              <w:rPr>
                <w:rFonts w:ascii="Arial Narrow" w:hAnsi="Arial Narrow"/>
                <w:sz w:val="22"/>
                <w:szCs w:val="22"/>
              </w:rPr>
              <w:t>ă</w:t>
            </w:r>
            <w:proofErr w:type="spellEnd"/>
            <w:r w:rsidRPr="00843734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843734">
              <w:rPr>
                <w:rFonts w:ascii="Arial Narrow" w:hAnsi="Arial Narrow"/>
                <w:sz w:val="22"/>
                <w:szCs w:val="22"/>
              </w:rPr>
              <w:t>lucru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5434" w14:textId="77777777" w:rsidR="00A16743" w:rsidRPr="0077208E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0FDEB6FD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D3EA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8F60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XXVI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27C6" w14:textId="77777777" w:rsidR="00A16743" w:rsidRPr="0077208E" w:rsidRDefault="00A16743" w:rsidP="00A16743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465C3F">
              <w:rPr>
                <w:rFonts w:ascii="Arial Narrow" w:hAnsi="Arial Narrow" w:cs="Arial"/>
                <w:b/>
                <w:color w:val="000000"/>
              </w:rPr>
              <w:t>ÎN LUMEA MODELAJULUI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9EDC" w14:textId="77777777" w:rsidR="00A16743" w:rsidRPr="00843734" w:rsidRDefault="00A16743" w:rsidP="00A16743">
            <w:pPr>
              <w:pStyle w:val="BasicParagraph"/>
              <w:rPr>
                <w:rFonts w:ascii="Arial Narrow" w:hAnsi="Arial Narrow" w:cs="Comic Sans MS"/>
                <w:sz w:val="22"/>
                <w:szCs w:val="22"/>
              </w:rPr>
            </w:pPr>
            <w:r>
              <w:rPr>
                <w:rFonts w:ascii="Arial Narrow" w:hAnsi="Arial Narrow" w:cs="Comic Sans MS"/>
                <w:sz w:val="22"/>
                <w:szCs w:val="22"/>
              </w:rPr>
              <w:t xml:space="preserve">1. </w:t>
            </w:r>
            <w:proofErr w:type="spellStart"/>
            <w:r w:rsidRPr="00843734">
              <w:rPr>
                <w:rFonts w:ascii="Arial Narrow" w:hAnsi="Arial Narrow" w:cs="Comic Sans MS"/>
                <w:sz w:val="22"/>
                <w:szCs w:val="22"/>
              </w:rPr>
              <w:t>Recapitulare</w:t>
            </w:r>
            <w:proofErr w:type="spellEnd"/>
            <w:r w:rsidRPr="00843734">
              <w:rPr>
                <w:rFonts w:ascii="Arial Narrow" w:hAnsi="Arial Narrow" w:cs="Comic Sans MS"/>
                <w:sz w:val="22"/>
                <w:szCs w:val="22"/>
              </w:rPr>
              <w:t xml:space="preserve"> </w:t>
            </w:r>
          </w:p>
          <w:p w14:paraId="06AF4627" w14:textId="77777777" w:rsidR="00A16743" w:rsidRPr="0077208E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2. </w:t>
            </w:r>
            <w:proofErr w:type="spellStart"/>
            <w:r w:rsidRPr="00843734">
              <w:rPr>
                <w:rFonts w:ascii="Arial Narrow" w:hAnsi="Arial Narrow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ECAF" w14:textId="77777777" w:rsidR="00A16743" w:rsidRPr="0077208E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65705D51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D156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D0BF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XXVII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F6A4" w14:textId="77777777" w:rsidR="00A16743" w:rsidRPr="0077208E" w:rsidRDefault="00A16743" w:rsidP="00A16743">
            <w:pPr>
              <w:rPr>
                <w:rFonts w:ascii="Arial" w:hAnsi="Arial" w:cs="Arial"/>
                <w:b/>
                <w:color w:val="000000"/>
              </w:rPr>
            </w:pPr>
            <w:r w:rsidRPr="00356646">
              <w:rPr>
                <w:rFonts w:ascii="Arial Narrow" w:hAnsi="Arial Narrow" w:cs="Arial"/>
                <w:b/>
                <w:color w:val="000000"/>
              </w:rPr>
              <w:t>ÎN LUMEA COLAJULUI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E7D0" w14:textId="77777777" w:rsidR="00A16743" w:rsidRPr="0077208E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Formă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volum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gol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plin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35664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56646">
              <w:rPr>
                <w:rFonts w:ascii="Arial Narrow" w:hAnsi="Arial Narrow"/>
                <w:sz w:val="22"/>
                <w:szCs w:val="22"/>
              </w:rPr>
              <w:t>elemente</w:t>
            </w:r>
            <w:proofErr w:type="spellEnd"/>
            <w:r w:rsidRPr="00356646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356646">
              <w:rPr>
                <w:rFonts w:ascii="Arial Narrow" w:hAnsi="Arial Narrow"/>
                <w:sz w:val="22"/>
                <w:szCs w:val="22"/>
              </w:rPr>
              <w:t>limbaj</w:t>
            </w:r>
            <w:proofErr w:type="spellEnd"/>
            <w:r w:rsidRPr="00356646">
              <w:rPr>
                <w:rFonts w:ascii="Arial Narrow" w:hAnsi="Arial Narrow"/>
                <w:sz w:val="22"/>
                <w:szCs w:val="22"/>
              </w:rPr>
              <w:t xml:space="preserve"> plastic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08AD" w14:textId="77777777" w:rsidR="00A16743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  <w:p w14:paraId="4212C730" w14:textId="77777777" w:rsidR="00A16743" w:rsidRPr="0077208E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16743" w:rsidRPr="0077208E" w14:paraId="2A8E9758" w14:textId="77777777" w:rsidTr="00A16743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74F" w14:textId="69DF1461" w:rsidR="00A16743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S 27</w:t>
            </w:r>
            <w:r w:rsidR="005A2D80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SĂPT VERDE</w:t>
            </w:r>
            <w:r w:rsidR="005A2D80">
              <w:rPr>
                <w:rFonts w:ascii="Arial Narrow" w:hAnsi="Arial Narrow"/>
                <w:b/>
                <w:color w:val="000000"/>
              </w:rPr>
              <w:t xml:space="preserve"> – 30 MARTIE – 3 APRILIE 2026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</w:p>
        </w:tc>
      </w:tr>
      <w:tr w:rsidR="00A16743" w:rsidRPr="0077208E" w14:paraId="2730645A" w14:textId="77777777" w:rsidTr="00A16743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3B50D60C" w14:textId="77777777" w:rsidR="00A16743" w:rsidRPr="00A16743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16743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ro-RO"/>
              </w:rPr>
              <w:t>MODULUL V</w:t>
            </w:r>
          </w:p>
        </w:tc>
      </w:tr>
      <w:tr w:rsidR="00A16743" w:rsidRPr="0077208E" w14:paraId="562B9551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9F2" w14:textId="77777777" w:rsidR="00A16743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B3B2" w14:textId="77777777" w:rsidR="00A16743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XIX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900" w14:textId="77777777" w:rsidR="00A16743" w:rsidRPr="00356646" w:rsidRDefault="00A16743" w:rsidP="00A16743">
            <w:pPr>
              <w:rPr>
                <w:rFonts w:ascii="Arial Narrow" w:hAnsi="Arial Narrow" w:cs="Arial"/>
                <w:b/>
                <w:color w:val="000000"/>
              </w:rPr>
            </w:pPr>
            <w:r w:rsidRPr="00465C3F">
              <w:rPr>
                <w:rFonts w:ascii="Arial Narrow" w:hAnsi="Arial Narrow" w:cs="Arial"/>
                <w:b/>
                <w:color w:val="000000"/>
              </w:rPr>
              <w:t>ÎN LUMEA COLAJULUI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03A" w14:textId="77777777" w:rsidR="00A16743" w:rsidRPr="00327A01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Îndoirea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, Origami</w:t>
            </w:r>
            <w:r>
              <w:rPr>
                <w:rFonts w:ascii="Arial Narrow" w:hAnsi="Arial Narrow"/>
                <w:sz w:val="22"/>
                <w:szCs w:val="22"/>
              </w:rPr>
              <w:t xml:space="preserve"> -</w:t>
            </w:r>
            <w:proofErr w:type="spellStart"/>
            <w:r w:rsidRPr="00D21371">
              <w:rPr>
                <w:rFonts w:ascii="Arial Narrow" w:hAnsi="Arial Narrow"/>
                <w:sz w:val="22"/>
                <w:szCs w:val="22"/>
              </w:rPr>
              <w:t>tehnici</w:t>
            </w:r>
            <w:proofErr w:type="spellEnd"/>
            <w:r w:rsidRPr="00D21371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D21371">
              <w:rPr>
                <w:rFonts w:ascii="Arial Narrow" w:hAnsi="Arial Narrow"/>
                <w:sz w:val="22"/>
                <w:szCs w:val="22"/>
              </w:rPr>
              <w:t>lucru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1C6" w14:textId="77777777" w:rsidR="00A16743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4562F9F4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1CD7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4AD5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XXX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858" w14:textId="77777777" w:rsidR="00A16743" w:rsidRPr="0077208E" w:rsidRDefault="00A16743" w:rsidP="00A16743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465C3F">
              <w:rPr>
                <w:rFonts w:ascii="Arial Narrow" w:hAnsi="Arial Narrow" w:cs="Arial"/>
                <w:b/>
                <w:color w:val="000000"/>
              </w:rPr>
              <w:t>ÎN LUMEA COLAJULUI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F14" w14:textId="77777777" w:rsidR="00A16743" w:rsidRPr="00D21371" w:rsidRDefault="00A16743" w:rsidP="00A16743">
            <w:pPr>
              <w:pStyle w:val="BasicParagraph"/>
              <w:rPr>
                <w:rFonts w:ascii="Arial Narrow" w:hAnsi="Arial Narrow" w:cs="Comic Sans MS"/>
                <w:sz w:val="22"/>
                <w:szCs w:val="22"/>
              </w:rPr>
            </w:pPr>
            <w:r>
              <w:rPr>
                <w:rFonts w:ascii="Arial Narrow" w:hAnsi="Arial Narrow" w:cs="Comic Sans MS"/>
                <w:sz w:val="22"/>
                <w:szCs w:val="22"/>
              </w:rPr>
              <w:t>1.</w:t>
            </w:r>
            <w:r w:rsidRPr="00D21371">
              <w:rPr>
                <w:rFonts w:ascii="Arial Narrow" w:hAnsi="Arial Narrow" w:cs="Comic Sans MS"/>
                <w:sz w:val="22"/>
                <w:szCs w:val="22"/>
              </w:rPr>
              <w:t xml:space="preserve">Recapitulare </w:t>
            </w:r>
          </w:p>
          <w:p w14:paraId="07F66435" w14:textId="77777777" w:rsidR="00A16743" w:rsidRPr="0077208E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D21371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D21371">
              <w:rPr>
                <w:rFonts w:ascii="Arial Narrow" w:hAnsi="Arial Narrow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F2BD" w14:textId="77777777" w:rsidR="00A16743" w:rsidRPr="0077208E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2BCD0C76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CF73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1F09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XXXI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4ED9" w14:textId="77777777" w:rsidR="00A16743" w:rsidRPr="0077208E" w:rsidRDefault="00A16743" w:rsidP="00A16743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DC0C49">
              <w:rPr>
                <w:rFonts w:ascii="Arial Narrow" w:hAnsi="Arial Narrow" w:cs="Arial"/>
                <w:b/>
                <w:color w:val="000000"/>
                <w:lang w:val="de-CH"/>
              </w:rPr>
              <w:t>- ÎN LUMEA FOTOGRAFIEI ȘI  A FILMULUI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11C" w14:textId="77777777" w:rsidR="00A16743" w:rsidRPr="00327A01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Fotografia</w:t>
            </w:r>
            <w:proofErr w:type="spellEnd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6B257242" w14:textId="77777777" w:rsidR="00A16743" w:rsidRPr="00327A01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b/>
                <w:bCs/>
                <w:lang w:val="ro-RO"/>
              </w:rPr>
            </w:pPr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327A01">
              <w:rPr>
                <w:rFonts w:ascii="Arial Narrow" w:hAnsi="Arial Narrow"/>
                <w:b/>
                <w:bCs/>
                <w:sz w:val="22"/>
                <w:szCs w:val="22"/>
              </w:rPr>
              <w:t>Filmul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4E2F" w14:textId="77777777" w:rsidR="00A16743" w:rsidRPr="0077208E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729E43A5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C4DC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1C64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XXXII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F489" w14:textId="77777777" w:rsidR="00A16743" w:rsidRPr="0077208E" w:rsidRDefault="00A16743" w:rsidP="00A16743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DC0C49">
              <w:rPr>
                <w:rFonts w:ascii="Arial Narrow" w:hAnsi="Arial Narrow" w:cs="Arial"/>
                <w:b/>
                <w:color w:val="000000"/>
                <w:lang w:val="de-CH"/>
              </w:rPr>
              <w:t>- ÎN LUMEA FOTOGRAFIEI ȘI  A FILMULUI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4D5" w14:textId="77777777" w:rsidR="00A16743" w:rsidRPr="00B069DB" w:rsidRDefault="00A16743" w:rsidP="00A16743">
            <w:pPr>
              <w:pStyle w:val="ora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069DB">
              <w:rPr>
                <w:rFonts w:ascii="Arial Narrow" w:hAnsi="Arial Narrow"/>
                <w:sz w:val="22"/>
                <w:szCs w:val="22"/>
              </w:rPr>
              <w:t xml:space="preserve">1. </w:t>
            </w:r>
            <w:proofErr w:type="spellStart"/>
            <w:r w:rsidRPr="00B069DB">
              <w:rPr>
                <w:rFonts w:ascii="Arial Narrow" w:hAnsi="Arial Narrow"/>
                <w:sz w:val="22"/>
                <w:szCs w:val="22"/>
              </w:rPr>
              <w:t>Recapitulare</w:t>
            </w:r>
            <w:proofErr w:type="spellEnd"/>
            <w:r w:rsidRPr="00B069D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47B789" w14:textId="77777777" w:rsidR="00A16743" w:rsidRPr="0077208E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lang w:val="ro-RO"/>
              </w:rPr>
            </w:pPr>
            <w:r w:rsidRPr="00B069DB">
              <w:rPr>
                <w:rFonts w:ascii="Arial Narrow" w:hAnsi="Arial Narrow"/>
                <w:sz w:val="22"/>
                <w:szCs w:val="22"/>
              </w:rPr>
              <w:t xml:space="preserve">2. </w:t>
            </w:r>
            <w:proofErr w:type="spellStart"/>
            <w:r w:rsidRPr="00B069DB">
              <w:rPr>
                <w:rFonts w:ascii="Arial Narrow" w:hAnsi="Arial Narrow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98A" w14:textId="77777777" w:rsidR="00A16743" w:rsidRPr="0077208E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626C54D2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F9D7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9255" w14:textId="77777777" w:rsidR="00A16743" w:rsidRPr="0077208E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XXXIII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AFEE" w14:textId="77777777" w:rsidR="00A16743" w:rsidRPr="0077208E" w:rsidRDefault="00A16743" w:rsidP="00A16743">
            <w:pPr>
              <w:rPr>
                <w:rFonts w:ascii="Arial" w:hAnsi="Arial" w:cs="Arial"/>
                <w:b/>
                <w:color w:val="000000"/>
              </w:rPr>
            </w:pPr>
            <w:r w:rsidRPr="00B069DB">
              <w:rPr>
                <w:rFonts w:ascii="Arial Narrow" w:hAnsi="Arial Narrow" w:cs="Arial"/>
                <w:b/>
                <w:color w:val="000000"/>
              </w:rPr>
              <w:t>RECAPITULARE. EVALUARE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 FINALĂ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A44" w14:textId="77777777" w:rsidR="00A16743" w:rsidRPr="00B069DB" w:rsidRDefault="00A16743" w:rsidP="00A16743">
            <w:pPr>
              <w:pStyle w:val="ora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069DB">
              <w:rPr>
                <w:rFonts w:ascii="Arial Narrow" w:hAnsi="Arial Narrow"/>
                <w:sz w:val="22"/>
                <w:szCs w:val="22"/>
              </w:rPr>
              <w:t xml:space="preserve">1.Recapitulare </w:t>
            </w:r>
            <w:proofErr w:type="spellStart"/>
            <w:r w:rsidRPr="00B069DB">
              <w:rPr>
                <w:rFonts w:ascii="Arial Narrow" w:hAnsi="Arial Narrow"/>
                <w:sz w:val="22"/>
                <w:szCs w:val="22"/>
              </w:rPr>
              <w:t>finală</w:t>
            </w:r>
            <w:proofErr w:type="spellEnd"/>
            <w:r w:rsidRPr="00B069D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9788D26" w14:textId="77777777" w:rsidR="00A16743" w:rsidRPr="0077208E" w:rsidRDefault="00A16743" w:rsidP="00A16743">
            <w:pPr>
              <w:pStyle w:val="ora"/>
              <w:spacing w:line="240" w:lineRule="auto"/>
              <w:jc w:val="left"/>
              <w:rPr>
                <w:rFonts w:ascii="Arial Narrow" w:hAnsi="Arial Narrow"/>
                <w:lang w:val="ro-RO"/>
              </w:rPr>
            </w:pPr>
            <w:r w:rsidRPr="00B069DB">
              <w:rPr>
                <w:rFonts w:ascii="Arial Narrow" w:hAnsi="Arial Narrow"/>
                <w:sz w:val="22"/>
                <w:szCs w:val="22"/>
              </w:rPr>
              <w:t xml:space="preserve">2.Evaluare </w:t>
            </w:r>
            <w:proofErr w:type="spellStart"/>
            <w:r w:rsidRPr="00B069DB">
              <w:rPr>
                <w:rFonts w:ascii="Arial Narrow" w:hAnsi="Arial Narrow"/>
                <w:sz w:val="22"/>
                <w:szCs w:val="22"/>
              </w:rPr>
              <w:t>finală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B85B" w14:textId="77777777" w:rsidR="00A16743" w:rsidRPr="0077208E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5BF012E6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ED5A" w14:textId="77777777" w:rsidR="00A16743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991" w14:textId="77777777" w:rsidR="00A16743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XXXIV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3E4" w14:textId="77777777" w:rsidR="00A16743" w:rsidRPr="00C173CE" w:rsidRDefault="00A16743" w:rsidP="00A16743">
            <w:pPr>
              <w:pStyle w:val="ora"/>
              <w:jc w:val="lef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173C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Ore la </w:t>
            </w:r>
            <w:proofErr w:type="spellStart"/>
            <w:r w:rsidRPr="00C173CE">
              <w:rPr>
                <w:rFonts w:ascii="Arial Narrow" w:hAnsi="Arial Narrow"/>
                <w:i/>
                <w:iCs/>
                <w:sz w:val="22"/>
                <w:szCs w:val="22"/>
              </w:rPr>
              <w:t>dispoziția</w:t>
            </w:r>
            <w:proofErr w:type="spellEnd"/>
            <w:r w:rsidRPr="00C173C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73CE">
              <w:rPr>
                <w:rFonts w:ascii="Arial Narrow" w:hAnsi="Arial Narrow"/>
                <w:i/>
                <w:iCs/>
                <w:sz w:val="22"/>
                <w:szCs w:val="22"/>
              </w:rPr>
              <w:t>cadrului</w:t>
            </w:r>
            <w:proofErr w:type="spellEnd"/>
            <w:r w:rsidRPr="00C173C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didactic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12E" w14:textId="77777777" w:rsidR="00A16743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A16743" w:rsidRPr="0077208E" w14:paraId="3619D652" w14:textId="77777777" w:rsidTr="00DC0C49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C72" w14:textId="77777777" w:rsidR="00A16743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18D" w14:textId="77777777" w:rsidR="00A16743" w:rsidRDefault="00A16743" w:rsidP="00A16743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XXXV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AA6" w14:textId="77777777" w:rsidR="00A16743" w:rsidRPr="00B069DB" w:rsidRDefault="00A16743" w:rsidP="00A16743">
            <w:pPr>
              <w:pStyle w:val="ora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173C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Ore la </w:t>
            </w:r>
            <w:proofErr w:type="spellStart"/>
            <w:r w:rsidRPr="00C173CE">
              <w:rPr>
                <w:rFonts w:ascii="Arial Narrow" w:hAnsi="Arial Narrow"/>
                <w:i/>
                <w:iCs/>
                <w:sz w:val="22"/>
                <w:szCs w:val="22"/>
              </w:rPr>
              <w:t>dispoziția</w:t>
            </w:r>
            <w:proofErr w:type="spellEnd"/>
            <w:r w:rsidRPr="00C173C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73CE">
              <w:rPr>
                <w:rFonts w:ascii="Arial Narrow" w:hAnsi="Arial Narrow"/>
                <w:i/>
                <w:iCs/>
                <w:sz w:val="22"/>
                <w:szCs w:val="22"/>
              </w:rPr>
              <w:t>cadrului</w:t>
            </w:r>
            <w:proofErr w:type="spellEnd"/>
            <w:r w:rsidRPr="00C173C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didactic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F69" w14:textId="77777777" w:rsidR="00A16743" w:rsidRDefault="00A16743" w:rsidP="00A167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</w:tbl>
    <w:p w14:paraId="183FE634" w14:textId="77777777" w:rsidR="00FC7D93" w:rsidRDefault="00FC7D93"/>
    <w:p w14:paraId="666F0745" w14:textId="77777777" w:rsidR="00DC0C49" w:rsidRDefault="00DC0C49"/>
    <w:p w14:paraId="4C76CC9D" w14:textId="77777777" w:rsidR="00DC0C49" w:rsidRDefault="00DC0C49"/>
    <w:p w14:paraId="03B7DBC8" w14:textId="77777777" w:rsidR="00DC0C49" w:rsidRDefault="00DC0C49">
      <w:pPr>
        <w:sectPr w:rsidR="00DC0C49" w:rsidSect="004A18FC">
          <w:pgSz w:w="12240" w:h="15840"/>
          <w:pgMar w:top="1440" w:right="1440" w:bottom="1440" w:left="1440" w:header="708" w:footer="708" w:gutter="0"/>
          <w:pgBorders w:offsetFrom="page">
            <w:top w:val="threeDEngrave" w:sz="24" w:space="24" w:color="7030A0"/>
            <w:left w:val="threeDEngrave" w:sz="24" w:space="24" w:color="7030A0"/>
            <w:bottom w:val="threeDEmboss" w:sz="24" w:space="24" w:color="7030A0"/>
            <w:right w:val="threeDEmboss" w:sz="24" w:space="24" w:color="7030A0"/>
          </w:pgBorders>
          <w:cols w:space="708"/>
          <w:docGrid w:linePitch="360"/>
        </w:sectPr>
      </w:pPr>
    </w:p>
    <w:p w14:paraId="3F774C4A" w14:textId="77777777" w:rsidR="00DC0C49" w:rsidRPr="00DC0C49" w:rsidRDefault="00DC0C49" w:rsidP="00853447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ro-RO"/>
        </w:rPr>
      </w:pPr>
    </w:p>
    <w:sectPr w:rsidR="00DC0C49" w:rsidRPr="00DC0C49" w:rsidSect="004A1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09" w:footer="709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6EEC" w14:textId="77777777" w:rsidR="005654DA" w:rsidRDefault="005654DA" w:rsidP="00B13661">
      <w:r>
        <w:separator/>
      </w:r>
    </w:p>
  </w:endnote>
  <w:endnote w:type="continuationSeparator" w:id="0">
    <w:p w14:paraId="4985E873" w14:textId="77777777" w:rsidR="005654DA" w:rsidRDefault="005654DA" w:rsidP="00B1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4FBA" w14:textId="77777777" w:rsidR="00A16743" w:rsidRDefault="00A16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B1F7" w14:textId="77777777" w:rsidR="00A16743" w:rsidRPr="008A5102" w:rsidRDefault="00A16743">
    <w:pPr>
      <w:pStyle w:val="Footer"/>
      <w:jc w:val="center"/>
      <w:rPr>
        <w:rFonts w:ascii="Times New Roman" w:hAnsi="Times New Roman"/>
        <w:b/>
      </w:rPr>
    </w:pPr>
    <w:r w:rsidRPr="008A5102">
      <w:rPr>
        <w:rFonts w:ascii="Times New Roman" w:hAnsi="Times New Roman"/>
        <w:b/>
      </w:rPr>
      <w:fldChar w:fldCharType="begin"/>
    </w:r>
    <w:r w:rsidRPr="008A5102">
      <w:rPr>
        <w:rFonts w:ascii="Times New Roman" w:hAnsi="Times New Roman"/>
        <w:b/>
      </w:rPr>
      <w:instrText xml:space="preserve"> PAGE   \* MERGEFORMAT </w:instrText>
    </w:r>
    <w:r w:rsidRPr="008A5102">
      <w:rPr>
        <w:rFonts w:ascii="Times New Roman" w:hAnsi="Times New Roman"/>
        <w:b/>
      </w:rPr>
      <w:fldChar w:fldCharType="separate"/>
    </w:r>
    <w:r w:rsidR="003C7175">
      <w:rPr>
        <w:rFonts w:ascii="Times New Roman" w:hAnsi="Times New Roman"/>
        <w:b/>
        <w:noProof/>
      </w:rPr>
      <w:t>21</w:t>
    </w:r>
    <w:r w:rsidRPr="008A5102">
      <w:rPr>
        <w:rFonts w:ascii="Times New Roman" w:hAnsi="Times New Roman"/>
        <w:b/>
      </w:rPr>
      <w:fldChar w:fldCharType="end"/>
    </w:r>
  </w:p>
  <w:p w14:paraId="358A2134" w14:textId="77777777" w:rsidR="00A16743" w:rsidRDefault="00A16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A4C4" w14:textId="77777777" w:rsidR="00A16743" w:rsidRDefault="00A16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151B" w14:textId="77777777" w:rsidR="005654DA" w:rsidRDefault="005654DA" w:rsidP="00B13661">
      <w:r>
        <w:separator/>
      </w:r>
    </w:p>
  </w:footnote>
  <w:footnote w:type="continuationSeparator" w:id="0">
    <w:p w14:paraId="71FF137D" w14:textId="77777777" w:rsidR="005654DA" w:rsidRDefault="005654DA" w:rsidP="00B1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51D1" w14:textId="77777777" w:rsidR="00A16743" w:rsidRDefault="00A16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788" w14:textId="77777777" w:rsidR="00A16743" w:rsidRPr="0042276B" w:rsidRDefault="00A16743" w:rsidP="00DC0C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0F2D" w14:textId="77777777" w:rsidR="00A16743" w:rsidRDefault="00A16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325"/>
    <w:multiLevelType w:val="hybridMultilevel"/>
    <w:tmpl w:val="5966206C"/>
    <w:lvl w:ilvl="0" w:tplc="D0EC6454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A0D510D"/>
    <w:multiLevelType w:val="hybridMultilevel"/>
    <w:tmpl w:val="C7D4A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E77"/>
    <w:multiLevelType w:val="hybridMultilevel"/>
    <w:tmpl w:val="84B232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A7CAE"/>
    <w:multiLevelType w:val="hybridMultilevel"/>
    <w:tmpl w:val="AC5A65AE"/>
    <w:lvl w:ilvl="0" w:tplc="2B1AD85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53649D"/>
    <w:multiLevelType w:val="hybridMultilevel"/>
    <w:tmpl w:val="44D4F714"/>
    <w:lvl w:ilvl="0" w:tplc="654A5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F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8E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C9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C2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42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40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8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7E2A3B"/>
    <w:multiLevelType w:val="hybridMultilevel"/>
    <w:tmpl w:val="E58E3B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24529"/>
    <w:multiLevelType w:val="hybridMultilevel"/>
    <w:tmpl w:val="E3DAD8F6"/>
    <w:lvl w:ilvl="0" w:tplc="09486AF2">
      <w:start w:val="1"/>
      <w:numFmt w:val="decimal"/>
      <w:lvlText w:val="%1."/>
      <w:lvlJc w:val="left"/>
      <w:pPr>
        <w:ind w:left="552" w:hanging="439"/>
      </w:pPr>
      <w:rPr>
        <w:rFonts w:ascii="Calibri" w:eastAsia="Calibri" w:hAnsi="Calibri" w:cs="Calibri" w:hint="default"/>
        <w:b/>
        <w:bCs/>
        <w:color w:val="231F20"/>
        <w:w w:val="100"/>
        <w:sz w:val="24"/>
        <w:szCs w:val="24"/>
        <w:lang w:val="ro-RO" w:eastAsia="en-US" w:bidi="ar-SA"/>
      </w:rPr>
    </w:lvl>
    <w:lvl w:ilvl="1" w:tplc="629092CA">
      <w:numFmt w:val="bullet"/>
      <w:lvlText w:val="•"/>
      <w:lvlJc w:val="left"/>
      <w:pPr>
        <w:ind w:left="1462" w:hanging="439"/>
      </w:pPr>
      <w:rPr>
        <w:rFonts w:hint="default"/>
        <w:lang w:val="ro-RO" w:eastAsia="en-US" w:bidi="ar-SA"/>
      </w:rPr>
    </w:lvl>
    <w:lvl w:ilvl="2" w:tplc="E7AE8C32">
      <w:numFmt w:val="bullet"/>
      <w:lvlText w:val="•"/>
      <w:lvlJc w:val="left"/>
      <w:pPr>
        <w:ind w:left="2364" w:hanging="439"/>
      </w:pPr>
      <w:rPr>
        <w:rFonts w:hint="default"/>
        <w:lang w:val="ro-RO" w:eastAsia="en-US" w:bidi="ar-SA"/>
      </w:rPr>
    </w:lvl>
    <w:lvl w:ilvl="3" w:tplc="017AF5E4">
      <w:numFmt w:val="bullet"/>
      <w:lvlText w:val="•"/>
      <w:lvlJc w:val="left"/>
      <w:pPr>
        <w:ind w:left="3266" w:hanging="439"/>
      </w:pPr>
      <w:rPr>
        <w:rFonts w:hint="default"/>
        <w:lang w:val="ro-RO" w:eastAsia="en-US" w:bidi="ar-SA"/>
      </w:rPr>
    </w:lvl>
    <w:lvl w:ilvl="4" w:tplc="B7CA4D7E">
      <w:numFmt w:val="bullet"/>
      <w:lvlText w:val="•"/>
      <w:lvlJc w:val="left"/>
      <w:pPr>
        <w:ind w:left="4168" w:hanging="439"/>
      </w:pPr>
      <w:rPr>
        <w:rFonts w:hint="default"/>
        <w:lang w:val="ro-RO" w:eastAsia="en-US" w:bidi="ar-SA"/>
      </w:rPr>
    </w:lvl>
    <w:lvl w:ilvl="5" w:tplc="71B8FE2C">
      <w:numFmt w:val="bullet"/>
      <w:lvlText w:val="•"/>
      <w:lvlJc w:val="left"/>
      <w:pPr>
        <w:ind w:left="5071" w:hanging="439"/>
      </w:pPr>
      <w:rPr>
        <w:rFonts w:hint="default"/>
        <w:lang w:val="ro-RO" w:eastAsia="en-US" w:bidi="ar-SA"/>
      </w:rPr>
    </w:lvl>
    <w:lvl w:ilvl="6" w:tplc="7F1855FC">
      <w:numFmt w:val="bullet"/>
      <w:lvlText w:val="•"/>
      <w:lvlJc w:val="left"/>
      <w:pPr>
        <w:ind w:left="5973" w:hanging="439"/>
      </w:pPr>
      <w:rPr>
        <w:rFonts w:hint="default"/>
        <w:lang w:val="ro-RO" w:eastAsia="en-US" w:bidi="ar-SA"/>
      </w:rPr>
    </w:lvl>
    <w:lvl w:ilvl="7" w:tplc="3C98E9CE">
      <w:numFmt w:val="bullet"/>
      <w:lvlText w:val="•"/>
      <w:lvlJc w:val="left"/>
      <w:pPr>
        <w:ind w:left="6875" w:hanging="439"/>
      </w:pPr>
      <w:rPr>
        <w:rFonts w:hint="default"/>
        <w:lang w:val="ro-RO" w:eastAsia="en-US" w:bidi="ar-SA"/>
      </w:rPr>
    </w:lvl>
    <w:lvl w:ilvl="8" w:tplc="3CA4CDFE">
      <w:numFmt w:val="bullet"/>
      <w:lvlText w:val="•"/>
      <w:lvlJc w:val="left"/>
      <w:pPr>
        <w:ind w:left="7777" w:hanging="439"/>
      </w:pPr>
      <w:rPr>
        <w:rFonts w:hint="default"/>
        <w:lang w:val="ro-RO" w:eastAsia="en-US" w:bidi="ar-SA"/>
      </w:rPr>
    </w:lvl>
  </w:abstractNum>
  <w:abstractNum w:abstractNumId="7" w15:restartNumberingAfterBreak="0">
    <w:nsid w:val="1AC1153D"/>
    <w:multiLevelType w:val="hybridMultilevel"/>
    <w:tmpl w:val="E144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2A14"/>
    <w:multiLevelType w:val="hybridMultilevel"/>
    <w:tmpl w:val="62140C50"/>
    <w:lvl w:ilvl="0" w:tplc="11902B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5B5"/>
    <w:multiLevelType w:val="hybridMultilevel"/>
    <w:tmpl w:val="5B5E9C42"/>
    <w:lvl w:ilvl="0" w:tplc="0BD42CE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0362A"/>
    <w:multiLevelType w:val="hybridMultilevel"/>
    <w:tmpl w:val="356247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11CD4"/>
    <w:multiLevelType w:val="hybridMultilevel"/>
    <w:tmpl w:val="8C88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7363D"/>
    <w:multiLevelType w:val="hybridMultilevel"/>
    <w:tmpl w:val="09EAA62E"/>
    <w:lvl w:ilvl="0" w:tplc="4C7817DE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7035E65"/>
    <w:multiLevelType w:val="hybridMultilevel"/>
    <w:tmpl w:val="001440AC"/>
    <w:lvl w:ilvl="0" w:tplc="892E1952">
      <w:start w:val="1"/>
      <w:numFmt w:val="decimal"/>
      <w:lvlText w:val="%1."/>
      <w:lvlJc w:val="left"/>
      <w:pPr>
        <w:ind w:left="526" w:hanging="439"/>
      </w:pPr>
      <w:rPr>
        <w:rFonts w:ascii="Calibri" w:eastAsia="Calibri" w:hAnsi="Calibri" w:cs="Calibri" w:hint="default"/>
        <w:b/>
        <w:bCs/>
        <w:color w:val="231F20"/>
        <w:w w:val="100"/>
        <w:sz w:val="24"/>
        <w:szCs w:val="24"/>
        <w:lang w:val="ro-RO" w:eastAsia="en-US" w:bidi="ar-SA"/>
      </w:rPr>
    </w:lvl>
    <w:lvl w:ilvl="1" w:tplc="A55435CA">
      <w:numFmt w:val="bullet"/>
      <w:lvlText w:val="•"/>
      <w:lvlJc w:val="left"/>
      <w:pPr>
        <w:ind w:left="1426" w:hanging="439"/>
      </w:pPr>
      <w:rPr>
        <w:rFonts w:hint="default"/>
        <w:lang w:val="ro-RO" w:eastAsia="en-US" w:bidi="ar-SA"/>
      </w:rPr>
    </w:lvl>
    <w:lvl w:ilvl="2" w:tplc="02B42E66">
      <w:numFmt w:val="bullet"/>
      <w:lvlText w:val="•"/>
      <w:lvlJc w:val="left"/>
      <w:pPr>
        <w:ind w:left="2332" w:hanging="439"/>
      </w:pPr>
      <w:rPr>
        <w:rFonts w:hint="default"/>
        <w:lang w:val="ro-RO" w:eastAsia="en-US" w:bidi="ar-SA"/>
      </w:rPr>
    </w:lvl>
    <w:lvl w:ilvl="3" w:tplc="86FE5D56">
      <w:numFmt w:val="bullet"/>
      <w:lvlText w:val="•"/>
      <w:lvlJc w:val="left"/>
      <w:pPr>
        <w:ind w:left="3238" w:hanging="439"/>
      </w:pPr>
      <w:rPr>
        <w:rFonts w:hint="default"/>
        <w:lang w:val="ro-RO" w:eastAsia="en-US" w:bidi="ar-SA"/>
      </w:rPr>
    </w:lvl>
    <w:lvl w:ilvl="4" w:tplc="085E7CF4">
      <w:numFmt w:val="bullet"/>
      <w:lvlText w:val="•"/>
      <w:lvlJc w:val="left"/>
      <w:pPr>
        <w:ind w:left="4144" w:hanging="439"/>
      </w:pPr>
      <w:rPr>
        <w:rFonts w:hint="default"/>
        <w:lang w:val="ro-RO" w:eastAsia="en-US" w:bidi="ar-SA"/>
      </w:rPr>
    </w:lvl>
    <w:lvl w:ilvl="5" w:tplc="1A545C8A">
      <w:numFmt w:val="bullet"/>
      <w:lvlText w:val="•"/>
      <w:lvlJc w:val="left"/>
      <w:pPr>
        <w:ind w:left="5051" w:hanging="439"/>
      </w:pPr>
      <w:rPr>
        <w:rFonts w:hint="default"/>
        <w:lang w:val="ro-RO" w:eastAsia="en-US" w:bidi="ar-SA"/>
      </w:rPr>
    </w:lvl>
    <w:lvl w:ilvl="6" w:tplc="8B467D24">
      <w:numFmt w:val="bullet"/>
      <w:lvlText w:val="•"/>
      <w:lvlJc w:val="left"/>
      <w:pPr>
        <w:ind w:left="5957" w:hanging="439"/>
      </w:pPr>
      <w:rPr>
        <w:rFonts w:hint="default"/>
        <w:lang w:val="ro-RO" w:eastAsia="en-US" w:bidi="ar-SA"/>
      </w:rPr>
    </w:lvl>
    <w:lvl w:ilvl="7" w:tplc="7466E310">
      <w:numFmt w:val="bullet"/>
      <w:lvlText w:val="•"/>
      <w:lvlJc w:val="left"/>
      <w:pPr>
        <w:ind w:left="6863" w:hanging="439"/>
      </w:pPr>
      <w:rPr>
        <w:rFonts w:hint="default"/>
        <w:lang w:val="ro-RO" w:eastAsia="en-US" w:bidi="ar-SA"/>
      </w:rPr>
    </w:lvl>
    <w:lvl w:ilvl="8" w:tplc="8DEC1606">
      <w:numFmt w:val="bullet"/>
      <w:lvlText w:val="•"/>
      <w:lvlJc w:val="left"/>
      <w:pPr>
        <w:ind w:left="7769" w:hanging="439"/>
      </w:pPr>
      <w:rPr>
        <w:rFonts w:hint="default"/>
        <w:lang w:val="ro-RO" w:eastAsia="en-US" w:bidi="ar-SA"/>
      </w:rPr>
    </w:lvl>
  </w:abstractNum>
  <w:abstractNum w:abstractNumId="14" w15:restartNumberingAfterBreak="0">
    <w:nsid w:val="287012E0"/>
    <w:multiLevelType w:val="hybridMultilevel"/>
    <w:tmpl w:val="D788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B4161"/>
    <w:multiLevelType w:val="hybridMultilevel"/>
    <w:tmpl w:val="7536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E2C5C"/>
    <w:multiLevelType w:val="hybridMultilevel"/>
    <w:tmpl w:val="B75C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815E6"/>
    <w:multiLevelType w:val="hybridMultilevel"/>
    <w:tmpl w:val="CFEC0832"/>
    <w:lvl w:ilvl="0" w:tplc="10DC3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84241"/>
    <w:multiLevelType w:val="hybridMultilevel"/>
    <w:tmpl w:val="11741632"/>
    <w:lvl w:ilvl="0" w:tplc="071E61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6145F"/>
    <w:multiLevelType w:val="hybridMultilevel"/>
    <w:tmpl w:val="CBB09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A47AC"/>
    <w:multiLevelType w:val="hybridMultilevel"/>
    <w:tmpl w:val="4F642532"/>
    <w:lvl w:ilvl="0" w:tplc="6532C676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9122D17"/>
    <w:multiLevelType w:val="hybridMultilevel"/>
    <w:tmpl w:val="F816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04D85"/>
    <w:multiLevelType w:val="hybridMultilevel"/>
    <w:tmpl w:val="D41A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81706"/>
    <w:multiLevelType w:val="hybridMultilevel"/>
    <w:tmpl w:val="E250B09A"/>
    <w:lvl w:ilvl="0" w:tplc="12CC5B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95541"/>
    <w:multiLevelType w:val="hybridMultilevel"/>
    <w:tmpl w:val="F17E2020"/>
    <w:lvl w:ilvl="0" w:tplc="F766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C3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87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C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09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83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68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A7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40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A41790"/>
    <w:multiLevelType w:val="hybridMultilevel"/>
    <w:tmpl w:val="24566AA6"/>
    <w:lvl w:ilvl="0" w:tplc="D750C6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28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A6C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C51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0DA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805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4DF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AB2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4DE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D55"/>
    <w:multiLevelType w:val="hybridMultilevel"/>
    <w:tmpl w:val="BA9C775C"/>
    <w:lvl w:ilvl="0" w:tplc="9DF2FC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21AB"/>
    <w:multiLevelType w:val="hybridMultilevel"/>
    <w:tmpl w:val="765E8038"/>
    <w:lvl w:ilvl="0" w:tplc="64DA58B4">
      <w:start w:val="2"/>
      <w:numFmt w:val="lowerLetter"/>
      <w:lvlText w:val="%1."/>
      <w:lvlJc w:val="left"/>
      <w:pPr>
        <w:ind w:left="4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8" w15:restartNumberingAfterBreak="0">
    <w:nsid w:val="4FC91D92"/>
    <w:multiLevelType w:val="hybridMultilevel"/>
    <w:tmpl w:val="409026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B05F44"/>
    <w:multiLevelType w:val="hybridMultilevel"/>
    <w:tmpl w:val="290A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C62B3"/>
    <w:multiLevelType w:val="hybridMultilevel"/>
    <w:tmpl w:val="2D127C02"/>
    <w:lvl w:ilvl="0" w:tplc="56243B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65046"/>
    <w:multiLevelType w:val="hybridMultilevel"/>
    <w:tmpl w:val="B74A33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004D65"/>
    <w:multiLevelType w:val="hybridMultilevel"/>
    <w:tmpl w:val="A1E8F18C"/>
    <w:lvl w:ilvl="0" w:tplc="18F4A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820B2">
      <w:start w:val="24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5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64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6E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E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6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6A8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0A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1856D2B"/>
    <w:multiLevelType w:val="hybridMultilevel"/>
    <w:tmpl w:val="3B00F05E"/>
    <w:lvl w:ilvl="0" w:tplc="1A626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C6455"/>
    <w:multiLevelType w:val="hybridMultilevel"/>
    <w:tmpl w:val="E562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93E1D"/>
    <w:multiLevelType w:val="multilevel"/>
    <w:tmpl w:val="4D30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843FF0"/>
    <w:multiLevelType w:val="hybridMultilevel"/>
    <w:tmpl w:val="2BEEBA5E"/>
    <w:lvl w:ilvl="0" w:tplc="3690B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4DFD6">
      <w:start w:val="39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C09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A4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8D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8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08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86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46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1E230EF"/>
    <w:multiLevelType w:val="hybridMultilevel"/>
    <w:tmpl w:val="0234FB3C"/>
    <w:lvl w:ilvl="0" w:tplc="F7203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2182A">
      <w:start w:val="24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25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6F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EE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24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0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A5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C9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C654CC"/>
    <w:multiLevelType w:val="hybridMultilevel"/>
    <w:tmpl w:val="CA9EB74E"/>
    <w:lvl w:ilvl="0" w:tplc="AF5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A44A8">
      <w:start w:val="34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845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29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E4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A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02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C1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AA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341A49"/>
    <w:multiLevelType w:val="hybridMultilevel"/>
    <w:tmpl w:val="A79230A2"/>
    <w:lvl w:ilvl="0" w:tplc="E848A6D4">
      <w:start w:val="2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0" w15:restartNumberingAfterBreak="0">
    <w:nsid w:val="79D07BDD"/>
    <w:multiLevelType w:val="hybridMultilevel"/>
    <w:tmpl w:val="06CAE158"/>
    <w:lvl w:ilvl="0" w:tplc="4A02B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D0568"/>
    <w:multiLevelType w:val="hybridMultilevel"/>
    <w:tmpl w:val="31584F86"/>
    <w:lvl w:ilvl="0" w:tplc="5B206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8"/>
  </w:num>
  <w:num w:numId="4">
    <w:abstractNumId w:val="2"/>
  </w:num>
  <w:num w:numId="5">
    <w:abstractNumId w:val="9"/>
  </w:num>
  <w:num w:numId="6">
    <w:abstractNumId w:val="31"/>
  </w:num>
  <w:num w:numId="7">
    <w:abstractNumId w:val="10"/>
  </w:num>
  <w:num w:numId="8">
    <w:abstractNumId w:val="4"/>
  </w:num>
  <w:num w:numId="9">
    <w:abstractNumId w:val="36"/>
  </w:num>
  <w:num w:numId="10">
    <w:abstractNumId w:val="38"/>
  </w:num>
  <w:num w:numId="11">
    <w:abstractNumId w:val="24"/>
  </w:num>
  <w:num w:numId="12">
    <w:abstractNumId w:val="25"/>
  </w:num>
  <w:num w:numId="13">
    <w:abstractNumId w:val="37"/>
  </w:num>
  <w:num w:numId="14">
    <w:abstractNumId w:val="32"/>
  </w:num>
  <w:num w:numId="15">
    <w:abstractNumId w:val="0"/>
  </w:num>
  <w:num w:numId="16">
    <w:abstractNumId w:val="12"/>
  </w:num>
  <w:num w:numId="17">
    <w:abstractNumId w:val="26"/>
  </w:num>
  <w:num w:numId="18">
    <w:abstractNumId w:val="3"/>
  </w:num>
  <w:num w:numId="19">
    <w:abstractNumId w:val="11"/>
  </w:num>
  <w:num w:numId="20">
    <w:abstractNumId w:val="15"/>
  </w:num>
  <w:num w:numId="21">
    <w:abstractNumId w:val="29"/>
  </w:num>
  <w:num w:numId="22">
    <w:abstractNumId w:val="35"/>
  </w:num>
  <w:num w:numId="23">
    <w:abstractNumId w:val="20"/>
  </w:num>
  <w:num w:numId="24">
    <w:abstractNumId w:val="7"/>
  </w:num>
  <w:num w:numId="25">
    <w:abstractNumId w:val="40"/>
  </w:num>
  <w:num w:numId="26">
    <w:abstractNumId w:val="22"/>
  </w:num>
  <w:num w:numId="27">
    <w:abstractNumId w:val="21"/>
  </w:num>
  <w:num w:numId="28">
    <w:abstractNumId w:val="33"/>
  </w:num>
  <w:num w:numId="29">
    <w:abstractNumId w:val="41"/>
  </w:num>
  <w:num w:numId="30">
    <w:abstractNumId w:val="16"/>
  </w:num>
  <w:num w:numId="31">
    <w:abstractNumId w:val="39"/>
  </w:num>
  <w:num w:numId="32">
    <w:abstractNumId w:val="17"/>
  </w:num>
  <w:num w:numId="33">
    <w:abstractNumId w:val="30"/>
  </w:num>
  <w:num w:numId="34">
    <w:abstractNumId w:val="18"/>
  </w:num>
  <w:num w:numId="35">
    <w:abstractNumId w:val="8"/>
  </w:num>
  <w:num w:numId="36">
    <w:abstractNumId w:val="23"/>
  </w:num>
  <w:num w:numId="37">
    <w:abstractNumId w:val="14"/>
  </w:num>
  <w:num w:numId="38">
    <w:abstractNumId w:val="34"/>
  </w:num>
  <w:num w:numId="39">
    <w:abstractNumId w:val="1"/>
  </w:num>
  <w:num w:numId="40">
    <w:abstractNumId w:val="6"/>
  </w:num>
  <w:num w:numId="41">
    <w:abstractNumId w:val="1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E8"/>
    <w:rsid w:val="003C7175"/>
    <w:rsid w:val="004A18FC"/>
    <w:rsid w:val="005654DA"/>
    <w:rsid w:val="005A2D80"/>
    <w:rsid w:val="00847BE8"/>
    <w:rsid w:val="00853447"/>
    <w:rsid w:val="0088662E"/>
    <w:rsid w:val="00967F3C"/>
    <w:rsid w:val="00A16743"/>
    <w:rsid w:val="00A378B8"/>
    <w:rsid w:val="00B13661"/>
    <w:rsid w:val="00B52474"/>
    <w:rsid w:val="00DC0C49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EF68"/>
  <w15:chartTrackingRefBased/>
  <w15:docId w15:val="{EB5B4EBA-F26D-4802-9002-0893AFD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C4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C49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49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C0C4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C0C4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itlusaptamana">
    <w:name w:val="titlu saptamana"/>
    <w:basedOn w:val="Normal"/>
    <w:uiPriority w:val="99"/>
    <w:rsid w:val="00DC0C4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Comic Sans MS" w:hAnsi="Comic Sans MS" w:cs="Comic Sans MS"/>
      <w:caps/>
      <w:color w:val="00844A"/>
      <w:sz w:val="48"/>
      <w:szCs w:val="48"/>
    </w:rPr>
  </w:style>
  <w:style w:type="paragraph" w:customStyle="1" w:styleId="ora">
    <w:name w:val="ora"/>
    <w:basedOn w:val="Normal"/>
    <w:uiPriority w:val="99"/>
    <w:rsid w:val="00DC0C4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Comic Sans MS" w:hAnsi="Comic Sans MS" w:cs="Comic Sans MS"/>
      <w:color w:val="00000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C0C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0C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4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DC0C49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DC0C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C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0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C49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C0C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DC0C49"/>
    <w:rPr>
      <w:b/>
      <w:bCs/>
    </w:rPr>
  </w:style>
  <w:style w:type="paragraph" w:styleId="NoSpacing">
    <w:name w:val="No Spacing"/>
    <w:qFormat/>
    <w:rsid w:val="00DC0C49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Listparagraf1">
    <w:name w:val="Listă paragraf1"/>
    <w:basedOn w:val="Normal"/>
    <w:uiPriority w:val="99"/>
    <w:qFormat/>
    <w:rsid w:val="00DC0C49"/>
    <w:pPr>
      <w:spacing w:after="200" w:line="276" w:lineRule="auto"/>
      <w:ind w:left="720"/>
      <w:contextualSpacing/>
      <w:jc w:val="left"/>
    </w:pPr>
    <w:rPr>
      <w:lang w:val="ro-RO"/>
    </w:rPr>
  </w:style>
  <w:style w:type="character" w:styleId="Hyperlink">
    <w:name w:val="Hyperlink"/>
    <w:uiPriority w:val="99"/>
    <w:rsid w:val="00DC0C49"/>
    <w:rPr>
      <w:color w:val="0000FF"/>
      <w:u w:val="single"/>
    </w:rPr>
  </w:style>
  <w:style w:type="paragraph" w:customStyle="1" w:styleId="CM9">
    <w:name w:val="CM9"/>
    <w:basedOn w:val="Normal"/>
    <w:next w:val="Normal"/>
    <w:uiPriority w:val="99"/>
    <w:rsid w:val="00DC0C49"/>
    <w:pPr>
      <w:widowControl w:val="0"/>
      <w:autoSpaceDE w:val="0"/>
      <w:autoSpaceDN w:val="0"/>
      <w:adjustRightInd w:val="0"/>
      <w:spacing w:line="403" w:lineRule="atLeast"/>
      <w:jc w:val="left"/>
    </w:pPr>
    <w:rPr>
      <w:rFonts w:ascii="Arial" w:hAnsi="Arial" w:cs="Arial"/>
      <w:sz w:val="24"/>
      <w:szCs w:val="24"/>
    </w:rPr>
  </w:style>
  <w:style w:type="character" w:customStyle="1" w:styleId="sttalineat">
    <w:name w:val="st_talineat"/>
    <w:basedOn w:val="DefaultParagraphFont"/>
    <w:uiPriority w:val="99"/>
    <w:rsid w:val="00DC0C49"/>
  </w:style>
  <w:style w:type="character" w:customStyle="1" w:styleId="style3">
    <w:name w:val="style3"/>
    <w:basedOn w:val="DefaultParagraphFont"/>
    <w:rsid w:val="00DC0C49"/>
  </w:style>
  <w:style w:type="character" w:customStyle="1" w:styleId="a">
    <w:name w:val="a"/>
    <w:basedOn w:val="DefaultParagraphFont"/>
    <w:rsid w:val="00DC0C49"/>
  </w:style>
  <w:style w:type="character" w:customStyle="1" w:styleId="l6">
    <w:name w:val="l6"/>
    <w:basedOn w:val="DefaultParagraphFont"/>
    <w:rsid w:val="00DC0C49"/>
  </w:style>
  <w:style w:type="character" w:customStyle="1" w:styleId="l7">
    <w:name w:val="l7"/>
    <w:basedOn w:val="DefaultParagraphFont"/>
    <w:rsid w:val="00DC0C49"/>
  </w:style>
  <w:style w:type="character" w:customStyle="1" w:styleId="printhtml">
    <w:name w:val="print_html"/>
    <w:basedOn w:val="DefaultParagraphFont"/>
    <w:rsid w:val="00DC0C49"/>
  </w:style>
  <w:style w:type="character" w:customStyle="1" w:styleId="printmail">
    <w:name w:val="print_mail"/>
    <w:basedOn w:val="DefaultParagraphFont"/>
    <w:rsid w:val="00DC0C49"/>
  </w:style>
  <w:style w:type="character" w:customStyle="1" w:styleId="l12">
    <w:name w:val="l12"/>
    <w:basedOn w:val="DefaultParagraphFont"/>
    <w:rsid w:val="00DC0C49"/>
  </w:style>
  <w:style w:type="paragraph" w:customStyle="1" w:styleId="NoParagraphStyle">
    <w:name w:val="[No Paragraph Style]"/>
    <w:rsid w:val="00DC0C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tehnici">
    <w:name w:val="tehnici"/>
    <w:basedOn w:val="ora"/>
    <w:uiPriority w:val="99"/>
    <w:rsid w:val="00DC0C49"/>
    <w:rPr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C0C49"/>
    <w:pPr>
      <w:widowControl w:val="0"/>
      <w:autoSpaceDE w:val="0"/>
      <w:autoSpaceDN w:val="0"/>
      <w:spacing w:before="7"/>
      <w:ind w:left="539"/>
      <w:jc w:val="left"/>
    </w:pPr>
    <w:rPr>
      <w:rFonts w:ascii="Calibri Light" w:eastAsia="Calibri Light" w:hAnsi="Calibri Light" w:cs="Calibri Light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DC0C49"/>
    <w:rPr>
      <w:rFonts w:ascii="Calibri Light" w:eastAsia="Calibri Light" w:hAnsi="Calibri Light" w:cs="Calibri Light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Rush</cp:lastModifiedBy>
  <cp:revision>9</cp:revision>
  <cp:lastPrinted>2024-10-06T11:53:00Z</cp:lastPrinted>
  <dcterms:created xsi:type="dcterms:W3CDTF">2024-10-06T11:38:00Z</dcterms:created>
  <dcterms:modified xsi:type="dcterms:W3CDTF">2025-09-27T15:58:00Z</dcterms:modified>
</cp:coreProperties>
</file>