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62FEA" w14:textId="6B136184" w:rsidR="00E8793E" w:rsidRPr="00E8793E" w:rsidRDefault="00A51A58" w:rsidP="00E8793E">
      <w:r>
        <w:rPr>
          <w:b/>
          <w:bCs/>
          <w:lang w:val="ro-RO"/>
        </w:rPr>
        <w:t xml:space="preserve">                                                       </w:t>
      </w:r>
      <w:r w:rsidR="00E8793E" w:rsidRPr="00E8793E">
        <w:rPr>
          <w:b/>
          <w:bCs/>
          <w:i/>
          <w:iCs/>
        </w:rPr>
        <w:t>Villette</w:t>
      </w:r>
      <w:r w:rsidR="00E8793E" w:rsidRPr="00E8793E">
        <w:rPr>
          <w:b/>
          <w:bCs/>
        </w:rPr>
        <w:t xml:space="preserve"> de Charlotte Brontë</w:t>
      </w:r>
      <w:r w:rsidR="00E8793E" w:rsidRPr="00E8793E">
        <w:br/>
      </w:r>
      <w:r w:rsidR="00E8793E" w:rsidRPr="00E8793E">
        <w:rPr>
          <w:b/>
          <w:bCs/>
        </w:rPr>
        <w:t>Autor:</w:t>
      </w:r>
      <w:r w:rsidR="00E8793E" w:rsidRPr="00E8793E">
        <w:t xml:space="preserve"> Charlotte Brontë</w:t>
      </w:r>
      <w:r w:rsidR="00E8793E" w:rsidRPr="00E8793E">
        <w:br/>
      </w:r>
      <w:r w:rsidR="00E8793E" w:rsidRPr="00E8793E">
        <w:rPr>
          <w:b/>
          <w:bCs/>
        </w:rPr>
        <w:t>Gen:</w:t>
      </w:r>
      <w:r w:rsidR="00E8793E" w:rsidRPr="00E8793E">
        <w:t xml:space="preserve"> roman realist / psihologic</w:t>
      </w:r>
      <w:r w:rsidR="00E8793E" w:rsidRPr="00E8793E">
        <w:br/>
      </w:r>
      <w:r w:rsidR="00E8793E" w:rsidRPr="00E8793E">
        <w:rPr>
          <w:b/>
          <w:bCs/>
        </w:rPr>
        <w:t>Publicare:</w:t>
      </w:r>
      <w:r w:rsidR="00E8793E" w:rsidRPr="00E8793E">
        <w:t xml:space="preserve"> 1853</w:t>
      </w:r>
    </w:p>
    <w:p w14:paraId="7978CCEA" w14:textId="77777777" w:rsidR="00E8793E" w:rsidRPr="00E8793E" w:rsidRDefault="00E8793E" w:rsidP="00E8793E">
      <w:r w:rsidRPr="00E8793E">
        <w:rPr>
          <w:b/>
          <w:bCs/>
        </w:rPr>
        <w:t>Intriga</w:t>
      </w:r>
      <w:r w:rsidRPr="00E8793E">
        <w:br/>
        <w:t>Lucy Snowe, o tânără englezoaică rămasă fără familie și fără resurse, decide să-și caute norocul pe continent și ajunge în orășelul Villette, unde devine profesoară la un pension de fete condus de severa Madame Beck. Departe de casă și fără sprijin, Lucy se confruntă cu singurătatea, cu prejudecățile unei societăți rigide și cu propriile neliniști interioare.</w:t>
      </w:r>
      <w:r w:rsidRPr="00E8793E">
        <w:br/>
        <w:t>Pe măsură ce încearcă să-și găsească locul, se apropie de două figuri importante: medicul John Bretton și profesorul Paul Emanuel, relații care îi marchează evoluția sufletească. Prin experiențele trăite, Lucy învață să-și accepte vulnerabilitatea și forța interioară, devenind simbolul unei femei independente într-o lume dominată de convenții.</w:t>
      </w:r>
    </w:p>
    <w:p w14:paraId="2A5A33F5" w14:textId="77777777" w:rsidR="00E8793E" w:rsidRPr="00E8793E" w:rsidRDefault="00E8793E" w:rsidP="00E8793E">
      <w:r w:rsidRPr="00E8793E">
        <w:rPr>
          <w:b/>
          <w:bCs/>
        </w:rPr>
        <w:t>Personaje</w:t>
      </w:r>
      <w:r w:rsidRPr="00E8793E">
        <w:br/>
        <w:t xml:space="preserve">• </w:t>
      </w:r>
      <w:r w:rsidRPr="00E8793E">
        <w:rPr>
          <w:b/>
          <w:bCs/>
        </w:rPr>
        <w:t>Lucy Snowe</w:t>
      </w:r>
      <w:r w:rsidRPr="00E8793E">
        <w:t xml:space="preserve"> – protagonista și naratoarea romanului, introspectivă și puternică.</w:t>
      </w:r>
      <w:r w:rsidRPr="00E8793E">
        <w:br/>
        <w:t xml:space="preserve">• </w:t>
      </w:r>
      <w:r w:rsidRPr="00E8793E">
        <w:rPr>
          <w:b/>
          <w:bCs/>
        </w:rPr>
        <w:t>Madame Beck</w:t>
      </w:r>
      <w:r w:rsidRPr="00E8793E">
        <w:t xml:space="preserve"> – directoarea pensionului, femeie autoritară și calculată.</w:t>
      </w:r>
      <w:r w:rsidRPr="00E8793E">
        <w:br/>
        <w:t xml:space="preserve">• </w:t>
      </w:r>
      <w:r w:rsidRPr="00E8793E">
        <w:rPr>
          <w:b/>
          <w:bCs/>
        </w:rPr>
        <w:t>Dr. John Bretton</w:t>
      </w:r>
      <w:r w:rsidRPr="00E8793E">
        <w:t xml:space="preserve"> – medic englez, amabil, dar superficial în sentimente.</w:t>
      </w:r>
      <w:r w:rsidRPr="00E8793E">
        <w:br/>
        <w:t xml:space="preserve">• </w:t>
      </w:r>
      <w:r w:rsidRPr="00E8793E">
        <w:rPr>
          <w:b/>
          <w:bCs/>
        </w:rPr>
        <w:t>Paul Emanuel</w:t>
      </w:r>
      <w:r w:rsidRPr="00E8793E">
        <w:t xml:space="preserve"> – profesor pasional și sever, legătura sa cu Lucy fiind profundă și ambivalentă.</w:t>
      </w:r>
      <w:r w:rsidRPr="00E8793E">
        <w:br/>
        <w:t xml:space="preserve">• </w:t>
      </w:r>
      <w:r w:rsidRPr="00E8793E">
        <w:rPr>
          <w:b/>
          <w:bCs/>
        </w:rPr>
        <w:t>Paulina Home</w:t>
      </w:r>
      <w:r w:rsidRPr="00E8793E">
        <w:t xml:space="preserve"> – tânără fragilă, reprezentând feminitatea victoriană idealizată.</w:t>
      </w:r>
    </w:p>
    <w:p w14:paraId="6187F6B9" w14:textId="77777777" w:rsidR="00E8793E" w:rsidRPr="00E8793E" w:rsidRDefault="00E8793E" w:rsidP="00E8793E">
      <w:r w:rsidRPr="00E8793E">
        <w:rPr>
          <w:b/>
          <w:bCs/>
        </w:rPr>
        <w:t>Tematică</w:t>
      </w:r>
      <w:r w:rsidRPr="00E8793E">
        <w:br/>
        <w:t>• Singurătatea și căutarea identității.</w:t>
      </w:r>
      <w:r w:rsidRPr="00E8793E">
        <w:br/>
        <w:t>• Emanciparea feminină într-o societate conservatoare.</w:t>
      </w:r>
      <w:r w:rsidRPr="00E8793E">
        <w:br/>
        <w:t>• Conflictul dintre rațiune și sentiment.</w:t>
      </w:r>
      <w:r w:rsidRPr="00E8793E">
        <w:br/>
        <w:t>• Religia și moralitatea epocii victoriene.</w:t>
      </w:r>
    </w:p>
    <w:p w14:paraId="3811044E" w14:textId="77777777" w:rsidR="00E8793E" w:rsidRPr="00E8793E" w:rsidRDefault="00E8793E" w:rsidP="00E8793E">
      <w:r w:rsidRPr="00E8793E">
        <w:rPr>
          <w:b/>
          <w:bCs/>
        </w:rPr>
        <w:t>Stil</w:t>
      </w:r>
      <w:r w:rsidRPr="00E8793E">
        <w:br/>
        <w:t>Charlotte Brontë scrie la persoana întâi, cu un ton introspectiv și liric. Romanul este bogat în observații psihologice, iar ritmul lent reflectă profunzimea trăirilor interioare. Atmosfera melancolică și descrierile detaliate conferă autenticitate și intensitate emoțională.</w:t>
      </w:r>
    </w:p>
    <w:p w14:paraId="7FDEE9CA" w14:textId="77777777" w:rsidR="00E8793E" w:rsidRPr="00E8793E" w:rsidRDefault="00E8793E" w:rsidP="00E8793E">
      <w:r w:rsidRPr="00E8793E">
        <w:rPr>
          <w:b/>
          <w:bCs/>
        </w:rPr>
        <w:t>Puncte forte</w:t>
      </w:r>
      <w:r w:rsidRPr="00E8793E">
        <w:br/>
        <w:t>• Portret psihologic complex al eroinei.</w:t>
      </w:r>
      <w:r w:rsidRPr="00E8793E">
        <w:br/>
        <w:t>• Echilibru între realismul social și lirismul interior.</w:t>
      </w:r>
      <w:r w:rsidRPr="00E8793E">
        <w:br/>
        <w:t>• Mesaj profund despre independența și demnitatea femeii.</w:t>
      </w:r>
      <w:r w:rsidRPr="00E8793E">
        <w:br/>
        <w:t>• Final deschis, plin de ambiguitate emoțională.</w:t>
      </w:r>
    </w:p>
    <w:p w14:paraId="25BBF933" w14:textId="77777777" w:rsidR="00E8793E" w:rsidRPr="00E8793E" w:rsidRDefault="00E8793E" w:rsidP="00E8793E">
      <w:r w:rsidRPr="00E8793E">
        <w:rPr>
          <w:b/>
          <w:bCs/>
        </w:rPr>
        <w:t>Concluzie</w:t>
      </w:r>
      <w:r w:rsidRPr="00E8793E">
        <w:br/>
      </w:r>
      <w:r w:rsidRPr="00E8793E">
        <w:rPr>
          <w:i/>
          <w:iCs/>
        </w:rPr>
        <w:t>Villette</w:t>
      </w:r>
      <w:r w:rsidRPr="00E8793E">
        <w:t xml:space="preserve"> este o operă matură, profundă și emoționantă, în care Charlotte Brontë explorează cu subtilitate condiția femeii și lupta acesteia pentru libertate și sens. Prin Lucy Snowe, autoarea oferă o eroină atipică – fragilă, dar curajoasă – și un roman care rămâne unul dintre cele mai introspective texte ale secolului al XIX-lea.</w:t>
      </w:r>
    </w:p>
    <w:p w14:paraId="257D742E" w14:textId="7C697AC4"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996"/>
    <w:rsid w:val="00913256"/>
    <w:rsid w:val="009912FB"/>
    <w:rsid w:val="00A51A58"/>
    <w:rsid w:val="00C3221C"/>
    <w:rsid w:val="00CB352D"/>
    <w:rsid w:val="00DE7996"/>
    <w:rsid w:val="00E51F71"/>
    <w:rsid w:val="00E8793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18E88"/>
  <w15:chartTrackingRefBased/>
  <w15:docId w15:val="{F8FE2969-3415-495E-9235-405DDAEE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9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79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79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79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79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79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9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9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9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9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79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79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79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79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79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9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9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996"/>
    <w:rPr>
      <w:rFonts w:eastAsiaTheme="majorEastAsia" w:cstheme="majorBidi"/>
      <w:color w:val="272727" w:themeColor="text1" w:themeTint="D8"/>
    </w:rPr>
  </w:style>
  <w:style w:type="paragraph" w:styleId="Title">
    <w:name w:val="Title"/>
    <w:basedOn w:val="Normal"/>
    <w:next w:val="Normal"/>
    <w:link w:val="TitleChar"/>
    <w:uiPriority w:val="10"/>
    <w:qFormat/>
    <w:rsid w:val="00DE79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9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9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9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996"/>
    <w:pPr>
      <w:spacing w:before="160"/>
      <w:jc w:val="center"/>
    </w:pPr>
    <w:rPr>
      <w:i/>
      <w:iCs/>
      <w:color w:val="404040" w:themeColor="text1" w:themeTint="BF"/>
    </w:rPr>
  </w:style>
  <w:style w:type="character" w:customStyle="1" w:styleId="QuoteChar">
    <w:name w:val="Quote Char"/>
    <w:basedOn w:val="DefaultParagraphFont"/>
    <w:link w:val="Quote"/>
    <w:uiPriority w:val="29"/>
    <w:rsid w:val="00DE7996"/>
    <w:rPr>
      <w:i/>
      <w:iCs/>
      <w:color w:val="404040" w:themeColor="text1" w:themeTint="BF"/>
    </w:rPr>
  </w:style>
  <w:style w:type="paragraph" w:styleId="ListParagraph">
    <w:name w:val="List Paragraph"/>
    <w:basedOn w:val="Normal"/>
    <w:uiPriority w:val="34"/>
    <w:qFormat/>
    <w:rsid w:val="00DE7996"/>
    <w:pPr>
      <w:ind w:left="720"/>
      <w:contextualSpacing/>
    </w:pPr>
  </w:style>
  <w:style w:type="character" w:styleId="IntenseEmphasis">
    <w:name w:val="Intense Emphasis"/>
    <w:basedOn w:val="DefaultParagraphFont"/>
    <w:uiPriority w:val="21"/>
    <w:qFormat/>
    <w:rsid w:val="00DE7996"/>
    <w:rPr>
      <w:i/>
      <w:iCs/>
      <w:color w:val="2F5496" w:themeColor="accent1" w:themeShade="BF"/>
    </w:rPr>
  </w:style>
  <w:style w:type="paragraph" w:styleId="IntenseQuote">
    <w:name w:val="Intense Quote"/>
    <w:basedOn w:val="Normal"/>
    <w:next w:val="Normal"/>
    <w:link w:val="IntenseQuoteChar"/>
    <w:uiPriority w:val="30"/>
    <w:qFormat/>
    <w:rsid w:val="00DE79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7996"/>
    <w:rPr>
      <w:i/>
      <w:iCs/>
      <w:color w:val="2F5496" w:themeColor="accent1" w:themeShade="BF"/>
    </w:rPr>
  </w:style>
  <w:style w:type="character" w:styleId="IntenseReference">
    <w:name w:val="Intense Reference"/>
    <w:basedOn w:val="DefaultParagraphFont"/>
    <w:uiPriority w:val="32"/>
    <w:qFormat/>
    <w:rsid w:val="00DE79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2025-10-06T03:29:00Z</dcterms:created>
  <dcterms:modified xsi:type="dcterms:W3CDTF">2025-10-07T12:57:00Z</dcterms:modified>
</cp:coreProperties>
</file>