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3F24" w14:textId="33DA5D0B" w:rsidR="00435F4E" w:rsidRPr="00435F4E" w:rsidRDefault="00296B39" w:rsidP="00296B39">
      <w:pPr>
        <w:jc w:val="both"/>
        <w:rPr>
          <w:b/>
          <w:bCs/>
        </w:rPr>
      </w:pPr>
      <w:r>
        <w:rPr>
          <w:b/>
          <w:bCs/>
          <w:lang w:val="ro-RO"/>
        </w:rPr>
        <w:t xml:space="preserve">                             </w:t>
      </w:r>
      <w:r w:rsidR="00435F4E" w:rsidRPr="00435F4E">
        <w:rPr>
          <w:b/>
          <w:bCs/>
        </w:rPr>
        <w:t>„Frații Jderi. Volumul III: Oamenii Măriei Sale” de Mihail Sadoveanu</w:t>
      </w:r>
    </w:p>
    <w:p w14:paraId="1ECEFF14" w14:textId="77777777" w:rsidR="00435F4E" w:rsidRPr="00435F4E" w:rsidRDefault="00435F4E" w:rsidP="00296B39">
      <w:pPr>
        <w:jc w:val="both"/>
      </w:pPr>
      <w:r w:rsidRPr="00435F4E">
        <w:t xml:space="preserve">Romanul </w:t>
      </w:r>
      <w:r w:rsidRPr="00435F4E">
        <w:rPr>
          <w:i/>
          <w:iCs/>
        </w:rPr>
        <w:t>„Frații Jderi. Oamenii Măriei Sale”</w:t>
      </w:r>
      <w:r w:rsidRPr="00435F4E">
        <w:t>, publicat în 1942, încheie trilogia istorică dedicată Moldovei lui Ștefan cel Mare. Prin această operă amplă, Mihail Sadoveanu aduce un omagiu eroilor anonimi ai neamului, oamenilor simpli, dar drepți și devotați, care și-au pus viața în slujba țării și a credinței. Volumul al treilea încheie saga familiei Jder, oferind o imagine de ansamblu asupra lumii medievale românești și a spiritului eroic care o animă.</w:t>
      </w:r>
    </w:p>
    <w:p w14:paraId="061C622F" w14:textId="77777777" w:rsidR="00435F4E" w:rsidRPr="00435F4E" w:rsidRDefault="00435F4E" w:rsidP="00296B39">
      <w:pPr>
        <w:jc w:val="both"/>
      </w:pPr>
      <w:r w:rsidRPr="00435F4E">
        <w:t>În centrul acțiunii se află familia Jderilor, o familie de boieri credincioși și loiali Domnului Moldovei. Cei trei frați – Simion, Nicoară și Ionuț Jder – reprezintă, fiecare în felul său, un tip de erou moldovean: Simion, înțeleptul și cumpătatul, simbol al echilibrului moral; Nicoară, luptătorul viteaz, dornic de glorie și dreptate; și Ionuț, tânărul idealist, care trece printr-un proces de maturizare spirituală și morală.</w:t>
      </w:r>
    </w:p>
    <w:p w14:paraId="09EF563B" w14:textId="77777777" w:rsidR="00435F4E" w:rsidRPr="00435F4E" w:rsidRDefault="00435F4E" w:rsidP="00296B39">
      <w:pPr>
        <w:jc w:val="both"/>
      </w:pPr>
      <w:r w:rsidRPr="00435F4E">
        <w:t>Romanul debutează într-o perioadă de tensiune și neliniște, când Moldova se pregătește să facă față pericolului otoman. Domnitorul Ștefan cel Mare este prezentat ca o figură monumentală, un conducător înțelept, drept și pios, care inspiră curaj și devotament oamenilor săi. Sadoveanu îl descrie nu doar ca pe un strateg și un luptător, ci și ca pe un părinte al țării, un simbol al ordinii, al armoniei și al credinței.</w:t>
      </w:r>
    </w:p>
    <w:p w14:paraId="3DCBCEE7" w14:textId="77777777" w:rsidR="00435F4E" w:rsidRPr="00435F4E" w:rsidRDefault="00435F4E" w:rsidP="00296B39">
      <w:pPr>
        <w:jc w:val="both"/>
      </w:pPr>
      <w:r w:rsidRPr="00435F4E">
        <w:t>Frații Jderi, alături de ceilalți „oameni ai Măriei Sale”, sunt chemați să apere hotarele Moldovei. Pregătirile pentru război, rugăciunile, sfaturile domnești și atmosfera solemnă a curții domnești redau în detaliu lumea medievală, cu valorile sale morale, religioase și patriotice. În contrast cu frivolitatea și trădările unor boieri, frații Jderi se remarcă prin loialitate, onoare și spirit de jertfă.</w:t>
      </w:r>
    </w:p>
    <w:p w14:paraId="4ECD59F8" w14:textId="77777777" w:rsidR="00435F4E" w:rsidRPr="00435F4E" w:rsidRDefault="00435F4E" w:rsidP="00296B39">
      <w:pPr>
        <w:jc w:val="both"/>
      </w:pPr>
      <w:r w:rsidRPr="00435F4E">
        <w:t>Sadoveanu reușește să creeze, prin narațiunea sa amplă și echilibrată, o adevărată frescă istorică. El surprinde nu doar marile bătălii, ci și viața cotidiană a Moldovei: credința oamenilor, legătura lor cu natura, solidaritatea și înțelepciunea izvorâtă din tradiție. Natura, în proza sadoveniană, este mereu vie și participativă – munții, codrii și apele Moldovei devin martori și protectori ai oamenilor.</w:t>
      </w:r>
    </w:p>
    <w:p w14:paraId="37016812" w14:textId="77777777" w:rsidR="00435F4E" w:rsidRPr="00435F4E" w:rsidRDefault="00435F4E" w:rsidP="00296B39">
      <w:pPr>
        <w:jc w:val="both"/>
      </w:pPr>
      <w:r w:rsidRPr="00435F4E">
        <w:t>Bătăliile descrise în roman au o măreție sobră, fără dramatism exagerat. Accentul cade nu pe violență, ci pe curajul și dârzenia celor care luptă pentru o cauză sfântă. În mijlocul acestor confruntări, Ionuț Jder trece prin experiențe decisive, învățând ce înseamnă responsabilitatea, onoarea și dragostea de țară. El se maturizează și devine un adevărat „om al Măriei Sale”, adică un oștean care nu mai aparține doar sieși, ci idealului colectiv.</w:t>
      </w:r>
    </w:p>
    <w:p w14:paraId="4C02405F" w14:textId="77777777" w:rsidR="00435F4E" w:rsidRPr="00435F4E" w:rsidRDefault="00435F4E" w:rsidP="00296B39">
      <w:pPr>
        <w:jc w:val="both"/>
      </w:pPr>
      <w:r w:rsidRPr="00435F4E">
        <w:t>De asemenea, în roman se conturează o viziune morală profundă: jertfa pentru binele comun este cea mai înaltă formă de existență. Fiecare personaj este condus de o lege morală nescrisă – credința în Dumnezeu, respectul pentru domn și dragostea pentru pământul strămoșesc. Sadoveanu nu descrie doar o epocă istorică, ci și un model spiritual, o imagine idealizată a Moldovei ca spațiu sacru al armoniei și al demnității.</w:t>
      </w:r>
    </w:p>
    <w:p w14:paraId="0D6C6172" w14:textId="77777777" w:rsidR="00435F4E" w:rsidRPr="00435F4E" w:rsidRDefault="00435F4E" w:rsidP="00296B39">
      <w:pPr>
        <w:jc w:val="both"/>
      </w:pPr>
      <w:r w:rsidRPr="00435F4E">
        <w:t xml:space="preserve">Finalul romanului aduce o stare de liniște și de împăcare. După lupte, sacrificii și dureri, Moldova rămâne liberă, iar poporul, unit sub conducerea domnului, își regăsește echilibrul. Frații Jderi rămân fideli credinței și onoarei lor, devenind simboluri ale dăruirii și curajului. Titlul volumului – </w:t>
      </w:r>
      <w:r w:rsidRPr="00435F4E">
        <w:rPr>
          <w:i/>
          <w:iCs/>
        </w:rPr>
        <w:t>„Oamenii Măriei Sale”</w:t>
      </w:r>
      <w:r w:rsidRPr="00435F4E">
        <w:t xml:space="preserve"> – capătă astfel o semnificație morală și simbolică: ei nu sunt doar supuși ai lui Ștefan, ci întruchipări ale spiritului moldovenesc, oameni care trăiesc pentru o cauză mai înaltă decât ei înșiși.</w:t>
      </w:r>
    </w:p>
    <w:p w14:paraId="22254386" w14:textId="77777777" w:rsidR="00296B39" w:rsidRDefault="00435F4E" w:rsidP="00296B39">
      <w:pPr>
        <w:jc w:val="both"/>
      </w:pPr>
      <w:r w:rsidRPr="00435F4E">
        <w:t>Prin acest roman, Mihail Sadoveanu înalță un imn dedicat neamului românesc, credinței și valorilor perene ale poporului: dreptatea, curajul, smerenia și solidaritatea. În viziunea autorului, Moldova lui Ștefan cel Mare devine o imagine a echilibrului și a ordinii universale, în care omul, natura și divinitatea coexistă într-o armonie perfectă.</w:t>
      </w:r>
    </w:p>
    <w:p w14:paraId="090D995F" w14:textId="0E670B32" w:rsidR="00435F4E" w:rsidRPr="00435F4E" w:rsidRDefault="00435F4E" w:rsidP="00296B39">
      <w:pPr>
        <w:jc w:val="both"/>
      </w:pPr>
      <w:r w:rsidRPr="00435F4E">
        <w:rPr>
          <w:b/>
          <w:bCs/>
        </w:rPr>
        <w:lastRenderedPageBreak/>
        <w:t>Ideea principală:</w:t>
      </w:r>
      <w:r w:rsidRPr="00435F4E">
        <w:br/>
        <w:t>Romanul prezintă lupta eroică a Moldovei medievale pentru apărarea libertății și a credinței, prin exemplul fraților Jderi – oameni curajoși, devotați domnitorului și patriei. Sadoveanu surprinde spiritul de sacrificiu, solidaritatea și înțelepciunea poporului unit în jurul unui conducător drept și luminat.</w:t>
      </w:r>
    </w:p>
    <w:p w14:paraId="7C28B3F3" w14:textId="66AA2881" w:rsidR="00E51F71" w:rsidRDefault="00435F4E" w:rsidP="00296B39">
      <w:pPr>
        <w:jc w:val="both"/>
      </w:pPr>
      <w:r w:rsidRPr="00435F4E">
        <w:rPr>
          <w:b/>
          <w:bCs/>
        </w:rPr>
        <w:t>Mesaj:</w:t>
      </w:r>
      <w:r w:rsidRPr="00435F4E">
        <w:br/>
        <w:t>Mihail Sadoveanu transmite ideea că adevărata măreție a unui neam nu se măsoară în cuceriri sau bogății, ci în puterea morală a oamenilor care îl apără. Prin jertfă, credință și unitate, omul devine nemuritor, iar poporul își păstrează demnitatea și identitatea în fața oricărei primejdii.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A1"/>
    <w:rsid w:val="00296B39"/>
    <w:rsid w:val="00435F4E"/>
    <w:rsid w:val="008B67A1"/>
    <w:rsid w:val="00913256"/>
    <w:rsid w:val="00CB352D"/>
    <w:rsid w:val="00E51F71"/>
    <w:rsid w:val="00F1193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4371"/>
  <w15:chartTrackingRefBased/>
  <w15:docId w15:val="{28D82BC5-084C-4775-BDA5-0CBC4F8E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67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6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6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6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67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7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7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7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7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67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6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6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6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6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7A1"/>
    <w:rPr>
      <w:rFonts w:eastAsiaTheme="majorEastAsia" w:cstheme="majorBidi"/>
      <w:color w:val="272727" w:themeColor="text1" w:themeTint="D8"/>
    </w:rPr>
  </w:style>
  <w:style w:type="paragraph" w:styleId="Title">
    <w:name w:val="Title"/>
    <w:basedOn w:val="Normal"/>
    <w:next w:val="Normal"/>
    <w:link w:val="TitleChar"/>
    <w:uiPriority w:val="10"/>
    <w:qFormat/>
    <w:rsid w:val="008B67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7A1"/>
    <w:pPr>
      <w:spacing w:before="160"/>
      <w:jc w:val="center"/>
    </w:pPr>
    <w:rPr>
      <w:i/>
      <w:iCs/>
      <w:color w:val="404040" w:themeColor="text1" w:themeTint="BF"/>
    </w:rPr>
  </w:style>
  <w:style w:type="character" w:customStyle="1" w:styleId="QuoteChar">
    <w:name w:val="Quote Char"/>
    <w:basedOn w:val="DefaultParagraphFont"/>
    <w:link w:val="Quote"/>
    <w:uiPriority w:val="29"/>
    <w:rsid w:val="008B67A1"/>
    <w:rPr>
      <w:i/>
      <w:iCs/>
      <w:color w:val="404040" w:themeColor="text1" w:themeTint="BF"/>
    </w:rPr>
  </w:style>
  <w:style w:type="paragraph" w:styleId="ListParagraph">
    <w:name w:val="List Paragraph"/>
    <w:basedOn w:val="Normal"/>
    <w:uiPriority w:val="34"/>
    <w:qFormat/>
    <w:rsid w:val="008B67A1"/>
    <w:pPr>
      <w:ind w:left="720"/>
      <w:contextualSpacing/>
    </w:pPr>
  </w:style>
  <w:style w:type="character" w:styleId="IntenseEmphasis">
    <w:name w:val="Intense Emphasis"/>
    <w:basedOn w:val="DefaultParagraphFont"/>
    <w:uiPriority w:val="21"/>
    <w:qFormat/>
    <w:rsid w:val="008B67A1"/>
    <w:rPr>
      <w:i/>
      <w:iCs/>
      <w:color w:val="2F5496" w:themeColor="accent1" w:themeShade="BF"/>
    </w:rPr>
  </w:style>
  <w:style w:type="paragraph" w:styleId="IntenseQuote">
    <w:name w:val="Intense Quote"/>
    <w:basedOn w:val="Normal"/>
    <w:next w:val="Normal"/>
    <w:link w:val="IntenseQuoteChar"/>
    <w:uiPriority w:val="30"/>
    <w:qFormat/>
    <w:rsid w:val="008B6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67A1"/>
    <w:rPr>
      <w:i/>
      <w:iCs/>
      <w:color w:val="2F5496" w:themeColor="accent1" w:themeShade="BF"/>
    </w:rPr>
  </w:style>
  <w:style w:type="character" w:styleId="IntenseReference">
    <w:name w:val="Intense Reference"/>
    <w:basedOn w:val="DefaultParagraphFont"/>
    <w:uiPriority w:val="32"/>
    <w:qFormat/>
    <w:rsid w:val="008B6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2025-10-08T13:50:00Z</dcterms:created>
  <dcterms:modified xsi:type="dcterms:W3CDTF">2025-10-11T09:44:00Z</dcterms:modified>
</cp:coreProperties>
</file>