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479FC" w14:textId="1795E076" w:rsidR="003E3EED" w:rsidRPr="006E6F92" w:rsidRDefault="00B25DD3" w:rsidP="005E1F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Pinyon Script" w:hAnsi="Cambria"/>
          <w:sz w:val="44"/>
          <w:szCs w:val="44"/>
        </w:rPr>
      </w:pPr>
      <w:bookmarkStart w:id="0" w:name="_Hlk199081455"/>
      <w:bookmarkEnd w:id="0"/>
      <w:r w:rsidRPr="006E6F92"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37AEC6" wp14:editId="1CDF45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WordArt 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72431F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" filled="f" stroked="f">
                <o:lock v:ext="edit" selection="t" text="t" shapetype="t"/>
              </v:shape>
            </w:pict>
          </mc:Fallback>
        </mc:AlternateContent>
      </w:r>
    </w:p>
    <w:p w14:paraId="123354BC" w14:textId="6F0756BC" w:rsidR="00BC0587" w:rsidRPr="006E6F92" w:rsidRDefault="00DC6FFF" w:rsidP="00BC05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4320" w:firstLine="720"/>
        <w:rPr>
          <w:rFonts w:ascii="Cambria" w:hAnsi="Cambria"/>
          <w:b/>
          <w:color w:val="0070C0"/>
          <w:sz w:val="48"/>
          <w:szCs w:val="48"/>
        </w:rPr>
      </w:pPr>
      <w:r w:rsidRPr="006E6F92">
        <w:rPr>
          <w:rFonts w:ascii="Cambria" w:hAnsi="Cambria"/>
          <w:b/>
          <w:color w:val="0070C0"/>
          <w:sz w:val="48"/>
          <w:szCs w:val="48"/>
          <w:lang w:val="pt-BR"/>
        </w:rPr>
        <w:t>PROIECT DE LEC</w:t>
      </w:r>
      <w:r w:rsidRPr="006E6F92">
        <w:rPr>
          <w:rFonts w:ascii="Cambria" w:hAnsi="Cambria"/>
          <w:b/>
          <w:color w:val="0070C0"/>
          <w:sz w:val="48"/>
          <w:szCs w:val="48"/>
        </w:rPr>
        <w:t>Ț</w:t>
      </w:r>
      <w:r w:rsidR="00BC0587" w:rsidRPr="006E6F92">
        <w:rPr>
          <w:rFonts w:ascii="Cambria" w:hAnsi="Cambria"/>
          <w:b/>
          <w:color w:val="0070C0"/>
          <w:sz w:val="48"/>
          <w:szCs w:val="48"/>
        </w:rPr>
        <w:t>IE</w:t>
      </w:r>
    </w:p>
    <w:p w14:paraId="19EC4C84" w14:textId="77777777" w:rsidR="00BC0587" w:rsidRPr="006E6F92" w:rsidRDefault="00BC0587" w:rsidP="00BC05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hAnsi="Cambria"/>
          <w:b/>
          <w:color w:val="0070C0"/>
          <w:sz w:val="48"/>
          <w:szCs w:val="48"/>
        </w:rPr>
      </w:pPr>
    </w:p>
    <w:p w14:paraId="4F41F56B" w14:textId="77777777" w:rsidR="00BC0587" w:rsidRPr="006E6F92" w:rsidRDefault="00BC0587" w:rsidP="00BC05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hAnsi="Cambria"/>
          <w:b/>
          <w:color w:val="0070C0"/>
          <w:sz w:val="48"/>
          <w:szCs w:val="48"/>
        </w:rPr>
      </w:pPr>
    </w:p>
    <w:p w14:paraId="09D9B8A8" w14:textId="041F1743" w:rsidR="008C5547" w:rsidRPr="006E6F92" w:rsidRDefault="00A86B4D" w:rsidP="00BC05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hAnsi="Cambria"/>
          <w:b/>
          <w:color w:val="0070C0"/>
          <w:sz w:val="48"/>
          <w:szCs w:val="48"/>
        </w:rPr>
      </w:pPr>
      <w:r w:rsidRPr="006E6F92">
        <w:rPr>
          <w:rFonts w:ascii="Cambria" w:hAnsi="Cambria"/>
          <w:b/>
          <w:color w:val="000000"/>
        </w:rPr>
        <w:t xml:space="preserve">Unitatea de învăţământ: </w:t>
      </w:r>
      <w:r w:rsidR="005228D2" w:rsidRPr="006E6F92">
        <w:rPr>
          <w:rFonts w:ascii="Cambria" w:hAnsi="Cambria"/>
          <w:color w:val="000000"/>
        </w:rPr>
        <w:t xml:space="preserve">Școala Gimnazială nr. </w:t>
      </w:r>
      <w:r w:rsidR="00BC0587" w:rsidRPr="006E6F92">
        <w:rPr>
          <w:rFonts w:ascii="Cambria" w:hAnsi="Cambria"/>
          <w:color w:val="000000"/>
        </w:rPr>
        <w:t xml:space="preserve">                                                                                          </w:t>
      </w:r>
      <w:r w:rsidR="00BC0587" w:rsidRPr="006E6F92">
        <w:rPr>
          <w:rFonts w:ascii="Cambria" w:hAnsi="Cambria"/>
          <w:noProof/>
          <w:lang w:val="en-US"/>
        </w:rPr>
        <w:drawing>
          <wp:inline distT="0" distB="0" distL="0" distR="0" wp14:anchorId="05FD98C4" wp14:editId="1CAE66FD">
            <wp:extent cx="924301" cy="11906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53" cy="12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587" w:rsidRPr="006E6F92">
        <w:rPr>
          <w:rFonts w:ascii="Cambria" w:hAnsi="Cambria"/>
          <w:color w:val="000000"/>
        </w:rPr>
        <w:t xml:space="preserve">                                                     </w:t>
      </w:r>
    </w:p>
    <w:p w14:paraId="008DAE8C" w14:textId="2D682BAA" w:rsidR="008C5547" w:rsidRPr="006E6F92" w:rsidRDefault="00A86B4D" w:rsidP="001E1B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b/>
          <w:color w:val="000000"/>
        </w:rPr>
        <w:t>Clasa:</w:t>
      </w:r>
      <w:r w:rsidRPr="006E6F92">
        <w:rPr>
          <w:rFonts w:ascii="Cambria" w:hAnsi="Cambria"/>
          <w:color w:val="000000"/>
        </w:rPr>
        <w:t xml:space="preserve"> I</w:t>
      </w:r>
      <w:r w:rsidR="00165B04" w:rsidRPr="006E6F92">
        <w:rPr>
          <w:rFonts w:ascii="Cambria" w:hAnsi="Cambria"/>
          <w:color w:val="000000"/>
        </w:rPr>
        <w:t xml:space="preserve"> </w:t>
      </w:r>
    </w:p>
    <w:p w14:paraId="566DD619" w14:textId="37CC1718" w:rsidR="008C5547" w:rsidRPr="006E6F92" w:rsidRDefault="00A86B4D" w:rsidP="001E1BD5">
      <w:pPr>
        <w:tabs>
          <w:tab w:val="left" w:pos="2964"/>
        </w:tabs>
        <w:spacing w:line="360" w:lineRule="auto"/>
        <w:jc w:val="both"/>
        <w:rPr>
          <w:rFonts w:ascii="Cambria" w:hAnsi="Cambria"/>
          <w:b/>
        </w:rPr>
      </w:pPr>
      <w:r w:rsidRPr="006E6F92">
        <w:rPr>
          <w:rFonts w:ascii="Cambria" w:hAnsi="Cambria"/>
          <w:b/>
        </w:rPr>
        <w:t>Data</w:t>
      </w:r>
      <w:r w:rsidRPr="006E6F92">
        <w:rPr>
          <w:rFonts w:ascii="Cambria" w:hAnsi="Cambria"/>
        </w:rPr>
        <w:t xml:space="preserve">: </w:t>
      </w:r>
    </w:p>
    <w:p w14:paraId="4EBB617D" w14:textId="2B9EBE93" w:rsidR="008C5547" w:rsidRPr="006E6F92" w:rsidRDefault="00A86B4D" w:rsidP="001E1BD5">
      <w:pPr>
        <w:tabs>
          <w:tab w:val="left" w:pos="2964"/>
        </w:tabs>
        <w:spacing w:line="360" w:lineRule="auto"/>
        <w:jc w:val="both"/>
        <w:rPr>
          <w:rFonts w:ascii="Cambria" w:hAnsi="Cambria"/>
          <w:b/>
        </w:rPr>
      </w:pPr>
      <w:r w:rsidRPr="006E6F92">
        <w:rPr>
          <w:rFonts w:ascii="Cambria" w:hAnsi="Cambria"/>
          <w:b/>
        </w:rPr>
        <w:t xml:space="preserve">Propunător: </w:t>
      </w:r>
      <w:r w:rsidR="0098123F" w:rsidRPr="006E6F92">
        <w:rPr>
          <w:rFonts w:ascii="Cambria" w:hAnsi="Cambria"/>
        </w:rPr>
        <w:t>Prof. înv. primar</w:t>
      </w:r>
      <w:r w:rsidR="00165B04" w:rsidRPr="006E6F92">
        <w:rPr>
          <w:rFonts w:ascii="Cambria" w:hAnsi="Cambria"/>
        </w:rPr>
        <w:t xml:space="preserve"> </w:t>
      </w:r>
    </w:p>
    <w:p w14:paraId="0597C6A4" w14:textId="77777777" w:rsidR="008C5547" w:rsidRPr="006E6F92" w:rsidRDefault="00A86B4D" w:rsidP="001E1BD5">
      <w:pPr>
        <w:spacing w:line="360" w:lineRule="auto"/>
        <w:rPr>
          <w:rFonts w:ascii="Cambria" w:hAnsi="Cambria"/>
        </w:rPr>
      </w:pPr>
      <w:r w:rsidRPr="006E6F92">
        <w:rPr>
          <w:rFonts w:ascii="Cambria" w:hAnsi="Cambria"/>
          <w:b/>
        </w:rPr>
        <w:t>Aria curriculară</w:t>
      </w:r>
      <w:r w:rsidRPr="006E6F92">
        <w:rPr>
          <w:rFonts w:ascii="Cambria" w:hAnsi="Cambria"/>
        </w:rPr>
        <w:t>: Limbă şi comunicare</w:t>
      </w:r>
    </w:p>
    <w:p w14:paraId="2AAC26F8" w14:textId="77777777" w:rsidR="008C5547" w:rsidRPr="006E6F92" w:rsidRDefault="00A86B4D" w:rsidP="001E1B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hAnsi="Cambria"/>
          <w:i/>
          <w:color w:val="000000"/>
        </w:rPr>
      </w:pPr>
      <w:r w:rsidRPr="006E6F92">
        <w:rPr>
          <w:rFonts w:ascii="Cambria" w:hAnsi="Cambria"/>
          <w:b/>
          <w:color w:val="000000"/>
        </w:rPr>
        <w:t>Disciplina</w:t>
      </w:r>
      <w:r w:rsidRPr="006E6F92">
        <w:rPr>
          <w:rFonts w:ascii="Cambria" w:hAnsi="Cambria"/>
          <w:color w:val="000000"/>
        </w:rPr>
        <w:t>: Comunicare în limba română</w:t>
      </w:r>
      <w:r w:rsidRPr="006E6F92">
        <w:rPr>
          <w:rFonts w:ascii="Cambria" w:hAnsi="Cambria"/>
          <w:i/>
          <w:color w:val="000000"/>
        </w:rPr>
        <w:t xml:space="preserve"> </w:t>
      </w:r>
    </w:p>
    <w:p w14:paraId="735F4170" w14:textId="30C70DD6" w:rsidR="00C75A29" w:rsidRPr="006E6F92" w:rsidRDefault="00A86B4D" w:rsidP="00C75A29">
      <w:pPr>
        <w:tabs>
          <w:tab w:val="left" w:pos="2964"/>
        </w:tabs>
        <w:spacing w:line="360" w:lineRule="auto"/>
        <w:jc w:val="both"/>
        <w:rPr>
          <w:rFonts w:ascii="Cambria" w:hAnsi="Cambria"/>
          <w:b/>
        </w:rPr>
      </w:pPr>
      <w:r w:rsidRPr="006E6F92">
        <w:rPr>
          <w:rFonts w:ascii="Cambria" w:hAnsi="Cambria"/>
          <w:b/>
        </w:rPr>
        <w:t xml:space="preserve">Unitatea </w:t>
      </w:r>
      <w:r w:rsidR="001A4495" w:rsidRPr="006E6F92">
        <w:rPr>
          <w:rFonts w:ascii="Cambria" w:hAnsi="Cambria"/>
          <w:b/>
        </w:rPr>
        <w:t>de învățare</w:t>
      </w:r>
      <w:r w:rsidRPr="006E6F92">
        <w:rPr>
          <w:rFonts w:ascii="Cambria" w:hAnsi="Cambria"/>
        </w:rPr>
        <w:t xml:space="preserve"> </w:t>
      </w:r>
      <w:r w:rsidRPr="006E6F92">
        <w:rPr>
          <w:rFonts w:ascii="Cambria" w:hAnsi="Cambria"/>
          <w:b/>
        </w:rPr>
        <w:t xml:space="preserve">: </w:t>
      </w:r>
      <w:r w:rsidRPr="006E6F92">
        <w:rPr>
          <w:rFonts w:ascii="Cambria" w:hAnsi="Cambria"/>
        </w:rPr>
        <w:t>,,</w:t>
      </w:r>
      <w:r w:rsidR="005228D2" w:rsidRPr="006E6F92">
        <w:rPr>
          <w:rFonts w:ascii="Cambria" w:hAnsi="Cambria"/>
        </w:rPr>
        <w:t>Se apropie vacanța</w:t>
      </w:r>
      <w:r w:rsidRPr="006E6F92">
        <w:rPr>
          <w:rFonts w:ascii="Cambria" w:hAnsi="Cambria"/>
        </w:rPr>
        <w:t>”</w:t>
      </w:r>
      <w:r w:rsidR="005228D2" w:rsidRPr="006E6F92">
        <w:rPr>
          <w:rFonts w:ascii="Cambria" w:hAnsi="Cambria"/>
        </w:rPr>
        <w:t xml:space="preserve"> Recapitulare finală</w:t>
      </w:r>
    </w:p>
    <w:p w14:paraId="480A727D" w14:textId="64F278EF" w:rsidR="00C75A29" w:rsidRPr="006E6F92" w:rsidRDefault="00C75A29" w:rsidP="00C75A29">
      <w:pPr>
        <w:spacing w:line="360" w:lineRule="auto"/>
        <w:rPr>
          <w:rFonts w:ascii="Cambria" w:hAnsi="Cambria"/>
          <w:sz w:val="23"/>
          <w:szCs w:val="23"/>
        </w:rPr>
      </w:pPr>
      <w:r w:rsidRPr="006E6F92">
        <w:rPr>
          <w:rFonts w:ascii="Cambria" w:hAnsi="Cambria"/>
          <w:b/>
          <w:bCs/>
          <w:sz w:val="23"/>
          <w:szCs w:val="23"/>
        </w:rPr>
        <w:t>Forma de realizare</w:t>
      </w:r>
      <w:r w:rsidRPr="006E6F92">
        <w:rPr>
          <w:rFonts w:ascii="Cambria" w:hAnsi="Cambria"/>
          <w:sz w:val="23"/>
          <w:szCs w:val="23"/>
        </w:rPr>
        <w:t xml:space="preserve">: activitate integrată </w:t>
      </w:r>
    </w:p>
    <w:p w14:paraId="2B7C4EC1" w14:textId="7A230001" w:rsidR="008C5547" w:rsidRPr="006E6F92" w:rsidRDefault="00A86B4D" w:rsidP="00C75A29">
      <w:pPr>
        <w:tabs>
          <w:tab w:val="left" w:pos="2964"/>
        </w:tabs>
        <w:spacing w:line="360" w:lineRule="auto"/>
        <w:jc w:val="both"/>
        <w:rPr>
          <w:rFonts w:ascii="Cambria" w:eastAsia="Creepy" w:hAnsi="Cambria" w:cs="Creepy"/>
        </w:rPr>
      </w:pPr>
      <w:r w:rsidRPr="006E6F92">
        <w:rPr>
          <w:rFonts w:ascii="Cambria" w:hAnsi="Cambria"/>
          <w:b/>
        </w:rPr>
        <w:t>Subiectul lecţiei</w:t>
      </w:r>
      <w:r w:rsidR="00C9709D" w:rsidRPr="006E6F92">
        <w:rPr>
          <w:rFonts w:ascii="Cambria" w:hAnsi="Cambria"/>
        </w:rPr>
        <w:t xml:space="preserve">: </w:t>
      </w:r>
      <w:r w:rsidRPr="006E6F92">
        <w:rPr>
          <w:rFonts w:ascii="Cambria" w:hAnsi="Cambria"/>
        </w:rPr>
        <w:t xml:space="preserve"> </w:t>
      </w:r>
      <w:r w:rsidR="005228D2" w:rsidRPr="006E6F92">
        <w:rPr>
          <w:rFonts w:ascii="Cambria" w:hAnsi="Cambria"/>
        </w:rPr>
        <w:t>La mare</w:t>
      </w:r>
    </w:p>
    <w:p w14:paraId="16C87994" w14:textId="4941917E" w:rsidR="00C9709D" w:rsidRPr="006E6F92" w:rsidRDefault="00A86B4D" w:rsidP="00637B01">
      <w:pPr>
        <w:tabs>
          <w:tab w:val="left" w:pos="1890"/>
        </w:tabs>
        <w:spacing w:line="360" w:lineRule="auto"/>
        <w:rPr>
          <w:rFonts w:ascii="Cambria" w:hAnsi="Cambria"/>
          <w:b/>
        </w:rPr>
      </w:pPr>
      <w:r w:rsidRPr="006E6F92">
        <w:rPr>
          <w:rFonts w:ascii="Cambria" w:hAnsi="Cambria"/>
          <w:b/>
        </w:rPr>
        <w:t>Tipul lecţiei</w:t>
      </w:r>
      <w:r w:rsidRPr="006E6F92">
        <w:rPr>
          <w:rFonts w:ascii="Cambria" w:hAnsi="Cambria"/>
        </w:rPr>
        <w:t xml:space="preserve">: </w:t>
      </w:r>
      <w:r w:rsidR="005228D2" w:rsidRPr="006E6F92">
        <w:rPr>
          <w:rFonts w:ascii="Cambria" w:hAnsi="Cambria"/>
        </w:rPr>
        <w:t>consolidare cunoștințe dobândite</w:t>
      </w:r>
    </w:p>
    <w:p w14:paraId="6076E16F" w14:textId="77777777" w:rsidR="00E623E0" w:rsidRPr="006E6F92" w:rsidRDefault="00E623E0" w:rsidP="00E623E0">
      <w:pPr>
        <w:pStyle w:val="Heading2"/>
        <w:spacing w:before="200"/>
        <w:ind w:left="55"/>
        <w:rPr>
          <w:rFonts w:ascii="Cambria" w:hAnsi="Cambria"/>
          <w:sz w:val="24"/>
          <w:szCs w:val="24"/>
        </w:rPr>
      </w:pPr>
      <w:r w:rsidRPr="006E6F92">
        <w:rPr>
          <w:rFonts w:ascii="Cambria" w:hAnsi="Cambria"/>
          <w:sz w:val="24"/>
          <w:szCs w:val="24"/>
        </w:rPr>
        <w:t>Competenţe</w:t>
      </w:r>
      <w:r w:rsidRPr="006E6F92">
        <w:rPr>
          <w:rFonts w:ascii="Cambria" w:hAnsi="Cambria"/>
          <w:spacing w:val="-5"/>
          <w:sz w:val="24"/>
          <w:szCs w:val="24"/>
        </w:rPr>
        <w:t xml:space="preserve"> </w:t>
      </w:r>
      <w:r w:rsidRPr="006E6F92">
        <w:rPr>
          <w:rFonts w:ascii="Cambria" w:hAnsi="Cambria"/>
          <w:spacing w:val="-2"/>
          <w:sz w:val="24"/>
          <w:szCs w:val="24"/>
        </w:rPr>
        <w:t>specifice</w:t>
      </w:r>
    </w:p>
    <w:p w14:paraId="4BB33D5C" w14:textId="77777777" w:rsidR="00E623E0" w:rsidRPr="006E6F92" w:rsidRDefault="00E623E0" w:rsidP="00E623E0">
      <w:pPr>
        <w:pStyle w:val="BodyText"/>
        <w:spacing w:before="62"/>
        <w:rPr>
          <w:rFonts w:ascii="Cambria" w:hAnsi="Cambria"/>
          <w:b/>
          <w:i/>
        </w:rPr>
      </w:pPr>
    </w:p>
    <w:p w14:paraId="498251D7" w14:textId="77777777" w:rsidR="006269ED" w:rsidRPr="006E6F92" w:rsidRDefault="00E623E0" w:rsidP="00E623E0">
      <w:pPr>
        <w:pStyle w:val="BodyText"/>
        <w:spacing w:line="448" w:lineRule="auto"/>
        <w:ind w:left="55" w:right="2328"/>
        <w:rPr>
          <w:rFonts w:ascii="Cambria" w:hAnsi="Cambria"/>
        </w:rPr>
      </w:pPr>
      <w:r w:rsidRPr="006E6F92">
        <w:rPr>
          <w:rFonts w:ascii="Cambria" w:hAnsi="Cambria"/>
        </w:rPr>
        <w:t xml:space="preserve">1.1. Identificarea semnificaţiei unui mesaj oral, rostit cu claritate </w:t>
      </w:r>
    </w:p>
    <w:p w14:paraId="5567818C" w14:textId="278A8218" w:rsidR="006269ED" w:rsidRPr="006E6F92" w:rsidRDefault="00E623E0" w:rsidP="00E623E0">
      <w:pPr>
        <w:pStyle w:val="BodyText"/>
        <w:spacing w:line="448" w:lineRule="auto"/>
        <w:ind w:left="55" w:right="2328"/>
        <w:rPr>
          <w:rFonts w:ascii="Cambria" w:hAnsi="Cambria"/>
        </w:rPr>
      </w:pPr>
      <w:r w:rsidRPr="006E6F92">
        <w:rPr>
          <w:rFonts w:ascii="Cambria" w:hAnsi="Cambria"/>
        </w:rPr>
        <w:t>1.2</w:t>
      </w:r>
      <w:r w:rsidR="006269ED" w:rsidRPr="006E6F92">
        <w:rPr>
          <w:rFonts w:ascii="Cambria" w:hAnsi="Cambria"/>
        </w:rPr>
        <w:t xml:space="preserve"> </w:t>
      </w:r>
      <w:r w:rsidRPr="006E6F92">
        <w:rPr>
          <w:rFonts w:ascii="Cambria" w:hAnsi="Cambria"/>
        </w:rPr>
        <w:t xml:space="preserve">Identificarea unor informaţii variate dintr-un mesaj rostit cu claritate </w:t>
      </w:r>
    </w:p>
    <w:p w14:paraId="3645CAB0" w14:textId="7EE1BD89" w:rsidR="00E623E0" w:rsidRPr="006E6F92" w:rsidRDefault="00E623E0" w:rsidP="00E623E0">
      <w:pPr>
        <w:pStyle w:val="BodyText"/>
        <w:spacing w:line="448" w:lineRule="auto"/>
        <w:ind w:left="55" w:right="2328"/>
        <w:rPr>
          <w:rFonts w:ascii="Cambria" w:hAnsi="Cambria"/>
        </w:rPr>
      </w:pPr>
      <w:r w:rsidRPr="006E6F92">
        <w:rPr>
          <w:rFonts w:ascii="Cambria" w:hAnsi="Cambria"/>
        </w:rPr>
        <w:t>1.3</w:t>
      </w:r>
      <w:r w:rsidR="006269ED" w:rsidRPr="006E6F92">
        <w:rPr>
          <w:rFonts w:ascii="Cambria" w:hAnsi="Cambria"/>
        </w:rPr>
        <w:t xml:space="preserve"> </w:t>
      </w:r>
      <w:r w:rsidRPr="006E6F92">
        <w:rPr>
          <w:rFonts w:ascii="Cambria" w:hAnsi="Cambria"/>
        </w:rPr>
        <w:t>Identificarea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unor</w:t>
      </w:r>
      <w:r w:rsidRPr="006E6F92">
        <w:rPr>
          <w:rFonts w:ascii="Cambria" w:hAnsi="Cambria"/>
          <w:spacing w:val="-6"/>
        </w:rPr>
        <w:t xml:space="preserve"> </w:t>
      </w:r>
      <w:r w:rsidRPr="006E6F92">
        <w:rPr>
          <w:rFonts w:ascii="Cambria" w:hAnsi="Cambria"/>
        </w:rPr>
        <w:t>sunete,</w:t>
      </w:r>
      <w:r w:rsidRPr="006E6F92">
        <w:rPr>
          <w:rFonts w:ascii="Cambria" w:hAnsi="Cambria"/>
          <w:spacing w:val="-5"/>
        </w:rPr>
        <w:t xml:space="preserve"> </w:t>
      </w:r>
      <w:r w:rsidRPr="006E6F92">
        <w:rPr>
          <w:rFonts w:ascii="Cambria" w:hAnsi="Cambria"/>
        </w:rPr>
        <w:t>silabe,</w:t>
      </w:r>
      <w:r w:rsidRPr="006E6F92">
        <w:rPr>
          <w:rFonts w:ascii="Cambria" w:hAnsi="Cambria"/>
          <w:spacing w:val="-5"/>
        </w:rPr>
        <w:t xml:space="preserve"> </w:t>
      </w:r>
      <w:r w:rsidRPr="006E6F92">
        <w:rPr>
          <w:rFonts w:ascii="Cambria" w:hAnsi="Cambria"/>
        </w:rPr>
        <w:t>cuvinte</w:t>
      </w:r>
      <w:r w:rsidRPr="006E6F92">
        <w:rPr>
          <w:rFonts w:ascii="Cambria" w:hAnsi="Cambria"/>
          <w:spacing w:val="-5"/>
        </w:rPr>
        <w:t xml:space="preserve"> </w:t>
      </w:r>
      <w:r w:rsidRPr="006E6F92">
        <w:rPr>
          <w:rFonts w:ascii="Cambria" w:hAnsi="Cambria"/>
        </w:rPr>
        <w:t>în</w:t>
      </w:r>
      <w:r w:rsidRPr="006E6F92">
        <w:rPr>
          <w:rFonts w:ascii="Cambria" w:hAnsi="Cambria"/>
          <w:spacing w:val="-6"/>
        </w:rPr>
        <w:t xml:space="preserve"> </w:t>
      </w:r>
      <w:r w:rsidRPr="006E6F92">
        <w:rPr>
          <w:rFonts w:ascii="Cambria" w:hAnsi="Cambria"/>
        </w:rPr>
        <w:t>enunţuri</w:t>
      </w:r>
      <w:r w:rsidRPr="006E6F92">
        <w:rPr>
          <w:rFonts w:ascii="Cambria" w:hAnsi="Cambria"/>
          <w:spacing w:val="-5"/>
        </w:rPr>
        <w:t xml:space="preserve"> </w:t>
      </w:r>
      <w:r w:rsidRPr="006E6F92">
        <w:rPr>
          <w:rFonts w:ascii="Cambria" w:hAnsi="Cambria"/>
        </w:rPr>
        <w:t>rostite</w:t>
      </w:r>
      <w:r w:rsidRPr="006E6F92">
        <w:rPr>
          <w:rFonts w:ascii="Cambria" w:hAnsi="Cambria"/>
          <w:spacing w:val="-5"/>
        </w:rPr>
        <w:t xml:space="preserve"> </w:t>
      </w:r>
      <w:r w:rsidRPr="006E6F92">
        <w:rPr>
          <w:rFonts w:ascii="Cambria" w:hAnsi="Cambria"/>
        </w:rPr>
        <w:t>cu</w:t>
      </w:r>
      <w:r w:rsidRPr="006E6F92">
        <w:rPr>
          <w:rFonts w:ascii="Cambria" w:hAnsi="Cambria"/>
          <w:spacing w:val="-6"/>
        </w:rPr>
        <w:t xml:space="preserve"> </w:t>
      </w:r>
      <w:r w:rsidRPr="006E6F92">
        <w:rPr>
          <w:rFonts w:ascii="Cambria" w:hAnsi="Cambria"/>
        </w:rPr>
        <w:t>claritate</w:t>
      </w:r>
    </w:p>
    <w:p w14:paraId="2E7D9ABB" w14:textId="77777777" w:rsidR="00E623E0" w:rsidRPr="006E6F92" w:rsidRDefault="00E623E0" w:rsidP="00E623E0">
      <w:pPr>
        <w:pStyle w:val="BodyText"/>
        <w:spacing w:before="4"/>
        <w:ind w:left="55"/>
        <w:rPr>
          <w:rFonts w:ascii="Cambria" w:hAnsi="Cambria"/>
        </w:rPr>
      </w:pPr>
      <w:r w:rsidRPr="006E6F92">
        <w:rPr>
          <w:rFonts w:ascii="Cambria" w:hAnsi="Cambria"/>
        </w:rPr>
        <w:t>2.2.</w:t>
      </w:r>
      <w:r w:rsidRPr="006E6F92">
        <w:rPr>
          <w:rFonts w:ascii="Cambria" w:hAnsi="Cambria"/>
          <w:spacing w:val="-7"/>
        </w:rPr>
        <w:t xml:space="preserve"> </w:t>
      </w:r>
      <w:r w:rsidRPr="006E6F92">
        <w:rPr>
          <w:rFonts w:ascii="Cambria" w:hAnsi="Cambria"/>
        </w:rPr>
        <w:t>Transmiterea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unor</w:t>
      </w:r>
      <w:r w:rsidRPr="006E6F92">
        <w:rPr>
          <w:rFonts w:ascii="Cambria" w:hAnsi="Cambria"/>
          <w:spacing w:val="-5"/>
        </w:rPr>
        <w:t xml:space="preserve"> </w:t>
      </w:r>
      <w:r w:rsidRPr="006E6F92">
        <w:rPr>
          <w:rFonts w:ascii="Cambria" w:hAnsi="Cambria"/>
        </w:rPr>
        <w:t>informaţii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prin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intermediul</w:t>
      </w:r>
      <w:r w:rsidRPr="006E6F92">
        <w:rPr>
          <w:rFonts w:ascii="Cambria" w:hAnsi="Cambria"/>
          <w:spacing w:val="-2"/>
        </w:rPr>
        <w:t xml:space="preserve"> </w:t>
      </w:r>
      <w:r w:rsidRPr="006E6F92">
        <w:rPr>
          <w:rFonts w:ascii="Cambria" w:hAnsi="Cambria"/>
        </w:rPr>
        <w:t>mesajelor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  <w:spacing w:val="-2"/>
        </w:rPr>
        <w:t>simple</w:t>
      </w:r>
    </w:p>
    <w:p w14:paraId="23A5B4C7" w14:textId="77777777" w:rsidR="00E623E0" w:rsidRPr="006E6F92" w:rsidRDefault="00E623E0" w:rsidP="00E623E0">
      <w:pPr>
        <w:pStyle w:val="BodyText"/>
        <w:spacing w:before="240"/>
        <w:ind w:left="55"/>
        <w:rPr>
          <w:rFonts w:ascii="Cambria" w:hAnsi="Cambria"/>
        </w:rPr>
      </w:pPr>
      <w:r w:rsidRPr="006E6F92">
        <w:rPr>
          <w:rFonts w:ascii="Cambria" w:hAnsi="Cambria"/>
        </w:rPr>
        <w:lastRenderedPageBreak/>
        <w:t>2.3.</w:t>
      </w:r>
      <w:r w:rsidRPr="006E6F92">
        <w:rPr>
          <w:rFonts w:ascii="Cambria" w:hAnsi="Cambria"/>
          <w:spacing w:val="-7"/>
        </w:rPr>
        <w:t xml:space="preserve"> </w:t>
      </w:r>
      <w:r w:rsidRPr="006E6F92">
        <w:rPr>
          <w:rFonts w:ascii="Cambria" w:hAnsi="Cambria"/>
        </w:rPr>
        <w:t>Participarea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cu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interes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la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dialoguri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simple,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în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diferite</w:t>
      </w:r>
      <w:r w:rsidRPr="006E6F92">
        <w:rPr>
          <w:rFonts w:ascii="Cambria" w:hAnsi="Cambria"/>
          <w:spacing w:val="-1"/>
        </w:rPr>
        <w:t xml:space="preserve"> </w:t>
      </w:r>
      <w:r w:rsidRPr="006E6F92">
        <w:rPr>
          <w:rFonts w:ascii="Cambria" w:hAnsi="Cambria"/>
        </w:rPr>
        <w:t>contexte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de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  <w:spacing w:val="-2"/>
        </w:rPr>
        <w:t>comunicare</w:t>
      </w:r>
    </w:p>
    <w:p w14:paraId="2714FCA7" w14:textId="77777777" w:rsidR="00E623E0" w:rsidRPr="006E6F92" w:rsidRDefault="00E623E0" w:rsidP="00E623E0">
      <w:pPr>
        <w:pStyle w:val="ListParagraph"/>
        <w:widowControl w:val="0"/>
        <w:numPr>
          <w:ilvl w:val="1"/>
          <w:numId w:val="19"/>
        </w:numPr>
        <w:tabs>
          <w:tab w:val="left" w:pos="475"/>
        </w:tabs>
        <w:autoSpaceDE w:val="0"/>
        <w:autoSpaceDN w:val="0"/>
        <w:spacing w:before="242"/>
        <w:ind w:left="475"/>
        <w:contextualSpacing w:val="0"/>
        <w:rPr>
          <w:rFonts w:ascii="Cambria" w:hAnsi="Cambria"/>
        </w:rPr>
      </w:pPr>
      <w:r w:rsidRPr="006E6F92">
        <w:rPr>
          <w:rFonts w:ascii="Cambria" w:hAnsi="Cambria"/>
        </w:rPr>
        <w:t>Citirea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unor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cuvinte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şi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propoziţii</w:t>
      </w:r>
      <w:r w:rsidRPr="006E6F92">
        <w:rPr>
          <w:rFonts w:ascii="Cambria" w:hAnsi="Cambria"/>
          <w:spacing w:val="-1"/>
        </w:rPr>
        <w:t xml:space="preserve"> </w:t>
      </w:r>
      <w:r w:rsidRPr="006E6F92">
        <w:rPr>
          <w:rFonts w:ascii="Cambria" w:hAnsi="Cambria"/>
        </w:rPr>
        <w:t>scurte,</w:t>
      </w:r>
      <w:r w:rsidRPr="006E6F92">
        <w:rPr>
          <w:rFonts w:ascii="Cambria" w:hAnsi="Cambria"/>
          <w:spacing w:val="-2"/>
        </w:rPr>
        <w:t xml:space="preserve"> </w:t>
      </w:r>
      <w:r w:rsidRPr="006E6F92">
        <w:rPr>
          <w:rFonts w:ascii="Cambria" w:hAnsi="Cambria"/>
        </w:rPr>
        <w:t>scrise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cu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litere de</w:t>
      </w:r>
      <w:r w:rsidRPr="006E6F92">
        <w:rPr>
          <w:rFonts w:ascii="Cambria" w:hAnsi="Cambria"/>
          <w:spacing w:val="-4"/>
        </w:rPr>
        <w:t xml:space="preserve"> </w:t>
      </w:r>
      <w:r w:rsidRPr="006E6F92">
        <w:rPr>
          <w:rFonts w:ascii="Cambria" w:hAnsi="Cambria"/>
        </w:rPr>
        <w:t>tipar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sau</w:t>
      </w:r>
      <w:r w:rsidRPr="006E6F92">
        <w:rPr>
          <w:rFonts w:ascii="Cambria" w:hAnsi="Cambria"/>
          <w:spacing w:val="-3"/>
        </w:rPr>
        <w:t xml:space="preserve"> </w:t>
      </w:r>
      <w:r w:rsidRPr="006E6F92">
        <w:rPr>
          <w:rFonts w:ascii="Cambria" w:hAnsi="Cambria"/>
        </w:rPr>
        <w:t>de</w:t>
      </w:r>
      <w:r w:rsidRPr="006E6F92">
        <w:rPr>
          <w:rFonts w:ascii="Cambria" w:hAnsi="Cambria"/>
          <w:spacing w:val="-4"/>
        </w:rPr>
        <w:t xml:space="preserve"> mână</w:t>
      </w:r>
    </w:p>
    <w:p w14:paraId="05F97331" w14:textId="77777777" w:rsidR="00E623E0" w:rsidRPr="006E6F92" w:rsidRDefault="00E623E0" w:rsidP="00637B01">
      <w:pPr>
        <w:spacing w:line="360" w:lineRule="auto"/>
        <w:rPr>
          <w:rFonts w:ascii="Cambria" w:hAnsi="Cambria"/>
          <w:b/>
        </w:rPr>
      </w:pPr>
    </w:p>
    <w:p w14:paraId="7F24C8DB" w14:textId="4A7858F4" w:rsidR="00637B01" w:rsidRPr="006E6F92" w:rsidRDefault="00637B01" w:rsidP="00637B01">
      <w:pPr>
        <w:spacing w:line="360" w:lineRule="auto"/>
        <w:rPr>
          <w:rFonts w:ascii="Cambria" w:hAnsi="Cambria"/>
          <w:b/>
        </w:rPr>
      </w:pPr>
      <w:r w:rsidRPr="006E6F92">
        <w:rPr>
          <w:rFonts w:ascii="Cambria" w:hAnsi="Cambria"/>
          <w:b/>
        </w:rPr>
        <w:t xml:space="preserve">Matematica si explorarea mediului </w:t>
      </w:r>
    </w:p>
    <w:p w14:paraId="747BEE76" w14:textId="2F0D110D" w:rsidR="00637B01" w:rsidRPr="006E6F92" w:rsidRDefault="00637B01" w:rsidP="00637B01">
      <w:pPr>
        <w:pStyle w:val="ListParagraph"/>
        <w:numPr>
          <w:ilvl w:val="1"/>
          <w:numId w:val="18"/>
        </w:numPr>
        <w:spacing w:line="360" w:lineRule="auto"/>
        <w:rPr>
          <w:rFonts w:ascii="Cambria" w:hAnsi="Cambria"/>
        </w:rPr>
      </w:pPr>
      <w:r w:rsidRPr="006E6F92">
        <w:rPr>
          <w:rFonts w:ascii="Cambria" w:hAnsi="Cambria"/>
        </w:rPr>
        <w:t>Scrierea, citirea şi formarea numerelor până la 100</w:t>
      </w:r>
      <w:r w:rsidRPr="006E6F92">
        <w:rPr>
          <w:rFonts w:ascii="Cambria" w:hAnsi="Cambria"/>
          <w:lang w:val="en-US"/>
        </w:rPr>
        <w:t>;</w:t>
      </w:r>
    </w:p>
    <w:p w14:paraId="4AC1AFB9" w14:textId="07AD9628" w:rsidR="00EB62DB" w:rsidRPr="006E6F92" w:rsidRDefault="00BC05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hAnsi="Cambria"/>
          <w:b/>
        </w:rPr>
      </w:pPr>
      <w:r w:rsidRPr="006E6F92">
        <w:rPr>
          <w:rFonts w:ascii="Cambria" w:hAnsi="Cambria"/>
          <w:b/>
        </w:rPr>
        <w:t>A.V.A.P</w:t>
      </w:r>
    </w:p>
    <w:p w14:paraId="2966424B" w14:textId="610BA407" w:rsidR="006269ED" w:rsidRPr="006E6F92" w:rsidRDefault="00626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hAnsi="Cambria"/>
          <w:b/>
          <w:color w:val="000000"/>
        </w:rPr>
      </w:pPr>
      <w:r w:rsidRPr="006E6F92">
        <w:rPr>
          <w:rFonts w:ascii="Cambria" w:hAnsi="Cambria"/>
          <w:b/>
        </w:rPr>
        <w:t xml:space="preserve">     </w:t>
      </w:r>
    </w:p>
    <w:p w14:paraId="33A1B415" w14:textId="77777777" w:rsidR="00AF0E4D" w:rsidRPr="006E6F92" w:rsidRDefault="00AF0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hAnsi="Cambria"/>
          <w:b/>
          <w:color w:val="000000"/>
        </w:rPr>
      </w:pPr>
    </w:p>
    <w:p w14:paraId="650646E1" w14:textId="77777777" w:rsidR="00AF0E4D" w:rsidRPr="006E6F92" w:rsidRDefault="00AF0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hAnsi="Cambria"/>
          <w:b/>
          <w:color w:val="000000"/>
        </w:rPr>
      </w:pPr>
    </w:p>
    <w:p w14:paraId="037F2E84" w14:textId="77777777" w:rsidR="008C5547" w:rsidRPr="006E6F92" w:rsidRDefault="00A86B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hAnsi="Cambria"/>
          <w:b/>
          <w:color w:val="000000"/>
          <w:u w:val="single"/>
        </w:rPr>
      </w:pPr>
      <w:r w:rsidRPr="006E6F92">
        <w:rPr>
          <w:rFonts w:ascii="Cambria" w:hAnsi="Cambria"/>
          <w:b/>
          <w:color w:val="000000"/>
          <w:u w:val="single"/>
        </w:rPr>
        <w:t>Obiective operaţionale:</w:t>
      </w:r>
    </w:p>
    <w:p w14:paraId="12F4F984" w14:textId="77777777" w:rsidR="00AF0E4D" w:rsidRPr="006E6F92" w:rsidRDefault="00AF0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hAnsi="Cambria"/>
          <w:b/>
          <w:color w:val="000000"/>
          <w:u w:val="single"/>
        </w:rPr>
      </w:pPr>
    </w:p>
    <w:p w14:paraId="41283D6B" w14:textId="77777777" w:rsidR="00EB62DB" w:rsidRPr="006E6F92" w:rsidRDefault="005A46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hAnsi="Cambria"/>
          <w:color w:val="000000"/>
          <w:lang w:val="pt-BR"/>
        </w:rPr>
      </w:pPr>
      <w:r w:rsidRPr="006E6F92">
        <w:rPr>
          <w:rFonts w:ascii="Cambria" w:hAnsi="Cambria"/>
          <w:color w:val="000000"/>
        </w:rPr>
        <w:t xml:space="preserve">Pe parcursul si la sfârșitul </w:t>
      </w:r>
      <w:r w:rsidR="004C51C0" w:rsidRPr="006E6F92">
        <w:rPr>
          <w:rFonts w:ascii="Cambria" w:hAnsi="Cambria"/>
          <w:color w:val="000000"/>
        </w:rPr>
        <w:t>celor doua lecți</w:t>
      </w:r>
      <w:r w:rsidRPr="006E6F92">
        <w:rPr>
          <w:rFonts w:ascii="Cambria" w:hAnsi="Cambria"/>
          <w:color w:val="000000"/>
        </w:rPr>
        <w:t>i elevii vor fi capabili</w:t>
      </w:r>
      <w:r w:rsidRPr="006E6F92">
        <w:rPr>
          <w:rFonts w:ascii="Cambria" w:hAnsi="Cambria"/>
          <w:color w:val="000000"/>
          <w:lang w:val="pt-BR"/>
        </w:rPr>
        <w:t>:</w:t>
      </w:r>
    </w:p>
    <w:p w14:paraId="57280C9D" w14:textId="0C5B9EE4" w:rsidR="00174381" w:rsidRPr="006E6F92" w:rsidRDefault="00174381" w:rsidP="001743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contextualSpacing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color w:val="000000"/>
        </w:rPr>
        <w:t xml:space="preserve">O1 - să găsească cuvinte care să </w:t>
      </w:r>
      <w:r w:rsidR="006269ED" w:rsidRPr="006E6F92">
        <w:rPr>
          <w:rFonts w:ascii="Cambria" w:hAnsi="Cambria"/>
          <w:color w:val="000000"/>
        </w:rPr>
        <w:t xml:space="preserve">indice legătura lor cu </w:t>
      </w:r>
      <w:r w:rsidR="006269ED" w:rsidRPr="006E6F92">
        <w:rPr>
          <w:rFonts w:ascii="Cambria" w:hAnsi="Cambria"/>
          <w:b/>
          <w:bCs/>
          <w:color w:val="000000"/>
        </w:rPr>
        <w:t>marea</w:t>
      </w:r>
      <w:r w:rsidRPr="006E6F92">
        <w:rPr>
          <w:rFonts w:ascii="Cambria" w:hAnsi="Cambria"/>
        </w:rPr>
        <w:t xml:space="preserve"> pe baza cunoștințelor însușite. Obiectivul se consideră realizat dacă </w:t>
      </w:r>
      <w:r w:rsidR="006269ED" w:rsidRPr="006E6F92">
        <w:rPr>
          <w:rFonts w:ascii="Cambria" w:hAnsi="Cambria"/>
        </w:rPr>
        <w:t>10</w:t>
      </w:r>
      <w:r w:rsidRPr="006E6F92">
        <w:rPr>
          <w:rFonts w:ascii="Cambria" w:hAnsi="Cambria"/>
        </w:rPr>
        <w:t xml:space="preserve"> elevi din toat</w:t>
      </w:r>
      <w:r w:rsidR="006269ED" w:rsidRPr="006E6F92">
        <w:rPr>
          <w:rFonts w:ascii="Cambria" w:hAnsi="Cambria"/>
        </w:rPr>
        <w:t>ă</w:t>
      </w:r>
      <w:r w:rsidRPr="006E6F92">
        <w:rPr>
          <w:rFonts w:ascii="Cambria" w:hAnsi="Cambria"/>
        </w:rPr>
        <w:t xml:space="preserve"> clas</w:t>
      </w:r>
      <w:r w:rsidR="006269ED" w:rsidRPr="006E6F92">
        <w:rPr>
          <w:rFonts w:ascii="Cambria" w:hAnsi="Cambria"/>
        </w:rPr>
        <w:t>a</w:t>
      </w:r>
      <w:r w:rsidRPr="006E6F92">
        <w:rPr>
          <w:rFonts w:ascii="Cambria" w:hAnsi="Cambria"/>
        </w:rPr>
        <w:t xml:space="preserve"> găsesc </w:t>
      </w:r>
      <w:r w:rsidR="006269ED" w:rsidRPr="006E6F92">
        <w:rPr>
          <w:rFonts w:ascii="Cambria" w:hAnsi="Cambria"/>
        </w:rPr>
        <w:t xml:space="preserve">aceste </w:t>
      </w:r>
      <w:r w:rsidRPr="006E6F92">
        <w:rPr>
          <w:rFonts w:ascii="Cambria" w:hAnsi="Cambria"/>
        </w:rPr>
        <w:t>cuvinte</w:t>
      </w:r>
      <w:r w:rsidRPr="006E6F92">
        <w:rPr>
          <w:rFonts w:ascii="Cambria" w:hAnsi="Cambria"/>
          <w:color w:val="000000"/>
        </w:rPr>
        <w:t>;</w:t>
      </w:r>
    </w:p>
    <w:p w14:paraId="3FC905F1" w14:textId="25342ADC" w:rsidR="009D765C" w:rsidRPr="006E6F92" w:rsidRDefault="005A46C7" w:rsidP="001743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contextualSpacing/>
        <w:jc w:val="both"/>
        <w:rPr>
          <w:rFonts w:ascii="Cambria" w:hAnsi="Cambria"/>
          <w:b/>
          <w:color w:val="000000"/>
          <w:sz w:val="28"/>
          <w:szCs w:val="28"/>
        </w:rPr>
      </w:pPr>
      <w:r w:rsidRPr="006E6F92">
        <w:rPr>
          <w:rFonts w:ascii="Cambria" w:hAnsi="Cambria"/>
          <w:color w:val="000000"/>
        </w:rPr>
        <w:t>O</w:t>
      </w:r>
      <w:r w:rsidR="00174381" w:rsidRPr="006E6F92">
        <w:rPr>
          <w:rFonts w:ascii="Cambria" w:hAnsi="Cambria"/>
          <w:color w:val="000000"/>
        </w:rPr>
        <w:t>2</w:t>
      </w:r>
      <w:r w:rsidRPr="006E6F92">
        <w:rPr>
          <w:rFonts w:ascii="Cambria" w:hAnsi="Cambria"/>
          <w:color w:val="000000"/>
        </w:rPr>
        <w:t xml:space="preserve"> - s</w:t>
      </w:r>
      <w:r w:rsidR="005E1F80" w:rsidRPr="006E6F92">
        <w:rPr>
          <w:rFonts w:ascii="Cambria" w:hAnsi="Cambria"/>
          <w:color w:val="000000"/>
        </w:rPr>
        <w:t xml:space="preserve">ă </w:t>
      </w:r>
      <w:r w:rsidR="006269ED" w:rsidRPr="006E6F92">
        <w:rPr>
          <w:rFonts w:ascii="Cambria" w:hAnsi="Cambria"/>
          <w:color w:val="000000"/>
        </w:rPr>
        <w:t>ghicească răspunsul la cele două ghicitori</w:t>
      </w:r>
      <w:r w:rsidRPr="006E6F92">
        <w:rPr>
          <w:rFonts w:ascii="Cambria" w:hAnsi="Cambria"/>
        </w:rPr>
        <w:t xml:space="preserve"> pe baza explicațiilor învățătoarei. Obiectivul se consideră realizat dacă </w:t>
      </w:r>
      <w:r w:rsidR="006269ED" w:rsidRPr="006E6F92">
        <w:rPr>
          <w:rFonts w:ascii="Cambria" w:hAnsi="Cambria"/>
        </w:rPr>
        <w:t>2-4</w:t>
      </w:r>
      <w:r w:rsidRPr="006E6F92">
        <w:rPr>
          <w:rFonts w:ascii="Cambria" w:hAnsi="Cambria"/>
        </w:rPr>
        <w:t xml:space="preserve"> e</w:t>
      </w:r>
      <w:r w:rsidR="00027058" w:rsidRPr="006E6F92">
        <w:rPr>
          <w:rFonts w:ascii="Cambria" w:hAnsi="Cambria"/>
        </w:rPr>
        <w:t xml:space="preserve">levi </w:t>
      </w:r>
      <w:r w:rsidR="006269ED" w:rsidRPr="006E6F92">
        <w:rPr>
          <w:rFonts w:ascii="Cambria" w:hAnsi="Cambria"/>
        </w:rPr>
        <w:t>ghicesc răspunsul la ghicitori</w:t>
      </w:r>
      <w:r w:rsidR="009D765C" w:rsidRPr="006E6F92">
        <w:rPr>
          <w:rFonts w:ascii="Cambria" w:hAnsi="Cambria"/>
          <w:color w:val="000000"/>
        </w:rPr>
        <w:t>;</w:t>
      </w:r>
    </w:p>
    <w:p w14:paraId="1DF5C0C0" w14:textId="729BA266" w:rsidR="00EB62DB" w:rsidRPr="006E6F92" w:rsidRDefault="00547149" w:rsidP="00F654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contextualSpacing/>
        <w:jc w:val="both"/>
        <w:rPr>
          <w:rFonts w:ascii="Cambria" w:hAnsi="Cambria"/>
          <w:b/>
          <w:color w:val="000000"/>
          <w:sz w:val="28"/>
          <w:szCs w:val="28"/>
        </w:rPr>
      </w:pPr>
      <w:r w:rsidRPr="006E6F92">
        <w:rPr>
          <w:rFonts w:ascii="Cambria" w:hAnsi="Cambria"/>
          <w:color w:val="000000"/>
        </w:rPr>
        <w:t>O</w:t>
      </w:r>
      <w:r w:rsidR="00174381" w:rsidRPr="006E6F92">
        <w:rPr>
          <w:rFonts w:ascii="Cambria" w:hAnsi="Cambria"/>
          <w:color w:val="000000"/>
        </w:rPr>
        <w:t>3</w:t>
      </w:r>
      <w:r w:rsidR="00F654C5" w:rsidRPr="006E6F92">
        <w:rPr>
          <w:rFonts w:ascii="Cambria" w:hAnsi="Cambria"/>
          <w:color w:val="000000"/>
        </w:rPr>
        <w:t xml:space="preserve"> - să despartă în silabe </w:t>
      </w:r>
      <w:r w:rsidR="006269ED" w:rsidRPr="006E6F92">
        <w:rPr>
          <w:rFonts w:ascii="Cambria" w:hAnsi="Cambria"/>
          <w:color w:val="000000"/>
        </w:rPr>
        <w:t>cuvintele găsite</w:t>
      </w:r>
      <w:r w:rsidR="00F654C5" w:rsidRPr="006E6F92">
        <w:rPr>
          <w:rFonts w:ascii="Cambria" w:hAnsi="Cambria"/>
        </w:rPr>
        <w:t xml:space="preserve">, pe baza analizei </w:t>
      </w:r>
      <w:r w:rsidRPr="006E6F92">
        <w:rPr>
          <w:rFonts w:ascii="Cambria" w:hAnsi="Cambria"/>
          <w:color w:val="000000"/>
        </w:rPr>
        <w:t>fonetic</w:t>
      </w:r>
      <w:r w:rsidR="00991440" w:rsidRPr="006E6F92">
        <w:rPr>
          <w:rFonts w:ascii="Cambria" w:hAnsi="Cambria"/>
          <w:color w:val="000000"/>
        </w:rPr>
        <w:t>ă</w:t>
      </w:r>
      <w:r w:rsidRPr="006E6F92">
        <w:rPr>
          <w:rFonts w:ascii="Cambria" w:hAnsi="Cambria"/>
          <w:color w:val="000000"/>
        </w:rPr>
        <w:t xml:space="preserve"> </w:t>
      </w:r>
      <w:r w:rsidR="00F654C5" w:rsidRPr="006E6F92">
        <w:rPr>
          <w:rFonts w:ascii="Cambria" w:hAnsi="Cambria"/>
          <w:color w:val="000000"/>
        </w:rPr>
        <w:t>analitico-sintetică a cuvintelor.</w:t>
      </w:r>
      <w:r w:rsidR="00F654C5" w:rsidRPr="006E6F92">
        <w:rPr>
          <w:rFonts w:ascii="Cambria" w:hAnsi="Cambria"/>
        </w:rPr>
        <w:t xml:space="preserve"> Obiectivul se consideră realizat dacă toți elevii despart corect</w:t>
      </w:r>
      <w:r w:rsidR="00712F1C" w:rsidRPr="006E6F92">
        <w:rPr>
          <w:rFonts w:ascii="Cambria" w:hAnsi="Cambria"/>
        </w:rPr>
        <w:t xml:space="preserve"> în silabe</w:t>
      </w:r>
      <w:r w:rsidRPr="006E6F92">
        <w:rPr>
          <w:rFonts w:ascii="Cambria" w:hAnsi="Cambria"/>
        </w:rPr>
        <w:t xml:space="preserve"> cel puțin un cuvant din trei date</w:t>
      </w:r>
      <w:r w:rsidR="00F654C5" w:rsidRPr="006E6F92">
        <w:rPr>
          <w:rFonts w:ascii="Cambria" w:hAnsi="Cambria"/>
          <w:color w:val="000000"/>
        </w:rPr>
        <w:t>;</w:t>
      </w:r>
    </w:p>
    <w:p w14:paraId="574E868A" w14:textId="0D041B46" w:rsidR="008F3C7E" w:rsidRPr="006E6F92" w:rsidRDefault="00547149" w:rsidP="008F3C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contextualSpacing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color w:val="000000"/>
        </w:rPr>
        <w:t>O4</w:t>
      </w:r>
      <w:r w:rsidR="008F3C7E" w:rsidRPr="006E6F92">
        <w:rPr>
          <w:rFonts w:ascii="Cambria" w:hAnsi="Cambria"/>
          <w:color w:val="000000"/>
        </w:rPr>
        <w:t xml:space="preserve"> – să </w:t>
      </w:r>
      <w:r w:rsidR="006269ED" w:rsidRPr="006E6F92">
        <w:rPr>
          <w:rFonts w:ascii="Cambria" w:hAnsi="Cambria"/>
          <w:color w:val="000000"/>
        </w:rPr>
        <w:t>unească cuvântul cu imaginea dată</w:t>
      </w:r>
      <w:r w:rsidR="008F3C7E" w:rsidRPr="006E6F92">
        <w:rPr>
          <w:rFonts w:ascii="Cambria" w:hAnsi="Cambria"/>
          <w:color w:val="000000"/>
        </w:rPr>
        <w:t>;</w:t>
      </w:r>
      <w:r w:rsidR="006269ED" w:rsidRPr="006E6F92">
        <w:rPr>
          <w:rFonts w:ascii="Cambria" w:hAnsi="Cambria"/>
          <w:color w:val="000000"/>
        </w:rPr>
        <w:t xml:space="preserve"> Obiectivul se consideră realizat dacă toți elevii realizează corespondența a cel puțin două cuvinte.</w:t>
      </w:r>
    </w:p>
    <w:p w14:paraId="0F228EDA" w14:textId="77777777" w:rsidR="00E15C30" w:rsidRPr="006E6F92" w:rsidRDefault="00E15C30" w:rsidP="00AB51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Cambria" w:hAnsi="Cambria"/>
          <w:b/>
          <w:color w:val="000000"/>
          <w:u w:val="single"/>
        </w:rPr>
      </w:pPr>
    </w:p>
    <w:p w14:paraId="2F10FB55" w14:textId="77777777" w:rsidR="00646CB9" w:rsidRPr="006E6F92" w:rsidRDefault="00646CB9" w:rsidP="00AB51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Cambria" w:hAnsi="Cambria"/>
          <w:b/>
          <w:color w:val="000000"/>
          <w:u w:val="single"/>
        </w:rPr>
      </w:pPr>
    </w:p>
    <w:p w14:paraId="3986B875" w14:textId="77777777" w:rsidR="00AB517A" w:rsidRPr="006E6F92" w:rsidRDefault="000B08EB" w:rsidP="00AB51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Cambria" w:hAnsi="Cambria"/>
          <w:b/>
          <w:color w:val="000000"/>
          <w:u w:val="single"/>
        </w:rPr>
      </w:pPr>
      <w:r w:rsidRPr="006E6F92">
        <w:rPr>
          <w:rFonts w:ascii="Cambria" w:hAnsi="Cambria"/>
          <w:b/>
          <w:color w:val="000000"/>
          <w:u w:val="single"/>
        </w:rPr>
        <w:t>Strategii didactice:</w:t>
      </w:r>
    </w:p>
    <w:p w14:paraId="005F2C69" w14:textId="77777777" w:rsidR="00646CB9" w:rsidRPr="006E6F92" w:rsidRDefault="00646CB9" w:rsidP="00AB51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Cambria" w:hAnsi="Cambria"/>
          <w:b/>
          <w:color w:val="000000"/>
          <w:u w:val="single"/>
        </w:rPr>
      </w:pPr>
    </w:p>
    <w:p w14:paraId="5E376BB2" w14:textId="77777777" w:rsidR="00AB517A" w:rsidRPr="006E6F92" w:rsidRDefault="00AB517A" w:rsidP="001E1BD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hAnsi="Cambria"/>
          <w:b/>
          <w:color w:val="000000"/>
        </w:rPr>
      </w:pPr>
      <w:r w:rsidRPr="006E6F92">
        <w:rPr>
          <w:rFonts w:ascii="Cambria" w:hAnsi="Cambria"/>
          <w:b/>
          <w:color w:val="000000"/>
        </w:rPr>
        <w:t>Resurse procedurale:</w:t>
      </w:r>
    </w:p>
    <w:p w14:paraId="0F2B644F" w14:textId="6FB6E5D2" w:rsidR="00AB517A" w:rsidRPr="006E6F92" w:rsidRDefault="00AB517A" w:rsidP="006269E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b/>
          <w:color w:val="000000"/>
        </w:rPr>
        <w:t>Metode și procedee</w:t>
      </w:r>
      <w:r w:rsidRPr="006E6F92">
        <w:rPr>
          <w:rFonts w:ascii="Cambria" w:hAnsi="Cambria"/>
          <w:color w:val="000000"/>
        </w:rPr>
        <w:t>: metoda fonetic</w:t>
      </w:r>
      <w:r w:rsidR="00991440" w:rsidRPr="006E6F92">
        <w:rPr>
          <w:rFonts w:ascii="Cambria" w:hAnsi="Cambria"/>
          <w:color w:val="000000"/>
        </w:rPr>
        <w:t xml:space="preserve">ă </w:t>
      </w:r>
      <w:r w:rsidRPr="006E6F92">
        <w:rPr>
          <w:rFonts w:ascii="Cambria" w:hAnsi="Cambria"/>
          <w:color w:val="000000"/>
        </w:rPr>
        <w:t>analitico-sintetică, conversația, explicația, demonstrația, exercițiul, jocul didactic</w:t>
      </w:r>
      <w:r w:rsidR="006269ED" w:rsidRPr="006E6F92">
        <w:rPr>
          <w:rFonts w:ascii="Cambria" w:hAnsi="Cambria"/>
          <w:color w:val="000000"/>
        </w:rPr>
        <w:t xml:space="preserve">, </w:t>
      </w:r>
      <w:r w:rsidR="006269ED" w:rsidRPr="006E6F92">
        <w:rPr>
          <w:rFonts w:ascii="Cambria" w:hAnsi="Cambria"/>
        </w:rPr>
        <w:t>Brainstorming</w:t>
      </w:r>
      <w:r w:rsidR="00C9709D" w:rsidRPr="006E6F92">
        <w:rPr>
          <w:rFonts w:ascii="Cambria" w:hAnsi="Cambria"/>
          <w:color w:val="000000"/>
        </w:rPr>
        <w:t>;</w:t>
      </w:r>
    </w:p>
    <w:p w14:paraId="0EB3E7FE" w14:textId="52306442" w:rsidR="00AB517A" w:rsidRPr="006E6F92" w:rsidRDefault="00AB517A" w:rsidP="006269E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b/>
          <w:color w:val="000000"/>
        </w:rPr>
        <w:t>Forme de organizare</w:t>
      </w:r>
      <w:r w:rsidRPr="006E6F92">
        <w:rPr>
          <w:rFonts w:ascii="Cambria" w:hAnsi="Cambria"/>
          <w:color w:val="000000"/>
        </w:rPr>
        <w:t xml:space="preserve">: individual, </w:t>
      </w:r>
      <w:r w:rsidR="00C03AA9" w:rsidRPr="006E6F92">
        <w:rPr>
          <w:rFonts w:ascii="Cambria" w:hAnsi="Cambria"/>
          <w:color w:val="000000"/>
        </w:rPr>
        <w:t>front</w:t>
      </w:r>
      <w:r w:rsidR="00D712CB" w:rsidRPr="006E6F92">
        <w:rPr>
          <w:rFonts w:ascii="Cambria" w:hAnsi="Cambria"/>
          <w:color w:val="000000"/>
        </w:rPr>
        <w:t>a</w:t>
      </w:r>
      <w:r w:rsidR="00C03AA9" w:rsidRPr="006E6F92">
        <w:rPr>
          <w:rFonts w:ascii="Cambria" w:hAnsi="Cambria"/>
          <w:color w:val="000000"/>
        </w:rPr>
        <w:t>l, pe grupe</w:t>
      </w:r>
      <w:r w:rsidR="00C9709D" w:rsidRPr="006E6F92">
        <w:rPr>
          <w:rFonts w:ascii="Cambria" w:hAnsi="Cambria"/>
          <w:color w:val="000000"/>
        </w:rPr>
        <w:t>;</w:t>
      </w:r>
    </w:p>
    <w:p w14:paraId="26D7C514" w14:textId="7A5E7194" w:rsidR="000D67D4" w:rsidRPr="006E6F92" w:rsidRDefault="00AB517A" w:rsidP="00000FF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b/>
          <w:color w:val="000000"/>
        </w:rPr>
        <w:t>Resurse materiale</w:t>
      </w:r>
      <w:r w:rsidR="008B638F" w:rsidRPr="006E6F92">
        <w:rPr>
          <w:rFonts w:ascii="Cambria" w:hAnsi="Cambria"/>
          <w:color w:val="000000"/>
        </w:rPr>
        <w:t>:</w:t>
      </w:r>
      <w:r w:rsidR="00C9709D" w:rsidRPr="006E6F92">
        <w:rPr>
          <w:rFonts w:ascii="Cambria" w:hAnsi="Cambria"/>
          <w:color w:val="000000"/>
        </w:rPr>
        <w:t xml:space="preserve"> </w:t>
      </w:r>
    </w:p>
    <w:p w14:paraId="1067C50B" w14:textId="3DD8A833" w:rsidR="000D67D4" w:rsidRPr="006E6F92" w:rsidRDefault="000D67D4" w:rsidP="001E1BD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b/>
          <w:color w:val="000000"/>
        </w:rPr>
        <w:t>Resurse umane</w:t>
      </w:r>
      <w:r w:rsidR="00CC6B19" w:rsidRPr="006E6F92">
        <w:rPr>
          <w:rFonts w:ascii="Cambria" w:hAnsi="Cambria"/>
          <w:b/>
          <w:color w:val="000000"/>
          <w:lang w:val="en-US"/>
        </w:rPr>
        <w:t>:</w:t>
      </w:r>
      <w:r w:rsidRPr="006E6F92">
        <w:rPr>
          <w:rFonts w:ascii="Cambria" w:hAnsi="Cambria"/>
          <w:b/>
          <w:color w:val="000000"/>
        </w:rPr>
        <w:t xml:space="preserve"> </w:t>
      </w:r>
      <w:r w:rsidR="00CC6B19" w:rsidRPr="006E6F92">
        <w:rPr>
          <w:rFonts w:ascii="Cambria" w:hAnsi="Cambria"/>
          <w:color w:val="000000"/>
        </w:rPr>
        <w:t xml:space="preserve"> </w:t>
      </w:r>
      <w:r w:rsidR="006269ED" w:rsidRPr="006E6F92">
        <w:rPr>
          <w:rFonts w:ascii="Cambria" w:hAnsi="Cambria"/>
          <w:color w:val="000000"/>
        </w:rPr>
        <w:t xml:space="preserve">  </w:t>
      </w:r>
      <w:r w:rsidR="00CC6B19" w:rsidRPr="006E6F92">
        <w:rPr>
          <w:rFonts w:ascii="Cambria" w:hAnsi="Cambria"/>
          <w:color w:val="000000"/>
        </w:rPr>
        <w:t>elevi</w:t>
      </w:r>
    </w:p>
    <w:p w14:paraId="77FF01C5" w14:textId="77F66C5E" w:rsidR="00CC6B19" w:rsidRPr="006E6F92" w:rsidRDefault="00CC6B19" w:rsidP="001E1BD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b/>
          <w:color w:val="000000"/>
        </w:rPr>
        <w:t xml:space="preserve">Resurse temporale: </w:t>
      </w:r>
      <w:r w:rsidR="005228D2" w:rsidRPr="006E6F92">
        <w:rPr>
          <w:rFonts w:ascii="Cambria" w:hAnsi="Cambria"/>
          <w:color w:val="000000"/>
        </w:rPr>
        <w:t>45</w:t>
      </w:r>
      <w:r w:rsidRPr="006E6F92">
        <w:rPr>
          <w:rFonts w:ascii="Cambria" w:hAnsi="Cambria"/>
          <w:color w:val="000000"/>
        </w:rPr>
        <w:t xml:space="preserve"> minute </w:t>
      </w:r>
    </w:p>
    <w:p w14:paraId="0CF3ED69" w14:textId="77777777" w:rsidR="00CC6B19" w:rsidRPr="006E6F92" w:rsidRDefault="00CC6B19" w:rsidP="001E1BD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b/>
          <w:color w:val="000000"/>
        </w:rPr>
        <w:t>Resurse spațiale:</w:t>
      </w:r>
      <w:r w:rsidRPr="006E6F92">
        <w:rPr>
          <w:rFonts w:ascii="Cambria" w:hAnsi="Cambria"/>
          <w:color w:val="000000"/>
        </w:rPr>
        <w:t xml:space="preserve"> sala de clasă</w:t>
      </w:r>
    </w:p>
    <w:p w14:paraId="04E79EF4" w14:textId="77777777" w:rsidR="00EF263C" w:rsidRPr="006E6F92" w:rsidRDefault="00EF263C" w:rsidP="001E1BD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hAnsi="Cambria"/>
          <w:b/>
          <w:color w:val="000000"/>
        </w:rPr>
      </w:pPr>
      <w:r w:rsidRPr="006E6F92">
        <w:rPr>
          <w:rFonts w:ascii="Cambria" w:hAnsi="Cambria"/>
          <w:b/>
          <w:color w:val="000000"/>
        </w:rPr>
        <w:lastRenderedPageBreak/>
        <w:t>Bibliografie</w:t>
      </w:r>
      <w:r w:rsidR="008B638F" w:rsidRPr="006E6F92">
        <w:rPr>
          <w:rFonts w:ascii="Cambria" w:hAnsi="Cambria"/>
          <w:b/>
          <w:color w:val="000000"/>
        </w:rPr>
        <w:t>:</w:t>
      </w:r>
    </w:p>
    <w:p w14:paraId="44C9A6E5" w14:textId="16536079" w:rsidR="00EF263C" w:rsidRPr="006E6F92" w:rsidRDefault="00EF263C" w:rsidP="00421AC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Cambria" w:hAnsi="Cambria"/>
          <w:color w:val="000000"/>
        </w:rPr>
      </w:pPr>
      <w:r w:rsidRPr="006E6F92">
        <w:rPr>
          <w:rFonts w:ascii="Cambria" w:hAnsi="Cambria"/>
          <w:color w:val="000000"/>
        </w:rPr>
        <w:t xml:space="preserve">Marcela Peneș, Vasile Molan (2002) </w:t>
      </w:r>
      <w:r w:rsidRPr="006E6F92">
        <w:rPr>
          <w:rFonts w:ascii="Cambria" w:hAnsi="Cambria"/>
          <w:i/>
          <w:iCs/>
          <w:color w:val="000000"/>
        </w:rPr>
        <w:t>Îndrumător pentru folosirea abecedarului</w:t>
      </w:r>
      <w:r w:rsidRPr="006E6F92">
        <w:rPr>
          <w:rFonts w:ascii="Cambria" w:hAnsi="Cambria"/>
          <w:color w:val="000000"/>
          <w:lang w:val="pt-BR"/>
        </w:rPr>
        <w:t>,</w:t>
      </w:r>
      <w:r w:rsidR="00421AC7" w:rsidRPr="006E6F92">
        <w:rPr>
          <w:rFonts w:ascii="Cambria" w:hAnsi="Cambria"/>
          <w:color w:val="000000"/>
          <w:lang w:val="pt-BR"/>
        </w:rPr>
        <w:t xml:space="preserve"> București:</w:t>
      </w:r>
      <w:r w:rsidRPr="006E6F92">
        <w:rPr>
          <w:rFonts w:ascii="Cambria" w:hAnsi="Cambria"/>
          <w:color w:val="000000"/>
          <w:lang w:val="pt-BR"/>
        </w:rPr>
        <w:t xml:space="preserve"> Ed. Aramis</w:t>
      </w:r>
      <w:r w:rsidR="00421AC7" w:rsidRPr="006E6F92">
        <w:rPr>
          <w:rFonts w:ascii="Cambria" w:hAnsi="Cambria"/>
          <w:color w:val="000000"/>
          <w:lang w:val="pt-BR"/>
        </w:rPr>
        <w:t>;</w:t>
      </w:r>
      <w:r w:rsidRPr="006E6F92">
        <w:rPr>
          <w:rFonts w:ascii="Cambria" w:hAnsi="Cambria"/>
          <w:color w:val="000000"/>
          <w:lang w:val="pt-BR"/>
        </w:rPr>
        <w:t xml:space="preserve"> </w:t>
      </w:r>
    </w:p>
    <w:p w14:paraId="15183387" w14:textId="21AFD64E" w:rsidR="00421AC7" w:rsidRPr="006E6F92" w:rsidRDefault="00421AC7" w:rsidP="00421AC7">
      <w:pPr>
        <w:pStyle w:val="ListParagraph"/>
        <w:spacing w:line="276" w:lineRule="auto"/>
        <w:jc w:val="both"/>
        <w:rPr>
          <w:rFonts w:ascii="Cambria" w:hAnsi="Cambria"/>
        </w:rPr>
      </w:pPr>
      <w:r w:rsidRPr="006E6F92">
        <w:rPr>
          <w:rFonts w:ascii="Cambria" w:hAnsi="Cambria"/>
          <w:lang w:val="pt-BR"/>
        </w:rPr>
        <w:t xml:space="preserve">            Cr</w:t>
      </w:r>
      <w:r w:rsidRPr="006E6F92">
        <w:rPr>
          <w:rFonts w:ascii="Cambria" w:hAnsi="Cambria"/>
        </w:rPr>
        <w:t xml:space="preserve">ăciun, C. (2018). </w:t>
      </w:r>
      <w:r w:rsidRPr="006E6F92">
        <w:rPr>
          <w:rFonts w:ascii="Cambria" w:hAnsi="Cambria"/>
          <w:i/>
          <w:iCs/>
        </w:rPr>
        <w:t xml:space="preserve">Metodica predării limbii române în învățământul primar, </w:t>
      </w:r>
      <w:r w:rsidRPr="006E6F92">
        <w:rPr>
          <w:rFonts w:ascii="Cambria" w:hAnsi="Cambria"/>
        </w:rPr>
        <w:t>Deva: Editura Emia;</w:t>
      </w:r>
    </w:p>
    <w:p w14:paraId="5C7D7DE9" w14:textId="28205CD4" w:rsidR="00421AC7" w:rsidRPr="006E6F92" w:rsidRDefault="00421AC7" w:rsidP="00421AC7">
      <w:pPr>
        <w:spacing w:line="276" w:lineRule="auto"/>
        <w:jc w:val="both"/>
        <w:rPr>
          <w:rFonts w:ascii="Cambria" w:hAnsi="Cambria"/>
        </w:rPr>
      </w:pPr>
      <w:r w:rsidRPr="006E6F92">
        <w:rPr>
          <w:rFonts w:ascii="Cambria" w:hAnsi="Cambria"/>
        </w:rPr>
        <w:t xml:space="preserve">                        Șerdean, I. (2008). </w:t>
      </w:r>
      <w:r w:rsidRPr="006E6F92">
        <w:rPr>
          <w:rFonts w:ascii="Cambria" w:hAnsi="Cambria"/>
          <w:i/>
          <w:iCs/>
        </w:rPr>
        <w:t xml:space="preserve">Didactica limbii și literaturii române în învățământul primar, </w:t>
      </w:r>
      <w:r w:rsidRPr="006E6F92">
        <w:rPr>
          <w:rFonts w:ascii="Cambria" w:hAnsi="Cambria"/>
        </w:rPr>
        <w:t>București: Editura Corint.</w:t>
      </w:r>
    </w:p>
    <w:p w14:paraId="79FA1B27" w14:textId="77777777" w:rsidR="00646CB9" w:rsidRPr="006E6F92" w:rsidRDefault="00646CB9" w:rsidP="00C9709D">
      <w:pPr>
        <w:rPr>
          <w:rFonts w:ascii="Cambria" w:hAnsi="Cambria"/>
        </w:rPr>
      </w:pPr>
    </w:p>
    <w:p w14:paraId="19064991" w14:textId="77777777" w:rsidR="00AF0E4D" w:rsidRPr="006E6F92" w:rsidRDefault="00AF0E4D" w:rsidP="00C9709D">
      <w:pPr>
        <w:rPr>
          <w:rFonts w:ascii="Cambria" w:hAnsi="Cambria"/>
        </w:rPr>
      </w:pPr>
    </w:p>
    <w:p w14:paraId="3DEB71BF" w14:textId="77777777" w:rsidR="00637B01" w:rsidRPr="006E6F92" w:rsidRDefault="00637B01" w:rsidP="00C9709D">
      <w:pPr>
        <w:rPr>
          <w:rFonts w:ascii="Cambria" w:hAnsi="Cambria"/>
        </w:rPr>
      </w:pPr>
    </w:p>
    <w:p w14:paraId="61DDBFCC" w14:textId="77777777" w:rsidR="00637B01" w:rsidRPr="006E6F92" w:rsidRDefault="00637B01" w:rsidP="00C9709D">
      <w:pPr>
        <w:rPr>
          <w:rFonts w:ascii="Cambria" w:hAnsi="Cambria"/>
        </w:rPr>
      </w:pPr>
    </w:p>
    <w:p w14:paraId="56EA6C3D" w14:textId="77777777" w:rsidR="00AF0E4D" w:rsidRPr="006E6F92" w:rsidRDefault="00AF0E4D" w:rsidP="00C9709D">
      <w:pPr>
        <w:rPr>
          <w:rFonts w:ascii="Cambria" w:hAnsi="Cambria"/>
          <w:b/>
        </w:rPr>
      </w:pPr>
    </w:p>
    <w:p w14:paraId="0AF0AB1F" w14:textId="77777777" w:rsidR="008E3C74" w:rsidRPr="006E6F92" w:rsidRDefault="00BE7C98" w:rsidP="00BE7C98">
      <w:pPr>
        <w:jc w:val="center"/>
        <w:rPr>
          <w:rFonts w:ascii="Cambria" w:hAnsi="Cambria"/>
          <w:b/>
        </w:rPr>
      </w:pPr>
      <w:r w:rsidRPr="006E6F92">
        <w:rPr>
          <w:rFonts w:ascii="Cambria" w:hAnsi="Cambria"/>
          <w:b/>
        </w:rPr>
        <w:t>DESFĂȘURAREA ACTIVITĂȚII</w:t>
      </w:r>
    </w:p>
    <w:p w14:paraId="4DE172CB" w14:textId="77777777" w:rsidR="00646CB9" w:rsidRPr="006E6F92" w:rsidRDefault="00646CB9" w:rsidP="00BE7C98">
      <w:pPr>
        <w:jc w:val="center"/>
        <w:rPr>
          <w:rFonts w:ascii="Cambria" w:hAnsi="Cambria"/>
          <w:b/>
        </w:rPr>
      </w:pPr>
    </w:p>
    <w:p w14:paraId="5CFDA7DE" w14:textId="77777777" w:rsidR="008E3C74" w:rsidRPr="006E6F92" w:rsidRDefault="008E3C74">
      <w:pPr>
        <w:jc w:val="center"/>
        <w:rPr>
          <w:rFonts w:ascii="Cambria" w:hAnsi="Cambria"/>
          <w:color w:val="002060"/>
          <w:sz w:val="32"/>
          <w:szCs w:val="32"/>
        </w:rPr>
      </w:pPr>
    </w:p>
    <w:tbl>
      <w:tblPr>
        <w:tblStyle w:val="a0"/>
        <w:tblW w:w="1537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418"/>
        <w:gridCol w:w="6378"/>
        <w:gridCol w:w="1560"/>
        <w:gridCol w:w="1417"/>
        <w:gridCol w:w="1276"/>
        <w:gridCol w:w="1345"/>
      </w:tblGrid>
      <w:tr w:rsidR="00EC59AF" w:rsidRPr="006E6F92" w14:paraId="1AD7BDFD" w14:textId="77777777" w:rsidTr="00B1313D">
        <w:trPr>
          <w:trHeight w:val="260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0A1DCC7D" w14:textId="77777777" w:rsidR="00570062" w:rsidRPr="006E6F92" w:rsidRDefault="0057006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Secvențele lecției</w:t>
            </w:r>
          </w:p>
        </w:tc>
        <w:tc>
          <w:tcPr>
            <w:tcW w:w="1418" w:type="dxa"/>
            <w:shd w:val="clear" w:color="auto" w:fill="auto"/>
          </w:tcPr>
          <w:p w14:paraId="343A8CE9" w14:textId="77777777" w:rsidR="00570062" w:rsidRPr="006E6F92" w:rsidRDefault="0042629F" w:rsidP="0042629F">
            <w:pPr>
              <w:rPr>
                <w:rFonts w:ascii="Cambria" w:hAnsi="Cambria"/>
                <w:b/>
                <w:sz w:val="24"/>
              </w:rPr>
            </w:pPr>
            <w:r w:rsidRPr="006E6F92">
              <w:rPr>
                <w:rFonts w:ascii="Cambria" w:hAnsi="Cambria"/>
                <w:b/>
                <w:sz w:val="24"/>
              </w:rPr>
              <w:t>Obiective</w:t>
            </w:r>
          </w:p>
        </w:tc>
        <w:tc>
          <w:tcPr>
            <w:tcW w:w="6378" w:type="dxa"/>
            <w:vMerge w:val="restart"/>
            <w:shd w:val="clear" w:color="auto" w:fill="auto"/>
          </w:tcPr>
          <w:p w14:paraId="453C94A5" w14:textId="77777777" w:rsidR="00570062" w:rsidRPr="006E6F92" w:rsidRDefault="00570062" w:rsidP="00D4567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 xml:space="preserve">  Organizarea conținuturilor</w:t>
            </w: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401F5B27" w14:textId="77777777" w:rsidR="00570062" w:rsidRPr="006E6F92" w:rsidRDefault="0057006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Strategia didactică</w:t>
            </w:r>
          </w:p>
        </w:tc>
        <w:tc>
          <w:tcPr>
            <w:tcW w:w="1345" w:type="dxa"/>
            <w:vMerge w:val="restart"/>
            <w:shd w:val="clear" w:color="auto" w:fill="auto"/>
          </w:tcPr>
          <w:p w14:paraId="0DF8BF83" w14:textId="77777777" w:rsidR="00570062" w:rsidRPr="006E6F92" w:rsidRDefault="0057006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 xml:space="preserve">Evaluare </w:t>
            </w:r>
          </w:p>
        </w:tc>
      </w:tr>
      <w:tr w:rsidR="00EC59AF" w:rsidRPr="006E6F92" w14:paraId="2CC6644C" w14:textId="77777777" w:rsidTr="00A267D5">
        <w:trPr>
          <w:trHeight w:val="580"/>
        </w:trPr>
        <w:tc>
          <w:tcPr>
            <w:tcW w:w="1985" w:type="dxa"/>
            <w:vMerge/>
            <w:tcBorders>
              <w:right w:val="single" w:sz="4" w:space="0" w:color="000000"/>
            </w:tcBorders>
            <w:shd w:val="clear" w:color="auto" w:fill="548DD4" w:themeFill="text2" w:themeFillTint="99"/>
          </w:tcPr>
          <w:p w14:paraId="61A04BA1" w14:textId="77777777" w:rsidR="00570062" w:rsidRPr="006E6F92" w:rsidRDefault="00570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14:paraId="6AC0DBF3" w14:textId="41E24680" w:rsidR="00570062" w:rsidRPr="006E6F92" w:rsidRDefault="0042629F" w:rsidP="00801A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454" w:right="-170" w:firstLine="295"/>
              <w:jc w:val="center"/>
              <w:rPr>
                <w:rFonts w:ascii="Cambria" w:hAnsi="Cambria"/>
                <w:b/>
                <w:sz w:val="24"/>
              </w:rPr>
            </w:pPr>
            <w:r w:rsidRPr="006E6F92">
              <w:rPr>
                <w:rFonts w:ascii="Cambria" w:hAnsi="Cambria"/>
                <w:b/>
                <w:sz w:val="24"/>
              </w:rPr>
              <w:t>operationale</w:t>
            </w:r>
          </w:p>
        </w:tc>
        <w:tc>
          <w:tcPr>
            <w:tcW w:w="6378" w:type="dxa"/>
            <w:vMerge/>
            <w:shd w:val="clear" w:color="auto" w:fill="auto"/>
          </w:tcPr>
          <w:p w14:paraId="03C2E1BB" w14:textId="77777777" w:rsidR="00570062" w:rsidRPr="006E6F92" w:rsidRDefault="00570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  <w:shd w:val="clear" w:color="auto" w:fill="auto"/>
          </w:tcPr>
          <w:p w14:paraId="665A7E5A" w14:textId="77777777" w:rsidR="00570062" w:rsidRPr="006E6F92" w:rsidRDefault="0057006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Metode şi procedee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auto"/>
          </w:tcPr>
          <w:p w14:paraId="724F7359" w14:textId="77777777" w:rsidR="009B6A4A" w:rsidRDefault="00570062" w:rsidP="009B6A4A">
            <w:pPr>
              <w:ind w:left="-113" w:right="-113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 xml:space="preserve">Mijloace </w:t>
            </w:r>
          </w:p>
          <w:p w14:paraId="38AE1E1C" w14:textId="0693E1F0" w:rsidR="00570062" w:rsidRPr="006E6F92" w:rsidRDefault="00570062" w:rsidP="009B6A4A">
            <w:pPr>
              <w:ind w:left="-113" w:right="-113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 xml:space="preserve">de invățământ 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auto"/>
          </w:tcPr>
          <w:p w14:paraId="0AC5E2BB" w14:textId="77777777" w:rsidR="00570062" w:rsidRPr="006E6F92" w:rsidRDefault="0057006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Forme de</w:t>
            </w:r>
          </w:p>
          <w:p w14:paraId="6497C924" w14:textId="77777777" w:rsidR="00570062" w:rsidRPr="006E6F92" w:rsidRDefault="00570062" w:rsidP="009B6A4A">
            <w:pPr>
              <w:ind w:left="-113" w:right="-113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organizare</w:t>
            </w:r>
          </w:p>
        </w:tc>
        <w:tc>
          <w:tcPr>
            <w:tcW w:w="1345" w:type="dxa"/>
            <w:vMerge/>
            <w:shd w:val="clear" w:color="auto" w:fill="548DD4" w:themeFill="text2" w:themeFillTint="99"/>
          </w:tcPr>
          <w:p w14:paraId="2E0C6689" w14:textId="77777777" w:rsidR="00570062" w:rsidRPr="006E6F92" w:rsidRDefault="005700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b/>
              </w:rPr>
            </w:pPr>
          </w:p>
        </w:tc>
      </w:tr>
      <w:tr w:rsidR="00EC59AF" w:rsidRPr="006E6F92" w14:paraId="0C7066F8" w14:textId="77777777" w:rsidTr="00A267D5">
        <w:trPr>
          <w:trHeight w:val="1134"/>
        </w:trPr>
        <w:tc>
          <w:tcPr>
            <w:tcW w:w="1985" w:type="dxa"/>
            <w:tcBorders>
              <w:right w:val="single" w:sz="4" w:space="0" w:color="000000"/>
            </w:tcBorders>
          </w:tcPr>
          <w:p w14:paraId="520278DF" w14:textId="75975C16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1.</w:t>
            </w:r>
            <w:r w:rsidR="00E15C30" w:rsidRPr="006E6F92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Pr="006E6F92">
              <w:rPr>
                <w:rFonts w:ascii="Cambria" w:hAnsi="Cambria"/>
                <w:b/>
                <w:sz w:val="24"/>
                <w:szCs w:val="24"/>
              </w:rPr>
              <w:t>Moment organizatoric</w:t>
            </w:r>
          </w:p>
          <w:p w14:paraId="43E3E4DE" w14:textId="77777777" w:rsidR="00970CEB" w:rsidRPr="006E6F92" w:rsidRDefault="00970CEB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18CFFB08" w14:textId="28870459" w:rsidR="00970CEB" w:rsidRPr="006E6F92" w:rsidRDefault="00E15C30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 xml:space="preserve">2 </w:t>
            </w:r>
            <w:r w:rsidR="00970CEB" w:rsidRPr="006E6F92">
              <w:rPr>
                <w:rFonts w:ascii="Cambria" w:hAnsi="Cambria"/>
                <w:b/>
                <w:sz w:val="24"/>
                <w:szCs w:val="24"/>
              </w:rPr>
              <w:t>min</w:t>
            </w:r>
          </w:p>
        </w:tc>
        <w:tc>
          <w:tcPr>
            <w:tcW w:w="1418" w:type="dxa"/>
          </w:tcPr>
          <w:p w14:paraId="7DDE2856" w14:textId="77777777" w:rsidR="00570062" w:rsidRPr="006E6F92" w:rsidRDefault="00570062" w:rsidP="00056813">
            <w:pPr>
              <w:tabs>
                <w:tab w:val="left" w:pos="2964"/>
              </w:tabs>
              <w:spacing w:line="360" w:lineRule="auto"/>
              <w:ind w:left="-296" w:firstLine="296"/>
              <w:jc w:val="center"/>
              <w:rPr>
                <w:rFonts w:ascii="Cambria" w:hAnsi="Cambria"/>
              </w:rPr>
            </w:pPr>
          </w:p>
        </w:tc>
        <w:tc>
          <w:tcPr>
            <w:tcW w:w="6378" w:type="dxa"/>
          </w:tcPr>
          <w:p w14:paraId="0A47C415" w14:textId="77777777" w:rsidR="00E15C30" w:rsidRPr="006E6F92" w:rsidRDefault="00E15C30" w:rsidP="007E290D">
            <w:pPr>
              <w:pStyle w:val="Frspaiere1"/>
              <w:spacing w:line="276" w:lineRule="auto"/>
              <w:rPr>
                <w:rFonts w:ascii="Cambria" w:hAnsi="Cambria"/>
                <w:sz w:val="24"/>
                <w:szCs w:val="24"/>
                <w:lang w:val="pt-BR"/>
              </w:rPr>
            </w:pPr>
            <w:r w:rsidRPr="006E6F92">
              <w:rPr>
                <w:rFonts w:ascii="Cambria" w:hAnsi="Cambria"/>
                <w:sz w:val="24"/>
                <w:szCs w:val="24"/>
                <w:lang w:val="pt-BR"/>
              </w:rPr>
              <w:t>Realizarea unui climat optim în sala de clasă, pentru a desfășura în mod corespunzător activitatea</w:t>
            </w:r>
          </w:p>
          <w:p w14:paraId="7E3A095B" w14:textId="77777777" w:rsidR="00E15C30" w:rsidRPr="006E6F92" w:rsidRDefault="00E15C30" w:rsidP="007E290D">
            <w:pPr>
              <w:pStyle w:val="Frspaiere1"/>
              <w:spacing w:line="276" w:lineRule="auto"/>
              <w:rPr>
                <w:rFonts w:ascii="Cambria" w:hAnsi="Cambria"/>
                <w:sz w:val="24"/>
                <w:szCs w:val="24"/>
                <w:lang w:val="pt-BR"/>
              </w:rPr>
            </w:pPr>
            <w:r w:rsidRPr="006E6F92">
              <w:rPr>
                <w:rFonts w:ascii="Cambria" w:hAnsi="Cambria"/>
                <w:sz w:val="24"/>
                <w:szCs w:val="24"/>
                <w:lang w:val="pt-BR"/>
              </w:rPr>
              <w:t>Organizarea elevilor si  a materialelor didactice necesare</w:t>
            </w:r>
          </w:p>
          <w:p w14:paraId="466C59AF" w14:textId="252E5835" w:rsidR="00E15C30" w:rsidRPr="006E6F92" w:rsidRDefault="00E15C30" w:rsidP="007E290D">
            <w:pPr>
              <w:pStyle w:val="Frspaiere1"/>
              <w:spacing w:line="276" w:lineRule="auto"/>
              <w:rPr>
                <w:rFonts w:ascii="Cambria" w:hAnsi="Cambria"/>
                <w:lang w:val="pt-BR"/>
              </w:rPr>
            </w:pPr>
            <w:r w:rsidRPr="006E6F92">
              <w:rPr>
                <w:rFonts w:ascii="Cambria" w:hAnsi="Cambria"/>
                <w:sz w:val="24"/>
                <w:szCs w:val="24"/>
                <w:lang w:val="pt-BR"/>
              </w:rPr>
              <w:t>Corectarea poziţiei în bancă</w:t>
            </w:r>
          </w:p>
        </w:tc>
        <w:tc>
          <w:tcPr>
            <w:tcW w:w="1560" w:type="dxa"/>
          </w:tcPr>
          <w:p w14:paraId="45B9741A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Conversaţia</w:t>
            </w:r>
          </w:p>
          <w:p w14:paraId="76A7E800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27C510C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63DF561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FB50AB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152A670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AC7C2E5" w14:textId="41517C28" w:rsidR="00D73E4A" w:rsidRPr="006E6F92" w:rsidRDefault="00D73E4A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Frontal</w:t>
            </w:r>
          </w:p>
          <w:p w14:paraId="3C8CAB7A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45" w:type="dxa"/>
          </w:tcPr>
          <w:p w14:paraId="759E3C83" w14:textId="77777777" w:rsidR="00801A67" w:rsidRDefault="00E15C30" w:rsidP="00801A67">
            <w:pPr>
              <w:pStyle w:val="NoSpacing"/>
              <w:ind w:left="-113" w:right="-113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6E6F92">
              <w:rPr>
                <w:rFonts w:ascii="Cambria" w:hAnsi="Cambria"/>
                <w:sz w:val="24"/>
                <w:szCs w:val="24"/>
                <w:lang w:val="ro-RO"/>
              </w:rPr>
              <w:t>Observarea sistematică</w:t>
            </w:r>
          </w:p>
          <w:p w14:paraId="5FDD14AD" w14:textId="7EBEB7CD" w:rsidR="00E15C30" w:rsidRPr="006E6F92" w:rsidRDefault="00E15C30" w:rsidP="00801A67">
            <w:pPr>
              <w:pStyle w:val="NoSpacing"/>
              <w:ind w:left="-113" w:right="-113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6E6F92">
              <w:rPr>
                <w:rFonts w:ascii="Cambria" w:hAnsi="Cambria"/>
                <w:sz w:val="24"/>
                <w:szCs w:val="24"/>
                <w:lang w:val="ro-RO"/>
              </w:rPr>
              <w:t xml:space="preserve"> a elevilor</w:t>
            </w:r>
          </w:p>
          <w:p w14:paraId="7B9B35EB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EC59AF" w:rsidRPr="006E6F92" w14:paraId="2F5379E1" w14:textId="77777777" w:rsidTr="00A267D5">
        <w:trPr>
          <w:trHeight w:val="2413"/>
        </w:trPr>
        <w:tc>
          <w:tcPr>
            <w:tcW w:w="1985" w:type="dxa"/>
            <w:tcBorders>
              <w:right w:val="single" w:sz="4" w:space="0" w:color="000000"/>
            </w:tcBorders>
          </w:tcPr>
          <w:p w14:paraId="5DC24FD8" w14:textId="0DFAEB93" w:rsidR="00570062" w:rsidRPr="006E6F92" w:rsidRDefault="00E15C30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2</w:t>
            </w:r>
            <w:r w:rsidR="00570062" w:rsidRPr="006E6F92">
              <w:rPr>
                <w:rFonts w:ascii="Cambria" w:hAnsi="Cambria"/>
                <w:b/>
                <w:sz w:val="24"/>
                <w:szCs w:val="24"/>
              </w:rPr>
              <w:t>.</w:t>
            </w:r>
            <w:r w:rsidRPr="006E6F92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570062" w:rsidRPr="006E6F92">
              <w:rPr>
                <w:rFonts w:ascii="Cambria" w:hAnsi="Cambria"/>
                <w:b/>
                <w:sz w:val="24"/>
                <w:szCs w:val="24"/>
              </w:rPr>
              <w:t>Captarea atenţiei</w:t>
            </w:r>
          </w:p>
          <w:p w14:paraId="027E06A9" w14:textId="77777777" w:rsidR="00F10113" w:rsidRPr="006E6F92" w:rsidRDefault="00F10113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37D2382B" w14:textId="0310FB1C" w:rsidR="00F10113" w:rsidRPr="006E6F92" w:rsidRDefault="00056813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2</w:t>
            </w:r>
            <w:r w:rsidR="00F10113" w:rsidRPr="006E6F92">
              <w:rPr>
                <w:rFonts w:ascii="Cambria" w:hAnsi="Cambria"/>
                <w:b/>
                <w:sz w:val="24"/>
                <w:szCs w:val="24"/>
              </w:rPr>
              <w:t xml:space="preserve"> min</w:t>
            </w:r>
          </w:p>
        </w:tc>
        <w:tc>
          <w:tcPr>
            <w:tcW w:w="1418" w:type="dxa"/>
          </w:tcPr>
          <w:p w14:paraId="16C19B00" w14:textId="77777777" w:rsidR="0042629F" w:rsidRPr="006E6F92" w:rsidRDefault="0042629F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</w:rPr>
            </w:pPr>
          </w:p>
          <w:p w14:paraId="1C63FD29" w14:textId="77777777" w:rsidR="0042629F" w:rsidRPr="006E6F92" w:rsidRDefault="0042629F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</w:rPr>
            </w:pPr>
          </w:p>
          <w:p w14:paraId="42F3BD2D" w14:textId="77777777" w:rsidR="0042629F" w:rsidRPr="006E6F92" w:rsidRDefault="0042629F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</w:rPr>
            </w:pPr>
          </w:p>
          <w:p w14:paraId="1BAD326E" w14:textId="77777777" w:rsidR="0042629F" w:rsidRPr="006E6F92" w:rsidRDefault="0042629F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</w:rPr>
            </w:pPr>
          </w:p>
          <w:p w14:paraId="5E745996" w14:textId="77777777" w:rsidR="0042629F" w:rsidRPr="006E6F92" w:rsidRDefault="0042629F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</w:rPr>
            </w:pPr>
          </w:p>
          <w:p w14:paraId="309DAF1A" w14:textId="77777777" w:rsidR="0042629F" w:rsidRPr="006E6F92" w:rsidRDefault="0042629F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</w:rPr>
            </w:pPr>
          </w:p>
          <w:p w14:paraId="008F11E1" w14:textId="6D24895F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6378" w:type="dxa"/>
          </w:tcPr>
          <w:p w14:paraId="1D7A6342" w14:textId="3AF0916E" w:rsidR="00266A47" w:rsidRPr="006E6F92" w:rsidRDefault="006269ED" w:rsidP="007E290D">
            <w:pPr>
              <w:spacing w:line="276" w:lineRule="auto"/>
              <w:rPr>
                <w:rFonts w:ascii="Cambria" w:hAnsi="Cambria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Se s</w:t>
            </w:r>
            <w:r w:rsidR="006F7302" w:rsidRPr="006E6F92">
              <w:rPr>
                <w:rFonts w:ascii="Cambria" w:hAnsi="Cambria"/>
                <w:sz w:val="24"/>
                <w:szCs w:val="24"/>
              </w:rPr>
              <w:t>olicit</w:t>
            </w:r>
            <w:r w:rsidRPr="006E6F92">
              <w:rPr>
                <w:rFonts w:ascii="Cambria" w:hAnsi="Cambria"/>
                <w:sz w:val="24"/>
                <w:szCs w:val="24"/>
              </w:rPr>
              <w:t>ă</w:t>
            </w:r>
            <w:r w:rsidR="006F7302" w:rsidRPr="006E6F92">
              <w:rPr>
                <w:rFonts w:ascii="Cambria" w:hAnsi="Cambria"/>
                <w:sz w:val="24"/>
                <w:szCs w:val="24"/>
              </w:rPr>
              <w:t xml:space="preserve"> elevilor să răspundă la </w:t>
            </w:r>
            <w:r w:rsidRPr="006E6F92">
              <w:rPr>
                <w:rFonts w:ascii="Cambria" w:hAnsi="Cambria"/>
                <w:sz w:val="24"/>
                <w:szCs w:val="24"/>
              </w:rPr>
              <w:t>două</w:t>
            </w:r>
            <w:r w:rsidR="006F7302" w:rsidRPr="006E6F9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6F7302" w:rsidRPr="00A267D5">
              <w:rPr>
                <w:rFonts w:ascii="Cambria" w:hAnsi="Cambria"/>
                <w:sz w:val="24"/>
                <w:szCs w:val="24"/>
              </w:rPr>
              <w:t>ghicito</w:t>
            </w:r>
            <w:r w:rsidRPr="00A267D5">
              <w:rPr>
                <w:rFonts w:ascii="Cambria" w:hAnsi="Cambria"/>
                <w:sz w:val="24"/>
                <w:szCs w:val="24"/>
              </w:rPr>
              <w:t>ri</w:t>
            </w:r>
            <w:r w:rsidR="00266A47" w:rsidRPr="00A267D5">
              <w:rPr>
                <w:rFonts w:ascii="Cambria" w:hAnsi="Cambria"/>
                <w:sz w:val="24"/>
                <w:szCs w:val="24"/>
              </w:rPr>
              <w:t>.</w:t>
            </w:r>
          </w:p>
          <w:p w14:paraId="2CDFC7CD" w14:textId="77777777" w:rsidR="00266A47" w:rsidRPr="006E6F92" w:rsidRDefault="00266A47" w:rsidP="007E290D">
            <w:pPr>
              <w:spacing w:line="276" w:lineRule="auto"/>
              <w:rPr>
                <w:rFonts w:ascii="Cambria" w:hAnsi="Cambria"/>
              </w:rPr>
            </w:pPr>
          </w:p>
          <w:p w14:paraId="097215E5" w14:textId="5AB5E910" w:rsidR="00570062" w:rsidRPr="00A267D5" w:rsidRDefault="00266A47" w:rsidP="007E290D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A267D5">
              <w:rPr>
                <w:rFonts w:ascii="Cambria" w:hAnsi="Cambria"/>
                <w:sz w:val="24"/>
                <w:szCs w:val="24"/>
              </w:rPr>
              <w:t>„</w:t>
            </w:r>
            <w:r w:rsidR="00BC0587" w:rsidRPr="00A267D5">
              <w:rPr>
                <w:rFonts w:ascii="Cambria" w:hAnsi="Cambria"/>
                <w:sz w:val="24"/>
                <w:szCs w:val="24"/>
              </w:rPr>
              <w:t>Ziua întreagă străluceşte și pământul încălzeşte.</w:t>
            </w:r>
            <w:r w:rsidRPr="00A267D5">
              <w:rPr>
                <w:rFonts w:ascii="Cambria" w:hAnsi="Cambria"/>
                <w:sz w:val="24"/>
                <w:szCs w:val="24"/>
              </w:rPr>
              <w:t>”</w:t>
            </w:r>
            <w:r w:rsidR="006F7302" w:rsidRPr="00A267D5">
              <w:rPr>
                <w:rFonts w:ascii="Cambria" w:hAnsi="Cambria"/>
                <w:sz w:val="24"/>
                <w:szCs w:val="24"/>
              </w:rPr>
              <w:t xml:space="preserve"> (</w:t>
            </w:r>
            <w:r w:rsidR="00BC0587" w:rsidRPr="00A267D5">
              <w:rPr>
                <w:rFonts w:ascii="Cambria" w:hAnsi="Cambria"/>
                <w:sz w:val="24"/>
                <w:szCs w:val="24"/>
              </w:rPr>
              <w:t>Soarele</w:t>
            </w:r>
            <w:r w:rsidR="006F7302" w:rsidRPr="00A267D5">
              <w:rPr>
                <w:rFonts w:ascii="Cambria" w:hAnsi="Cambria"/>
                <w:sz w:val="24"/>
                <w:szCs w:val="24"/>
              </w:rPr>
              <w:t>)</w:t>
            </w:r>
          </w:p>
          <w:p w14:paraId="4D6D105C" w14:textId="77777777" w:rsidR="00266A47" w:rsidRPr="00A267D5" w:rsidRDefault="00BC0587" w:rsidP="00254B73">
            <w:pPr>
              <w:rPr>
                <w:rFonts w:ascii="Cambria" w:hAnsi="Cambria"/>
                <w:sz w:val="24"/>
                <w:szCs w:val="24"/>
              </w:rPr>
            </w:pPr>
            <w:r w:rsidRPr="00A267D5">
              <w:rPr>
                <w:rFonts w:ascii="Cambria" w:hAnsi="Cambria"/>
                <w:sz w:val="24"/>
                <w:szCs w:val="24"/>
              </w:rPr>
              <w:t xml:space="preserve">Este cald şi veselie, a-nceput vacanţa mare. </w:t>
            </w:r>
          </w:p>
          <w:p w14:paraId="29840AB3" w14:textId="77777777" w:rsidR="00266A47" w:rsidRPr="00A267D5" w:rsidRDefault="00266A47" w:rsidP="00254B73">
            <w:pPr>
              <w:rPr>
                <w:rFonts w:ascii="Cambria" w:hAnsi="Cambria"/>
                <w:sz w:val="24"/>
                <w:szCs w:val="24"/>
              </w:rPr>
            </w:pPr>
          </w:p>
          <w:p w14:paraId="2436DE48" w14:textId="088D2400" w:rsidR="00BC0587" w:rsidRPr="006E6F92" w:rsidRDefault="00BC0587" w:rsidP="00254B73">
            <w:pPr>
              <w:rPr>
                <w:rFonts w:ascii="Cambria" w:hAnsi="Cambria"/>
              </w:rPr>
            </w:pPr>
            <w:r w:rsidRPr="00A267D5">
              <w:rPr>
                <w:rFonts w:ascii="Cambria" w:hAnsi="Cambria"/>
                <w:sz w:val="24"/>
                <w:szCs w:val="24"/>
              </w:rPr>
              <w:t>E plăcut să stai la soare, dar, ce anotimp e oare?</w:t>
            </w:r>
            <w:r w:rsidR="00254B73" w:rsidRPr="00A267D5">
              <w:rPr>
                <w:rFonts w:ascii="Cambria" w:hAnsi="Cambria"/>
                <w:sz w:val="24"/>
                <w:szCs w:val="24"/>
              </w:rPr>
              <w:t xml:space="preserve"> (</w:t>
            </w:r>
            <w:r w:rsidR="00266A47" w:rsidRPr="00A267D5">
              <w:rPr>
                <w:rFonts w:ascii="Cambria" w:hAnsi="Cambria"/>
                <w:sz w:val="24"/>
                <w:szCs w:val="24"/>
              </w:rPr>
              <w:t>Vara</w:t>
            </w:r>
            <w:r w:rsidR="00254B73" w:rsidRPr="00A267D5"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14:paraId="44CD9470" w14:textId="77777777" w:rsidR="006F7302" w:rsidRPr="006E6F92" w:rsidRDefault="006F730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5AE0791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Conversaţia</w:t>
            </w:r>
          </w:p>
          <w:p w14:paraId="214F9F11" w14:textId="77777777" w:rsidR="006F7302" w:rsidRPr="006E6F92" w:rsidRDefault="006F730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3C29469" w14:textId="77777777" w:rsidR="006F7302" w:rsidRPr="006E6F92" w:rsidRDefault="006F730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064F14A" w14:textId="06960175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Explicația</w:t>
            </w:r>
          </w:p>
          <w:p w14:paraId="1D4588FB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FA4BA76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CCF4088" w14:textId="25BF6DDE" w:rsidR="00570062" w:rsidRPr="006E6F92" w:rsidRDefault="00570062" w:rsidP="00056813">
            <w:pPr>
              <w:ind w:right="-108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1D8FA9" w14:textId="77777777" w:rsidR="006F7302" w:rsidRPr="006E6F92" w:rsidRDefault="006F730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71D14C5" w14:textId="77777777" w:rsidR="006F7302" w:rsidRPr="006E6F92" w:rsidRDefault="006F730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Tabla</w:t>
            </w:r>
          </w:p>
          <w:p w14:paraId="5B1C2179" w14:textId="5C56305D" w:rsidR="006F7302" w:rsidRPr="006E6F92" w:rsidRDefault="007E290D" w:rsidP="00801A67">
            <w:pPr>
              <w:ind w:left="-57" w:right="-57"/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interactivă</w:t>
            </w:r>
          </w:p>
          <w:p w14:paraId="43C5CDC0" w14:textId="77777777" w:rsidR="006F7302" w:rsidRPr="006E6F92" w:rsidRDefault="006F730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0BB1E65" w14:textId="031C9863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6C0AA3" w14:textId="0123D18B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Frontal</w:t>
            </w:r>
          </w:p>
          <w:p w14:paraId="5BE0EDB3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F0BC7BD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1FA8416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2AA2571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46B5E02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97ECDD9" w14:textId="122BF0C5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45" w:type="dxa"/>
          </w:tcPr>
          <w:p w14:paraId="46678DBE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DB57E74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A0B5994" w14:textId="77777777" w:rsidR="006F7302" w:rsidRPr="006E6F92" w:rsidRDefault="006F7302" w:rsidP="00801A67">
            <w:pPr>
              <w:pStyle w:val="NoSpacing"/>
              <w:ind w:left="-57" w:right="-57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6E6F92">
              <w:rPr>
                <w:rFonts w:ascii="Cambria" w:hAnsi="Cambria"/>
                <w:sz w:val="24"/>
                <w:szCs w:val="24"/>
                <w:lang w:val="ro-RO"/>
              </w:rPr>
              <w:t>Observarea sistematică a elevilor</w:t>
            </w:r>
          </w:p>
          <w:p w14:paraId="06C0E61C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1487BF7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985DBF1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EC59AF" w:rsidRPr="006E6F92" w14:paraId="1B023305" w14:textId="77777777" w:rsidTr="00A267D5">
        <w:tc>
          <w:tcPr>
            <w:tcW w:w="1985" w:type="dxa"/>
            <w:tcBorders>
              <w:right w:val="single" w:sz="4" w:space="0" w:color="000000"/>
            </w:tcBorders>
          </w:tcPr>
          <w:p w14:paraId="30777199" w14:textId="2662A284" w:rsidR="00570062" w:rsidRPr="006E6F92" w:rsidRDefault="006F7302" w:rsidP="00056813">
            <w:pPr>
              <w:tabs>
                <w:tab w:val="left" w:pos="2964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3</w:t>
            </w:r>
            <w:r w:rsidR="00570062" w:rsidRPr="006E6F92">
              <w:rPr>
                <w:rFonts w:ascii="Cambria" w:hAnsi="Cambria"/>
                <w:b/>
                <w:sz w:val="24"/>
                <w:szCs w:val="24"/>
              </w:rPr>
              <w:t>. Anunţarea temei și a obiectivelor urmărite</w:t>
            </w:r>
          </w:p>
          <w:p w14:paraId="714DD1A5" w14:textId="77777777" w:rsidR="00570062" w:rsidRPr="006E6F92" w:rsidRDefault="00F10113" w:rsidP="00056813">
            <w:pPr>
              <w:tabs>
                <w:tab w:val="left" w:pos="2964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1 min</w:t>
            </w:r>
          </w:p>
        </w:tc>
        <w:tc>
          <w:tcPr>
            <w:tcW w:w="1418" w:type="dxa"/>
          </w:tcPr>
          <w:p w14:paraId="5170A9B1" w14:textId="77777777" w:rsidR="00570062" w:rsidRPr="006E6F92" w:rsidRDefault="00570062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</w:rPr>
            </w:pPr>
          </w:p>
        </w:tc>
        <w:tc>
          <w:tcPr>
            <w:tcW w:w="6378" w:type="dxa"/>
          </w:tcPr>
          <w:p w14:paraId="6A2AC3CA" w14:textId="656DD018" w:rsidR="00570062" w:rsidRPr="006E6F92" w:rsidRDefault="00570062" w:rsidP="007E290D">
            <w:pPr>
              <w:spacing w:line="276" w:lineRule="auto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 xml:space="preserve">Astăzi vom discuta despre </w:t>
            </w:r>
            <w:r w:rsidR="00254B73" w:rsidRPr="006E6F92">
              <w:rPr>
                <w:rFonts w:ascii="Cambria" w:hAnsi="Cambria"/>
                <w:sz w:val="24"/>
                <w:szCs w:val="24"/>
              </w:rPr>
              <w:t>vacanța la mare</w:t>
            </w:r>
            <w:r w:rsidRPr="006E6F92">
              <w:rPr>
                <w:rFonts w:ascii="Cambria" w:hAnsi="Cambria"/>
                <w:sz w:val="24"/>
                <w:szCs w:val="24"/>
              </w:rPr>
              <w:t>, vom despărți în silabe cuvinte</w:t>
            </w:r>
            <w:r w:rsidR="000D24FD" w:rsidRPr="006E6F92">
              <w:rPr>
                <w:rFonts w:ascii="Cambria" w:hAnsi="Cambria"/>
                <w:sz w:val="24"/>
                <w:szCs w:val="24"/>
              </w:rPr>
              <w:t>le noi</w:t>
            </w:r>
            <w:r w:rsidRPr="006E6F92">
              <w:rPr>
                <w:rFonts w:ascii="Cambria" w:hAnsi="Cambria"/>
                <w:sz w:val="24"/>
                <w:szCs w:val="24"/>
              </w:rPr>
              <w:t>, vom formula propoziții și bineînțeles ne vom juca cu acestea</w:t>
            </w:r>
            <w:r w:rsidR="00F10113" w:rsidRPr="006E6F92">
              <w:rPr>
                <w:rFonts w:ascii="Cambria" w:hAnsi="Cambria"/>
                <w:sz w:val="24"/>
                <w:szCs w:val="24"/>
              </w:rPr>
              <w:t xml:space="preserve"> scriindu-le</w:t>
            </w:r>
            <w:r w:rsidRPr="006E6F92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05A60A15" w14:textId="77777777" w:rsidR="00570062" w:rsidRPr="006E6F92" w:rsidRDefault="00570062" w:rsidP="00056813">
            <w:pPr>
              <w:tabs>
                <w:tab w:val="left" w:pos="296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Explicaţia</w:t>
            </w:r>
          </w:p>
        </w:tc>
        <w:tc>
          <w:tcPr>
            <w:tcW w:w="1417" w:type="dxa"/>
          </w:tcPr>
          <w:p w14:paraId="4DDD781B" w14:textId="77777777" w:rsidR="00570062" w:rsidRPr="006E6F92" w:rsidRDefault="00570062" w:rsidP="00056813">
            <w:pPr>
              <w:tabs>
                <w:tab w:val="left" w:pos="296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5591A7" w14:textId="4423BE36" w:rsidR="00570062" w:rsidRPr="006E6F92" w:rsidRDefault="00570062" w:rsidP="00056813">
            <w:pPr>
              <w:tabs>
                <w:tab w:val="left" w:pos="296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Frontal</w:t>
            </w:r>
          </w:p>
        </w:tc>
        <w:tc>
          <w:tcPr>
            <w:tcW w:w="1345" w:type="dxa"/>
          </w:tcPr>
          <w:p w14:paraId="21C19873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EC59AF" w:rsidRPr="006E6F92" w14:paraId="5A12DD2B" w14:textId="77777777" w:rsidTr="00A267D5">
        <w:trPr>
          <w:trHeight w:val="883"/>
        </w:trPr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</w:tcPr>
          <w:p w14:paraId="3B6C85D8" w14:textId="22F380C3" w:rsidR="00570062" w:rsidRPr="006E6F92" w:rsidRDefault="006F730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4</w:t>
            </w:r>
            <w:r w:rsidR="00570062" w:rsidRPr="006E6F92">
              <w:rPr>
                <w:rFonts w:ascii="Cambria" w:hAnsi="Cambria"/>
                <w:b/>
                <w:sz w:val="24"/>
                <w:szCs w:val="24"/>
              </w:rPr>
              <w:t>.</w:t>
            </w:r>
            <w:r w:rsidR="00FF71A5" w:rsidRPr="006E6F92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570062" w:rsidRPr="006E6F92">
              <w:rPr>
                <w:rFonts w:ascii="Cambria" w:hAnsi="Cambria"/>
                <w:b/>
                <w:sz w:val="24"/>
                <w:szCs w:val="24"/>
              </w:rPr>
              <w:t>Dirijarea învăţării prin anuntarea selectiva a obiectivelor</w:t>
            </w:r>
          </w:p>
          <w:p w14:paraId="4D5781AA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31163A90" w14:textId="0728680F" w:rsidR="0033526E" w:rsidRPr="006E6F92" w:rsidRDefault="00056813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45</w:t>
            </w:r>
            <w:r w:rsidR="0033526E" w:rsidRPr="006E6F92">
              <w:rPr>
                <w:rFonts w:ascii="Cambria" w:hAnsi="Cambria"/>
                <w:b/>
                <w:sz w:val="24"/>
                <w:szCs w:val="24"/>
              </w:rPr>
              <w:t xml:space="preserve"> min</w:t>
            </w:r>
          </w:p>
          <w:p w14:paraId="360B653E" w14:textId="42BCFDE1" w:rsidR="009833F0" w:rsidRPr="006E6F92" w:rsidRDefault="009833F0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prima oră</w:t>
            </w:r>
          </w:p>
          <w:p w14:paraId="3CD17E0E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120F7B11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6F0EEE0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1408EDF4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359D76BE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4E12D57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D954608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62ACA29B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13E6FE56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1FB7DD8B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6BBAEF17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D733E23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4923BD6D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B26CA0C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1A222B31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2BDFC1F5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42208E99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60B5F11" w14:textId="77777777" w:rsidR="00570062" w:rsidRPr="006E6F92" w:rsidRDefault="00570062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2D4B0710" w14:textId="77777777" w:rsidR="00EC59AF" w:rsidRPr="006E6F92" w:rsidRDefault="00EC59AF" w:rsidP="00056813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16743DC8" w14:textId="77777777" w:rsidR="006C1863" w:rsidRPr="006E6F92" w:rsidRDefault="006C1863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4832DF50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40B5D9CD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665093DB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44D37734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4E68EF7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56C0E493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491C5899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4080DF32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1F563DEE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25256BA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3F91AEA4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4E2E37E1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6FEAAAC0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221E04CD" w14:textId="77777777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22AE81EF" w14:textId="2F025975" w:rsidR="009833F0" w:rsidRPr="006E6F92" w:rsidRDefault="009833F0" w:rsidP="0022574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BBB6B31" w14:textId="77777777" w:rsidR="00570062" w:rsidRPr="006E6F92" w:rsidRDefault="00570062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</w:rPr>
            </w:pPr>
          </w:p>
          <w:p w14:paraId="000C0794" w14:textId="77777777" w:rsidR="0042629F" w:rsidRPr="006E6F92" w:rsidRDefault="0042629F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</w:rPr>
            </w:pPr>
          </w:p>
          <w:p w14:paraId="51279CB0" w14:textId="26060AE1" w:rsidR="00174381" w:rsidRPr="006E6F92" w:rsidRDefault="00174381" w:rsidP="00174381">
            <w:pPr>
              <w:jc w:val="center"/>
              <w:rPr>
                <w:rFonts w:ascii="Cambria" w:hAnsi="Cambria"/>
                <w:sz w:val="24"/>
              </w:rPr>
            </w:pPr>
            <w:r w:rsidRPr="006E6F92">
              <w:rPr>
                <w:rFonts w:ascii="Cambria" w:hAnsi="Cambria"/>
                <w:sz w:val="24"/>
              </w:rPr>
              <w:t>O1</w:t>
            </w:r>
          </w:p>
          <w:p w14:paraId="46AAA4DF" w14:textId="77777777" w:rsidR="00EC59AF" w:rsidRPr="006E6F92" w:rsidRDefault="00EC59AF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  <w:sz w:val="24"/>
              </w:rPr>
            </w:pPr>
          </w:p>
          <w:p w14:paraId="2D14C71D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11277AC2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53F50C63" w14:textId="2A2D0C79" w:rsidR="00174381" w:rsidRPr="006E6F92" w:rsidRDefault="00174381" w:rsidP="0017438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O2</w:t>
            </w:r>
          </w:p>
          <w:p w14:paraId="329D0FB6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4E708B8A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4EA5FF7A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5146DD10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269B7E50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36499230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36F5F71E" w14:textId="77777777" w:rsidR="0042629F" w:rsidRPr="006E6F92" w:rsidRDefault="0042629F" w:rsidP="00056813">
            <w:pPr>
              <w:jc w:val="center"/>
              <w:rPr>
                <w:rFonts w:ascii="Cambria" w:hAnsi="Cambria"/>
              </w:rPr>
            </w:pPr>
          </w:p>
          <w:p w14:paraId="55A3269E" w14:textId="77777777" w:rsidR="00953DC8" w:rsidRDefault="000423D1" w:rsidP="000423D1">
            <w:pPr>
              <w:rPr>
                <w:rFonts w:ascii="Cambria" w:hAnsi="Cambria"/>
              </w:rPr>
            </w:pPr>
            <w:r w:rsidRPr="006E6F92">
              <w:rPr>
                <w:rFonts w:ascii="Cambria" w:hAnsi="Cambria"/>
              </w:rPr>
              <w:t xml:space="preserve">       </w:t>
            </w:r>
          </w:p>
          <w:p w14:paraId="715A4AFD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675FA279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34BFFDDB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2B9F159E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40D05DB4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7C71FCFE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6EF34462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7DFEFA7B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4F36D2DE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2CF06F01" w14:textId="77777777" w:rsidR="00953DC8" w:rsidRDefault="00953DC8" w:rsidP="000423D1">
            <w:pPr>
              <w:rPr>
                <w:rFonts w:ascii="Cambria" w:hAnsi="Cambria"/>
              </w:rPr>
            </w:pPr>
          </w:p>
          <w:p w14:paraId="16E1F17D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74FA0699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36DC12A5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33C40F8C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03952BE7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7FC7B3C7" w14:textId="77777777" w:rsidR="00A507CD" w:rsidRPr="006E6F92" w:rsidRDefault="00A507CD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220C6EA5" w14:textId="77777777" w:rsidR="00A507CD" w:rsidRPr="006E6F92" w:rsidRDefault="00A507CD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04B5C530" w14:textId="77777777" w:rsidR="00A507CD" w:rsidRPr="006E6F92" w:rsidRDefault="00A507CD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463C3A3D" w14:textId="77777777" w:rsidR="00A507CD" w:rsidRPr="006E6F92" w:rsidRDefault="00A507CD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18B137FA" w14:textId="77777777" w:rsidR="00A507CD" w:rsidRPr="006E6F92" w:rsidRDefault="00A507CD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2FE80ACF" w14:textId="77777777" w:rsidR="00A507CD" w:rsidRPr="006E6F92" w:rsidRDefault="00A507CD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5E375EFC" w14:textId="77777777" w:rsidR="00A507CD" w:rsidRPr="006E6F92" w:rsidRDefault="00A507CD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0CC1FFAF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097A89FC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3D0C3EDF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6F05DD00" w14:textId="77777777" w:rsidR="00956FB0" w:rsidRPr="006E6F92" w:rsidRDefault="00956FB0" w:rsidP="00A507CD">
            <w:pPr>
              <w:rPr>
                <w:rFonts w:ascii="Cambria" w:hAnsi="Cambria"/>
                <w:sz w:val="24"/>
              </w:rPr>
            </w:pPr>
          </w:p>
          <w:p w14:paraId="4EFC4AB3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5B449062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7063F78F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461D21BC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66A3FBA4" w14:textId="77777777" w:rsidR="00956FB0" w:rsidRPr="006E6F92" w:rsidRDefault="00956FB0" w:rsidP="00056813">
            <w:pPr>
              <w:jc w:val="center"/>
              <w:rPr>
                <w:rFonts w:ascii="Cambria" w:hAnsi="Cambria"/>
                <w:sz w:val="24"/>
              </w:rPr>
            </w:pPr>
          </w:p>
          <w:p w14:paraId="3BF9B452" w14:textId="6C0D76F3" w:rsidR="00956FB0" w:rsidRPr="006E6F92" w:rsidRDefault="00956FB0" w:rsidP="00056813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6378" w:type="dxa"/>
            <w:tcBorders>
              <w:bottom w:val="single" w:sz="4" w:space="0" w:color="000000"/>
            </w:tcBorders>
          </w:tcPr>
          <w:p w14:paraId="6577B737" w14:textId="28E72FAA" w:rsidR="00254B73" w:rsidRPr="006E6F92" w:rsidRDefault="00254B73" w:rsidP="00254B73">
            <w:pPr>
              <w:spacing w:line="276" w:lineRule="auto"/>
              <w:rPr>
                <w:rFonts w:ascii="Cambria" w:hAnsi="Cambria"/>
                <w:sz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lastRenderedPageBreak/>
              <w:t xml:space="preserve">Se </w:t>
            </w:r>
            <w:r w:rsidR="00266A47" w:rsidRPr="006E6F92">
              <w:rPr>
                <w:rFonts w:ascii="Cambria" w:hAnsi="Cambria"/>
                <w:sz w:val="24"/>
                <w:szCs w:val="24"/>
              </w:rPr>
              <w:t>desenea</w:t>
            </w:r>
            <w:r w:rsidR="006269ED" w:rsidRPr="006E6F92">
              <w:rPr>
                <w:rFonts w:ascii="Cambria" w:hAnsi="Cambria"/>
                <w:sz w:val="24"/>
                <w:szCs w:val="24"/>
              </w:rPr>
              <w:t>ză</w:t>
            </w:r>
            <w:r w:rsidRPr="006E6F92">
              <w:rPr>
                <w:rFonts w:ascii="Cambria" w:hAnsi="Cambria"/>
                <w:sz w:val="24"/>
                <w:szCs w:val="24"/>
              </w:rPr>
              <w:t xml:space="preserve"> pe tablă</w:t>
            </w:r>
            <w:r w:rsidR="00266A47" w:rsidRPr="006E6F92">
              <w:rPr>
                <w:rFonts w:ascii="Cambria" w:hAnsi="Cambria"/>
                <w:sz w:val="24"/>
                <w:szCs w:val="24"/>
              </w:rPr>
              <w:t xml:space="preserve"> o floare în centrul căreia se află</w:t>
            </w:r>
            <w:r w:rsidRPr="006E6F92">
              <w:rPr>
                <w:rFonts w:ascii="Cambria" w:hAnsi="Cambria"/>
                <w:sz w:val="24"/>
                <w:szCs w:val="24"/>
              </w:rPr>
              <w:t xml:space="preserve"> cuvântul „mare”. </w:t>
            </w:r>
            <w:r w:rsidR="000D24FD" w:rsidRPr="006E6F92">
              <w:rPr>
                <w:rFonts w:ascii="Cambria" w:hAnsi="Cambria"/>
                <w:sz w:val="24"/>
                <w:szCs w:val="24"/>
              </w:rPr>
              <w:t xml:space="preserve">Se împarte clasa în două grupe. </w:t>
            </w:r>
            <w:r w:rsidRPr="006E6F92">
              <w:rPr>
                <w:rFonts w:ascii="Cambria" w:hAnsi="Cambria"/>
                <w:sz w:val="24"/>
                <w:szCs w:val="24"/>
              </w:rPr>
              <w:t xml:space="preserve">Elevii </w:t>
            </w:r>
            <w:r w:rsidR="000D24FD" w:rsidRPr="006E6F92">
              <w:rPr>
                <w:rFonts w:ascii="Cambria" w:hAnsi="Cambria"/>
                <w:sz w:val="24"/>
                <w:szCs w:val="24"/>
              </w:rPr>
              <w:t xml:space="preserve">din prima grupă </w:t>
            </w:r>
            <w:r w:rsidRPr="006E6F92">
              <w:rPr>
                <w:rFonts w:ascii="Cambria" w:hAnsi="Cambria"/>
                <w:sz w:val="24"/>
                <w:szCs w:val="24"/>
              </w:rPr>
              <w:t xml:space="preserve">sunt chemați unul câte unul să completeze câte un cuvânt </w:t>
            </w:r>
            <w:r w:rsidR="000D24FD" w:rsidRPr="006E6F92">
              <w:rPr>
                <w:rFonts w:ascii="Cambria" w:hAnsi="Cambria"/>
                <w:sz w:val="24"/>
                <w:szCs w:val="24"/>
              </w:rPr>
              <w:t xml:space="preserve">pe </w:t>
            </w:r>
            <w:r w:rsidRPr="006E6F92">
              <w:rPr>
                <w:rFonts w:ascii="Cambria" w:hAnsi="Cambria"/>
                <w:sz w:val="24"/>
                <w:szCs w:val="24"/>
              </w:rPr>
              <w:t xml:space="preserve">care </w:t>
            </w:r>
            <w:r w:rsidR="006269ED" w:rsidRPr="006E6F92">
              <w:rPr>
                <w:rFonts w:ascii="Cambria" w:hAnsi="Cambria"/>
                <w:sz w:val="24"/>
                <w:szCs w:val="24"/>
              </w:rPr>
              <w:t>și-l</w:t>
            </w:r>
            <w:r w:rsidRPr="006E6F92">
              <w:rPr>
                <w:rFonts w:ascii="Cambria" w:hAnsi="Cambria"/>
                <w:sz w:val="24"/>
                <w:szCs w:val="24"/>
              </w:rPr>
              <w:t xml:space="preserve"> amintește de</w:t>
            </w:r>
            <w:r w:rsidR="006269ED" w:rsidRPr="006E6F92">
              <w:rPr>
                <w:rFonts w:ascii="Cambria" w:hAnsi="Cambria"/>
                <w:sz w:val="24"/>
                <w:szCs w:val="24"/>
              </w:rPr>
              <w:t>spre</w:t>
            </w:r>
            <w:r w:rsidRPr="006E6F92">
              <w:rPr>
                <w:rFonts w:ascii="Cambria" w:hAnsi="Cambria"/>
                <w:sz w:val="24"/>
                <w:szCs w:val="24"/>
              </w:rPr>
              <w:t xml:space="preserve"> mare. </w:t>
            </w:r>
          </w:p>
          <w:p w14:paraId="6D0E124A" w14:textId="776A4051" w:rsidR="00637B01" w:rsidRPr="006E6F92" w:rsidRDefault="00254B73" w:rsidP="007E290D">
            <w:pPr>
              <w:tabs>
                <w:tab w:val="left" w:pos="361"/>
              </w:tabs>
              <w:spacing w:line="276" w:lineRule="auto"/>
              <w:rPr>
                <w:rFonts w:ascii="Cambria" w:hAnsi="Cambria"/>
                <w:sz w:val="24"/>
              </w:rPr>
            </w:pPr>
            <w:r w:rsidRPr="006E6F92">
              <w:rPr>
                <w:rFonts w:ascii="Cambria" w:hAnsi="Cambria"/>
                <w:sz w:val="24"/>
              </w:rPr>
              <w:lastRenderedPageBreak/>
              <w:t>(soare, nisip, briză, căldură, înghețată,valuri, colac,minge, înot,vară,vacanță).</w:t>
            </w:r>
          </w:p>
          <w:p w14:paraId="4232662D" w14:textId="3D7E2E60" w:rsidR="00266A47" w:rsidRPr="006E6F92" w:rsidRDefault="00A267D5" w:rsidP="007E290D">
            <w:pPr>
              <w:tabs>
                <w:tab w:val="left" w:pos="361"/>
              </w:tabs>
              <w:spacing w:line="276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                             </w:t>
            </w:r>
            <w:r w:rsidR="00266A47" w:rsidRPr="006E6F92">
              <w:rPr>
                <w:rFonts w:ascii="Cambria" w:hAnsi="Cambria"/>
                <w:noProof/>
              </w:rPr>
              <w:drawing>
                <wp:inline distT="0" distB="0" distL="0" distR="0" wp14:anchorId="3D2A76BA" wp14:editId="79EA4FD4">
                  <wp:extent cx="1552575" cy="22098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E9370" w14:textId="22900E9C" w:rsidR="00266A47" w:rsidRPr="006E6F92" w:rsidRDefault="00A267D5" w:rsidP="007E290D">
            <w:pPr>
              <w:tabs>
                <w:tab w:val="left" w:pos="361"/>
              </w:tabs>
              <w:spacing w:line="276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 </w:t>
            </w:r>
          </w:p>
          <w:p w14:paraId="32D656E4" w14:textId="77777777" w:rsidR="00266A47" w:rsidRPr="006E6F92" w:rsidRDefault="00266A47" w:rsidP="007E290D">
            <w:pPr>
              <w:tabs>
                <w:tab w:val="left" w:pos="361"/>
              </w:tabs>
              <w:spacing w:line="276" w:lineRule="auto"/>
              <w:rPr>
                <w:rFonts w:ascii="Cambria" w:hAnsi="Cambria"/>
                <w:sz w:val="24"/>
              </w:rPr>
            </w:pPr>
          </w:p>
          <w:p w14:paraId="200E334E" w14:textId="6941A26E" w:rsidR="00254B73" w:rsidRPr="006E6F92" w:rsidRDefault="000D24FD" w:rsidP="007E290D">
            <w:pPr>
              <w:tabs>
                <w:tab w:val="left" w:pos="361"/>
              </w:tabs>
              <w:spacing w:line="276" w:lineRule="auto"/>
              <w:rPr>
                <w:rFonts w:ascii="Cambria" w:hAnsi="Cambria"/>
                <w:sz w:val="24"/>
              </w:rPr>
            </w:pPr>
            <w:r w:rsidRPr="006E6F92">
              <w:rPr>
                <w:rFonts w:ascii="Cambria" w:hAnsi="Cambria"/>
                <w:sz w:val="24"/>
              </w:rPr>
              <w:t>Elevii din grupa a II-a</w:t>
            </w:r>
            <w:r w:rsidR="00254B73" w:rsidRPr="006E6F92">
              <w:rPr>
                <w:rFonts w:ascii="Cambria" w:hAnsi="Cambria"/>
                <w:sz w:val="24"/>
              </w:rPr>
              <w:t xml:space="preserve">, sunt </w:t>
            </w:r>
            <w:r w:rsidRPr="006E6F92">
              <w:rPr>
                <w:rFonts w:ascii="Cambria" w:hAnsi="Cambria"/>
                <w:sz w:val="24"/>
              </w:rPr>
              <w:t>solicitați</w:t>
            </w:r>
            <w:r w:rsidR="00254B73" w:rsidRPr="006E6F92">
              <w:rPr>
                <w:rFonts w:ascii="Cambria" w:hAnsi="Cambria"/>
                <w:sz w:val="24"/>
              </w:rPr>
              <w:t xml:space="preserve"> să alcătuiască </w:t>
            </w:r>
            <w:r w:rsidR="000423D1" w:rsidRPr="006E6F92">
              <w:rPr>
                <w:rFonts w:ascii="Cambria" w:hAnsi="Cambria"/>
                <w:sz w:val="24"/>
              </w:rPr>
              <w:t xml:space="preserve">câte </w:t>
            </w:r>
            <w:r w:rsidR="00254B73" w:rsidRPr="006E6F92">
              <w:rPr>
                <w:rFonts w:ascii="Cambria" w:hAnsi="Cambria"/>
                <w:sz w:val="24"/>
              </w:rPr>
              <w:t>un enunț cu fiecare dintre cuvintele găsite</w:t>
            </w:r>
            <w:r w:rsidR="000423D1" w:rsidRPr="006E6F92">
              <w:rPr>
                <w:rFonts w:ascii="Cambria" w:hAnsi="Cambria"/>
                <w:sz w:val="24"/>
              </w:rPr>
              <w:t xml:space="preserve"> de către colegii lor</w:t>
            </w:r>
            <w:r w:rsidR="00254B73" w:rsidRPr="006E6F92">
              <w:rPr>
                <w:rFonts w:ascii="Cambria" w:hAnsi="Cambria"/>
                <w:sz w:val="24"/>
              </w:rPr>
              <w:t>.</w:t>
            </w:r>
          </w:p>
          <w:p w14:paraId="73E4A4F3" w14:textId="77777777" w:rsidR="00637B01" w:rsidRPr="006E6F92" w:rsidRDefault="00637B01" w:rsidP="007E290D">
            <w:pPr>
              <w:tabs>
                <w:tab w:val="left" w:pos="361"/>
              </w:tabs>
              <w:spacing w:line="276" w:lineRule="auto"/>
              <w:rPr>
                <w:rFonts w:ascii="Cambria" w:hAnsi="Cambria"/>
                <w:sz w:val="24"/>
                <w:lang w:val="pt-BR"/>
              </w:rPr>
            </w:pPr>
          </w:p>
          <w:p w14:paraId="3B9F4F3F" w14:textId="77777777" w:rsidR="000423D1" w:rsidRPr="006E6F92" w:rsidRDefault="000423D1" w:rsidP="007E290D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14:paraId="1C19431D" w14:textId="77777777" w:rsidR="000423D1" w:rsidRPr="006E6F92" w:rsidRDefault="000423D1" w:rsidP="007E290D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14:paraId="5F7D1C76" w14:textId="7346ACEE" w:rsidR="002E377D" w:rsidRPr="006E6F92" w:rsidRDefault="00254B73" w:rsidP="007E290D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 xml:space="preserve">Citim textul </w:t>
            </w:r>
            <w:r w:rsidR="000D24FD" w:rsidRPr="006E6F92">
              <w:rPr>
                <w:rFonts w:ascii="Cambria" w:hAnsi="Cambria"/>
                <w:sz w:val="24"/>
                <w:szCs w:val="24"/>
              </w:rPr>
              <w:t xml:space="preserve">„La mare” </w:t>
            </w:r>
            <w:r w:rsidRPr="006E6F92">
              <w:rPr>
                <w:rFonts w:ascii="Cambria" w:hAnsi="Cambria"/>
                <w:sz w:val="24"/>
                <w:szCs w:val="24"/>
              </w:rPr>
              <w:t>din manual și rezolvăm exercițiile</w:t>
            </w:r>
            <w:r w:rsidR="003019A0" w:rsidRPr="006E6F92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7E9D806B" w14:textId="61A06F66" w:rsidR="00AF0E4D" w:rsidRPr="00A267D5" w:rsidRDefault="00A20C6E" w:rsidP="007E290D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hyperlink r:id="rId10" w:history="1">
              <w:r w:rsidR="00254B73" w:rsidRPr="00A267D5">
                <w:rPr>
                  <w:rStyle w:val="Hyperlink"/>
                  <w:rFonts w:ascii="Cambria" w:hAnsi="Cambria"/>
                  <w:sz w:val="24"/>
                  <w:szCs w:val="24"/>
                </w:rPr>
                <w:t>https://manuale.edu.ro/manuale/Clasa%20I/Comunicare%20in%20limba%20romana/RURVIFNPRlQgTUFSS0VU/</w:t>
              </w:r>
            </w:hyperlink>
          </w:p>
          <w:p w14:paraId="0F00F9F7" w14:textId="624E1189" w:rsidR="00254B73" w:rsidRPr="006E6F92" w:rsidRDefault="00254B73" w:rsidP="007E290D">
            <w:pPr>
              <w:spacing w:line="276" w:lineRule="auto"/>
              <w:rPr>
                <w:rFonts w:ascii="Cambria" w:hAnsi="Cambria"/>
              </w:rPr>
            </w:pPr>
          </w:p>
          <w:p w14:paraId="2AF18029" w14:textId="77777777" w:rsidR="000423D1" w:rsidRPr="006E6F92" w:rsidRDefault="000423D1" w:rsidP="000423D1">
            <w:pPr>
              <w:rPr>
                <w:rFonts w:ascii="Cambria" w:hAnsi="Cambria"/>
              </w:rPr>
            </w:pPr>
          </w:p>
          <w:p w14:paraId="43CFDBC4" w14:textId="77777777" w:rsidR="000423D1" w:rsidRPr="006E6F92" w:rsidRDefault="000423D1" w:rsidP="000423D1">
            <w:pPr>
              <w:rPr>
                <w:rFonts w:ascii="Cambria" w:hAnsi="Cambria"/>
              </w:rPr>
            </w:pPr>
          </w:p>
          <w:p w14:paraId="6803A323" w14:textId="79650CC6" w:rsidR="000423D1" w:rsidRPr="00A267D5" w:rsidRDefault="000423D1" w:rsidP="000423D1">
            <w:pPr>
              <w:rPr>
                <w:rFonts w:ascii="Cambria" w:hAnsi="Cambria"/>
                <w:sz w:val="24"/>
                <w:szCs w:val="24"/>
              </w:rPr>
            </w:pPr>
            <w:r w:rsidRPr="00A267D5">
              <w:rPr>
                <w:rFonts w:ascii="Cambria" w:hAnsi="Cambria"/>
                <w:sz w:val="24"/>
                <w:szCs w:val="24"/>
              </w:rPr>
              <w:t>Se accesează platforma wordwall și se solicită copiilor să pună în ordine cuvintele supărate</w:t>
            </w:r>
          </w:p>
          <w:p w14:paraId="34A7F626" w14:textId="2A9AF123" w:rsidR="000D24FD" w:rsidRPr="006E6F92" w:rsidRDefault="000D24FD" w:rsidP="000423D1">
            <w:pPr>
              <w:rPr>
                <w:rFonts w:ascii="Cambria" w:hAnsi="Cambria"/>
              </w:rPr>
            </w:pPr>
          </w:p>
          <w:p w14:paraId="1521A3AF" w14:textId="77777777" w:rsidR="000D24FD" w:rsidRPr="00A267D5" w:rsidRDefault="000D24FD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3B8F9148" w14:textId="1FC4155F" w:rsidR="000423D1" w:rsidRPr="00A267D5" w:rsidRDefault="00A20C6E" w:rsidP="007E290D">
            <w:pPr>
              <w:spacing w:line="276" w:lineRule="auto"/>
              <w:rPr>
                <w:rFonts w:ascii="Cambria" w:hAnsi="Cambria"/>
                <w:i/>
                <w:iCs/>
                <w:color w:val="0070C0"/>
                <w:sz w:val="24"/>
                <w:szCs w:val="24"/>
              </w:rPr>
            </w:pPr>
            <w:hyperlink r:id="rId11" w:history="1">
              <w:r w:rsidR="000423D1" w:rsidRPr="00A267D5">
                <w:rPr>
                  <w:rStyle w:val="Hyperlink"/>
                  <w:rFonts w:ascii="Cambria" w:hAnsi="Cambria"/>
                  <w:i/>
                  <w:iCs/>
                  <w:sz w:val="24"/>
                  <w:szCs w:val="24"/>
                </w:rPr>
                <w:t>https://wordwall.net/ro/resource/33529518/jocuri-clr-cl-i-rearanjeaza</w:t>
              </w:r>
            </w:hyperlink>
          </w:p>
          <w:p w14:paraId="5C1620CD" w14:textId="77777777" w:rsidR="000423D1" w:rsidRPr="006E6F92" w:rsidRDefault="000423D1" w:rsidP="007E290D">
            <w:pPr>
              <w:spacing w:line="276" w:lineRule="auto"/>
              <w:rPr>
                <w:rFonts w:ascii="Cambria" w:hAnsi="Cambria"/>
                <w:i/>
                <w:iCs/>
                <w:color w:val="0070C0"/>
                <w:szCs w:val="16"/>
              </w:rPr>
            </w:pPr>
          </w:p>
          <w:p w14:paraId="5823C92E" w14:textId="77777777" w:rsidR="006C1863" w:rsidRPr="006E6F92" w:rsidRDefault="006C1863" w:rsidP="00042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i/>
                <w:color w:val="000000" w:themeColor="text1"/>
                <w:sz w:val="24"/>
                <w:szCs w:val="24"/>
              </w:rPr>
            </w:pPr>
          </w:p>
          <w:p w14:paraId="5452EFF6" w14:textId="77777777" w:rsidR="000423D1" w:rsidRPr="006E6F92" w:rsidRDefault="000423D1" w:rsidP="00042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i/>
                <w:color w:val="000000" w:themeColor="text1"/>
                <w:sz w:val="24"/>
                <w:szCs w:val="24"/>
              </w:rPr>
            </w:pPr>
          </w:p>
          <w:p w14:paraId="46917CC6" w14:textId="5EC5E24A" w:rsidR="000423D1" w:rsidRPr="006E6F92" w:rsidRDefault="000423D1" w:rsidP="00984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167269C4" w14:textId="61A03534" w:rsidR="00570062" w:rsidRPr="006E6F92" w:rsidRDefault="00570062" w:rsidP="00801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lastRenderedPageBreak/>
              <w:t>Demonstrația</w:t>
            </w:r>
          </w:p>
          <w:p w14:paraId="3E50434B" w14:textId="77777777" w:rsidR="00570062" w:rsidRPr="006E6F92" w:rsidRDefault="00570062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28326BD7" w14:textId="77777777" w:rsidR="00570062" w:rsidRPr="006E6F92" w:rsidRDefault="00570062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>Exercițiul</w:t>
            </w:r>
          </w:p>
          <w:p w14:paraId="315FD78C" w14:textId="77777777" w:rsidR="00570062" w:rsidRPr="006E6F92" w:rsidRDefault="00570062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28DE698B" w14:textId="77777777" w:rsidR="002E377D" w:rsidRPr="006E6F92" w:rsidRDefault="002E377D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44DCD16D" w14:textId="4BBD5BC3" w:rsidR="00570062" w:rsidRPr="006E6F92" w:rsidRDefault="006932AE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lastRenderedPageBreak/>
              <w:t>Joc didactic</w:t>
            </w:r>
          </w:p>
          <w:p w14:paraId="43E4D5B5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2E746C1" w14:textId="77777777" w:rsidR="00570062" w:rsidRPr="006E6F92" w:rsidRDefault="00570062" w:rsidP="00056813">
            <w:pPr>
              <w:rPr>
                <w:rFonts w:ascii="Cambria" w:hAnsi="Cambria"/>
                <w:sz w:val="24"/>
                <w:szCs w:val="24"/>
              </w:rPr>
            </w:pPr>
          </w:p>
          <w:p w14:paraId="166F2601" w14:textId="77777777" w:rsidR="002E377D" w:rsidRPr="006E6F92" w:rsidRDefault="002E377D" w:rsidP="00056813">
            <w:pPr>
              <w:rPr>
                <w:rFonts w:ascii="Cambria" w:hAnsi="Cambria"/>
                <w:sz w:val="24"/>
                <w:szCs w:val="24"/>
              </w:rPr>
            </w:pPr>
          </w:p>
          <w:p w14:paraId="7A111EDF" w14:textId="77777777" w:rsidR="00637B01" w:rsidRPr="006E6F92" w:rsidRDefault="00637B01" w:rsidP="00056813">
            <w:pPr>
              <w:rPr>
                <w:rFonts w:ascii="Cambria" w:hAnsi="Cambria"/>
                <w:sz w:val="24"/>
                <w:szCs w:val="24"/>
              </w:rPr>
            </w:pPr>
          </w:p>
          <w:p w14:paraId="3B7E9BE6" w14:textId="77777777" w:rsidR="00637B01" w:rsidRPr="006E6F92" w:rsidRDefault="00637B01" w:rsidP="00056813">
            <w:pPr>
              <w:rPr>
                <w:rFonts w:ascii="Cambria" w:hAnsi="Cambria"/>
                <w:sz w:val="24"/>
                <w:szCs w:val="24"/>
              </w:rPr>
            </w:pPr>
          </w:p>
          <w:p w14:paraId="6FE4ED86" w14:textId="77777777" w:rsidR="00056813" w:rsidRPr="006E6F92" w:rsidRDefault="00056813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BBAC710" w14:textId="77777777" w:rsidR="00816029" w:rsidRPr="006E6F92" w:rsidRDefault="00816029" w:rsidP="0081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>Joc didactic</w:t>
            </w:r>
          </w:p>
          <w:p w14:paraId="68315D75" w14:textId="77777777" w:rsidR="002E377D" w:rsidRPr="006E6F92" w:rsidRDefault="002E377D" w:rsidP="00456B10">
            <w:pPr>
              <w:rPr>
                <w:rFonts w:ascii="Cambria" w:hAnsi="Cambria"/>
                <w:sz w:val="24"/>
                <w:szCs w:val="24"/>
              </w:rPr>
            </w:pPr>
          </w:p>
          <w:p w14:paraId="2995CB1C" w14:textId="77777777" w:rsidR="00816029" w:rsidRPr="006E6F92" w:rsidRDefault="00816029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83A7E04" w14:textId="77777777" w:rsidR="00816029" w:rsidRPr="006E6F92" w:rsidRDefault="00816029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1FFE52B" w14:textId="77777777" w:rsidR="00816029" w:rsidRPr="006E6F92" w:rsidRDefault="00816029" w:rsidP="00816029">
            <w:pPr>
              <w:rPr>
                <w:rFonts w:ascii="Cambria" w:hAnsi="Cambria"/>
                <w:sz w:val="24"/>
                <w:szCs w:val="24"/>
              </w:rPr>
            </w:pPr>
          </w:p>
          <w:p w14:paraId="57D9C58E" w14:textId="77777777" w:rsidR="00816029" w:rsidRPr="006E6F92" w:rsidRDefault="00816029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0E14245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D9222B8" w14:textId="0CCC9E4A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Observaţia</w:t>
            </w:r>
          </w:p>
          <w:p w14:paraId="7A4AC70E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BB84CFA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C4ADF00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146E625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F2E57F7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F54E8F7" w14:textId="77777777" w:rsidR="00A267D5" w:rsidRDefault="00A267D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F24EBA5" w14:textId="77777777" w:rsidR="00A267D5" w:rsidRDefault="00A267D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5D287CB" w14:textId="77777777" w:rsidR="00A267D5" w:rsidRDefault="00A267D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EA32114" w14:textId="77777777" w:rsidR="00A267D5" w:rsidRDefault="00A267D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6E216D4" w14:textId="77777777" w:rsidR="00A267D5" w:rsidRDefault="00A267D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08AC96D" w14:textId="77777777" w:rsidR="00A267D5" w:rsidRDefault="00A267D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5F168A3" w14:textId="77777777" w:rsidR="00A267D5" w:rsidRDefault="00A267D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1C3589A" w14:textId="475E4106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Exerciţiul</w:t>
            </w:r>
          </w:p>
          <w:p w14:paraId="5E2AD0CE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B9945E7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21B8B4E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B6982E9" w14:textId="77777777" w:rsidR="00056813" w:rsidRPr="006E6F92" w:rsidRDefault="00056813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2DF8328" w14:textId="4915B258" w:rsidR="00415BA5" w:rsidRPr="006E6F92" w:rsidRDefault="00415BA5" w:rsidP="002E377D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3B76C3A" w14:textId="77777777" w:rsidR="00EC59AF" w:rsidRPr="006E6F92" w:rsidRDefault="00EC59A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EBFA69D" w14:textId="77777777" w:rsidR="00EC59AF" w:rsidRPr="006E6F92" w:rsidRDefault="00EC59A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967C20F" w14:textId="77777777" w:rsidR="00EC59AF" w:rsidRPr="006E6F92" w:rsidRDefault="00EC59A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C8C7804" w14:textId="77777777" w:rsidR="00EC59AF" w:rsidRPr="006E6F92" w:rsidRDefault="00EC59A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3E4FEA0" w14:textId="77777777" w:rsidR="00EC59AF" w:rsidRPr="006E6F92" w:rsidRDefault="00EC59A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579E251" w14:textId="77777777" w:rsidR="0055662C" w:rsidRPr="006E6F92" w:rsidRDefault="0055662C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17D8CB8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31BD4D1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904CFC2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2DEAEBF" w14:textId="77777777" w:rsidR="00637B01" w:rsidRPr="006E6F92" w:rsidRDefault="00637B0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9D97336" w14:textId="77777777" w:rsidR="00637B01" w:rsidRPr="006E6F92" w:rsidRDefault="00637B0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F4FE920" w14:textId="67F3700E" w:rsidR="006932AE" w:rsidRPr="006E6F92" w:rsidRDefault="006932AE" w:rsidP="00456B10">
            <w:pPr>
              <w:rPr>
                <w:rFonts w:ascii="Cambria" w:hAnsi="Cambria"/>
                <w:sz w:val="24"/>
                <w:szCs w:val="24"/>
              </w:rPr>
            </w:pPr>
          </w:p>
          <w:p w14:paraId="2689D7EC" w14:textId="13B5FEAC" w:rsidR="00816029" w:rsidRPr="006E6F92" w:rsidRDefault="00AF0E4D" w:rsidP="00AF0E4D">
            <w:pPr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816029" w:rsidRPr="006E6F92">
              <w:rPr>
                <w:rFonts w:ascii="Cambria" w:hAnsi="Cambria"/>
                <w:sz w:val="24"/>
                <w:szCs w:val="24"/>
              </w:rPr>
              <w:t>Tabla</w:t>
            </w:r>
          </w:p>
          <w:p w14:paraId="112D4131" w14:textId="3D8B5358" w:rsidR="00816029" w:rsidRPr="006E6F92" w:rsidRDefault="007E290D" w:rsidP="007E290D">
            <w:pPr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interactivă</w:t>
            </w:r>
          </w:p>
          <w:p w14:paraId="5419DA4F" w14:textId="77777777" w:rsidR="00A267D5" w:rsidRDefault="00A267D5" w:rsidP="00AF0E4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35D63F2" w14:textId="77777777" w:rsidR="00A267D5" w:rsidRDefault="00A267D5" w:rsidP="00AF0E4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58D26CA" w14:textId="7ED8EF33" w:rsidR="00AF0E4D" w:rsidRPr="006E6F92" w:rsidRDefault="00AF0E4D" w:rsidP="00AF0E4D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Auxiliar</w:t>
            </w:r>
          </w:p>
          <w:p w14:paraId="0014939F" w14:textId="77777777" w:rsidR="00456B10" w:rsidRPr="006E6F92" w:rsidRDefault="00456B10" w:rsidP="00816029">
            <w:pPr>
              <w:rPr>
                <w:rFonts w:ascii="Cambria" w:hAnsi="Cambria"/>
                <w:sz w:val="24"/>
                <w:szCs w:val="24"/>
              </w:rPr>
            </w:pPr>
          </w:p>
          <w:p w14:paraId="6BDDE286" w14:textId="77777777" w:rsidR="00A267D5" w:rsidRDefault="00A267D5" w:rsidP="00456B1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9FCD6BB" w14:textId="77777777" w:rsidR="00A267D5" w:rsidRDefault="00A267D5" w:rsidP="00456B1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A14B343" w14:textId="77777777" w:rsidR="00A267D5" w:rsidRDefault="00A267D5" w:rsidP="00456B1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3DE40D6" w14:textId="77777777" w:rsidR="00A267D5" w:rsidRDefault="00A267D5" w:rsidP="00456B1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4953F1D" w14:textId="77777777" w:rsidR="00A267D5" w:rsidRDefault="00A267D5" w:rsidP="00456B1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33F062C" w14:textId="77777777" w:rsidR="00A267D5" w:rsidRDefault="00A267D5" w:rsidP="00456B1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06FE8EB" w14:textId="5CA2F933" w:rsidR="00456B10" w:rsidRPr="006E6F92" w:rsidRDefault="00456B10" w:rsidP="00456B1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Tabla</w:t>
            </w:r>
          </w:p>
          <w:p w14:paraId="4717F3FF" w14:textId="30F3A6DE" w:rsidR="00570062" w:rsidRPr="006E6F92" w:rsidRDefault="007E290D" w:rsidP="000423D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interactivă</w:t>
            </w:r>
          </w:p>
          <w:p w14:paraId="7CF84903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C7E3953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7C0D020" w14:textId="77777777" w:rsidR="00245C1E" w:rsidRPr="006E6F92" w:rsidRDefault="00245C1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50EE1E2" w14:textId="77777777" w:rsidR="00245C1E" w:rsidRPr="006E6F92" w:rsidRDefault="00245C1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DD176B7" w14:textId="77777777" w:rsidR="00245C1E" w:rsidRPr="006E6F92" w:rsidRDefault="00245C1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4BFFD13" w14:textId="77777777" w:rsidR="00A85917" w:rsidRPr="006E6F92" w:rsidRDefault="00A85917" w:rsidP="000423D1">
            <w:pPr>
              <w:ind w:right="-108"/>
              <w:rPr>
                <w:rFonts w:ascii="Cambria" w:hAnsi="Cambria"/>
                <w:sz w:val="24"/>
                <w:szCs w:val="24"/>
              </w:rPr>
            </w:pPr>
          </w:p>
          <w:p w14:paraId="3AA92110" w14:textId="1947E672" w:rsidR="00E2210E" w:rsidRPr="006E6F92" w:rsidRDefault="00E2210E" w:rsidP="000423D1">
            <w:pPr>
              <w:ind w:right="-108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4C91B7C" w14:textId="77777777" w:rsidR="00EC59AF" w:rsidRPr="006E6F92" w:rsidRDefault="00EC59AF" w:rsidP="00456B10">
            <w:pPr>
              <w:rPr>
                <w:rFonts w:ascii="Cambria" w:hAnsi="Cambria"/>
                <w:sz w:val="24"/>
                <w:szCs w:val="24"/>
              </w:rPr>
            </w:pPr>
          </w:p>
          <w:p w14:paraId="051A57BD" w14:textId="5EA49CF0" w:rsidR="00716AEF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Individual</w:t>
            </w:r>
          </w:p>
          <w:p w14:paraId="0E7B61FA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2CF7D68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62A8628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1551335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A744F5D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E6A681F" w14:textId="7931721D" w:rsidR="00570062" w:rsidRPr="006E6F92" w:rsidRDefault="0055662C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Frontal</w:t>
            </w:r>
          </w:p>
          <w:p w14:paraId="43293EDC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0D74A08" w14:textId="77777777" w:rsidR="00637B01" w:rsidRPr="006E6F92" w:rsidRDefault="00637B0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13BFAA9" w14:textId="77777777" w:rsidR="00637B01" w:rsidRPr="006E6F92" w:rsidRDefault="00637B0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05D5058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33DF2A8" w14:textId="77777777" w:rsidR="00816029" w:rsidRPr="006E6F92" w:rsidRDefault="00816029" w:rsidP="00816029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Individual</w:t>
            </w:r>
          </w:p>
          <w:p w14:paraId="36E01251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C85205E" w14:textId="77777777" w:rsidR="00570062" w:rsidRPr="006E6F92" w:rsidRDefault="00570062" w:rsidP="00456B10">
            <w:pPr>
              <w:rPr>
                <w:rFonts w:ascii="Cambria" w:hAnsi="Cambria"/>
                <w:sz w:val="24"/>
                <w:szCs w:val="24"/>
              </w:rPr>
            </w:pPr>
          </w:p>
          <w:p w14:paraId="0F87BB00" w14:textId="77777777" w:rsidR="00570062" w:rsidRPr="006E6F92" w:rsidRDefault="00570062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4B989DF2" w14:textId="77777777" w:rsidR="00570062" w:rsidRPr="006E6F92" w:rsidRDefault="00570062" w:rsidP="00816029">
            <w:pPr>
              <w:rPr>
                <w:rFonts w:ascii="Cambria" w:hAnsi="Cambria"/>
                <w:sz w:val="24"/>
                <w:szCs w:val="24"/>
              </w:rPr>
            </w:pPr>
          </w:p>
          <w:p w14:paraId="21564305" w14:textId="77777777" w:rsidR="00816029" w:rsidRPr="006E6F92" w:rsidRDefault="00816029" w:rsidP="00816029">
            <w:pPr>
              <w:rPr>
                <w:rFonts w:ascii="Cambria" w:hAnsi="Cambria"/>
                <w:sz w:val="24"/>
                <w:szCs w:val="24"/>
              </w:rPr>
            </w:pPr>
          </w:p>
          <w:p w14:paraId="0D41868C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3C10B84E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61ED98F2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7FB9A93E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2FFF6464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6D36B1D6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575022B7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0BA6F2FC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70E47CAA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048066A3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6B310F10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47704D85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44EDA182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6F05118B" w14:textId="77777777" w:rsidR="00A267D5" w:rsidRDefault="00A267D5" w:rsidP="000423D1">
            <w:pPr>
              <w:rPr>
                <w:rFonts w:ascii="Cambria" w:hAnsi="Cambria"/>
                <w:sz w:val="24"/>
                <w:szCs w:val="24"/>
              </w:rPr>
            </w:pPr>
          </w:p>
          <w:p w14:paraId="5B3B5BD1" w14:textId="6B59CC72" w:rsidR="00FF71A5" w:rsidRPr="006E6F92" w:rsidRDefault="00570062" w:rsidP="000423D1">
            <w:pPr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Frontal</w:t>
            </w:r>
          </w:p>
          <w:p w14:paraId="65945281" w14:textId="77777777" w:rsidR="00FF71A5" w:rsidRPr="006E6F92" w:rsidRDefault="00FF71A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156AD44" w14:textId="77777777" w:rsidR="00FF71A5" w:rsidRPr="006E6F92" w:rsidRDefault="00FF71A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7BE0B78" w14:textId="77777777" w:rsidR="00FF71A5" w:rsidRPr="006E6F92" w:rsidRDefault="00FF71A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D778D0A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90F02CD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27F17DA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0D9F6C5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EF44326" w14:textId="77777777" w:rsidR="000423D1" w:rsidRPr="006E6F92" w:rsidRDefault="000423D1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7C827D7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4AD5A2C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D141CBA" w14:textId="77777777" w:rsidR="00FF71A5" w:rsidRPr="006E6F92" w:rsidRDefault="00FF71A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642F92E" w14:textId="6067A472" w:rsidR="00415BA5" w:rsidRPr="006E6F92" w:rsidRDefault="00415BA5" w:rsidP="000423D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 w14:paraId="025E5845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232999C" w14:textId="77777777" w:rsidR="00716AEF" w:rsidRPr="006E6F92" w:rsidRDefault="00716AEF" w:rsidP="00953DC8">
            <w:pPr>
              <w:pStyle w:val="NoSpacing"/>
              <w:ind w:right="-57"/>
              <w:rPr>
                <w:rFonts w:ascii="Cambria" w:hAnsi="Cambria"/>
                <w:sz w:val="24"/>
                <w:szCs w:val="24"/>
                <w:lang w:val="ro-RO"/>
              </w:rPr>
            </w:pPr>
            <w:r w:rsidRPr="006E6F92">
              <w:rPr>
                <w:rFonts w:ascii="Cambria" w:hAnsi="Cambria"/>
                <w:sz w:val="24"/>
                <w:szCs w:val="24"/>
                <w:lang w:val="ro-RO"/>
              </w:rPr>
              <w:t>Observarea sistematică a elevilor</w:t>
            </w:r>
          </w:p>
          <w:p w14:paraId="5A826BC0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86C785E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452A343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14E1783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BE8ABB9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810955A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0A947E3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6EE2C71" w14:textId="77777777" w:rsidR="00716AEF" w:rsidRPr="006E6F92" w:rsidRDefault="00716AEF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F3E6510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7B80452" w14:textId="77777777" w:rsidR="002F47DE" w:rsidRPr="006E6F92" w:rsidRDefault="002F47DE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B43C517" w14:textId="77777777" w:rsidR="00FF71A5" w:rsidRPr="006E6F92" w:rsidRDefault="00FF71A5" w:rsidP="008B0267">
            <w:pPr>
              <w:rPr>
                <w:rFonts w:ascii="Cambria" w:hAnsi="Cambria"/>
                <w:sz w:val="24"/>
                <w:szCs w:val="24"/>
              </w:rPr>
            </w:pPr>
          </w:p>
          <w:p w14:paraId="71ECEB6E" w14:textId="77777777" w:rsidR="00FF71A5" w:rsidRPr="006E6F92" w:rsidRDefault="00FF71A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910C057" w14:textId="77777777" w:rsidR="00FF71A5" w:rsidRPr="006E6F92" w:rsidRDefault="00FF71A5" w:rsidP="00801A67">
            <w:pPr>
              <w:pStyle w:val="NoSpacing"/>
              <w:ind w:left="-57" w:right="-57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6E6F92">
              <w:rPr>
                <w:rFonts w:ascii="Cambria" w:hAnsi="Cambria"/>
                <w:sz w:val="24"/>
                <w:szCs w:val="24"/>
                <w:lang w:val="ro-RO"/>
              </w:rPr>
              <w:t>Observarea sistematică a elevilor</w:t>
            </w:r>
          </w:p>
          <w:p w14:paraId="02AF9A4F" w14:textId="77777777" w:rsidR="00FF71A5" w:rsidRPr="006E6F92" w:rsidRDefault="00FF71A5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13A5465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5C48434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F108CBE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8F4244C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9215832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BB67E82" w14:textId="77777777" w:rsidR="00E41388" w:rsidRPr="006E6F92" w:rsidRDefault="00E41388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58C9D4E" w14:textId="77777777" w:rsidR="00E41388" w:rsidRPr="006E6F92" w:rsidRDefault="00E41388" w:rsidP="008B0267">
            <w:pPr>
              <w:rPr>
                <w:rFonts w:ascii="Cambria" w:hAnsi="Cambria"/>
                <w:sz w:val="24"/>
                <w:szCs w:val="24"/>
              </w:rPr>
            </w:pPr>
          </w:p>
          <w:p w14:paraId="6FF05A65" w14:textId="77777777" w:rsidR="00E41388" w:rsidRPr="006E6F92" w:rsidRDefault="00E41388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D5A09D7" w14:textId="77777777" w:rsidR="00E41388" w:rsidRPr="006E6F92" w:rsidRDefault="00E41388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352F747" w14:textId="77777777" w:rsidR="00E41388" w:rsidRPr="006E6F92" w:rsidRDefault="00E41388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863865C" w14:textId="77777777" w:rsidR="00E41388" w:rsidRPr="006E6F92" w:rsidRDefault="00E41388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803017B" w14:textId="77777777" w:rsidR="00E41388" w:rsidRPr="006E6F92" w:rsidRDefault="00E41388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65C8F45" w14:textId="77777777" w:rsidR="00E41388" w:rsidRPr="006E6F92" w:rsidRDefault="00E41388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7F11DC2" w14:textId="77777777" w:rsidR="00E41388" w:rsidRPr="006E6F92" w:rsidRDefault="00E41388" w:rsidP="00801A67">
            <w:pPr>
              <w:pStyle w:val="NoSpacing"/>
              <w:ind w:left="-57" w:right="-57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6E6F92">
              <w:rPr>
                <w:rFonts w:ascii="Cambria" w:hAnsi="Cambria"/>
                <w:sz w:val="24"/>
                <w:szCs w:val="24"/>
                <w:lang w:val="ro-RO"/>
              </w:rPr>
              <w:t>Observarea sistematică a elevilor</w:t>
            </w:r>
          </w:p>
          <w:p w14:paraId="280F978F" w14:textId="77777777" w:rsidR="00E41388" w:rsidRPr="006E6F92" w:rsidRDefault="00E41388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F412ECE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2ADA155" w14:textId="77777777" w:rsidR="00570062" w:rsidRPr="006E6F92" w:rsidRDefault="00570062" w:rsidP="0005681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EC59AF" w:rsidRPr="006E6F92" w14:paraId="52437DDC" w14:textId="77777777" w:rsidTr="00A267D5">
        <w:trPr>
          <w:trHeight w:val="3109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F7B9" w14:textId="7F485B79" w:rsidR="00554A64" w:rsidRPr="006E6F92" w:rsidRDefault="0038079C" w:rsidP="00056813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lastRenderedPageBreak/>
              <w:t>5</w:t>
            </w:r>
            <w:r w:rsidR="00570062" w:rsidRPr="006E6F92">
              <w:rPr>
                <w:rFonts w:ascii="Cambria" w:hAnsi="Cambria"/>
                <w:b/>
                <w:sz w:val="24"/>
                <w:szCs w:val="24"/>
              </w:rPr>
              <w:t>. Obţinerea performanţei</w:t>
            </w:r>
          </w:p>
          <w:p w14:paraId="3FCD3447" w14:textId="583C802B" w:rsidR="00554A64" w:rsidRPr="006E6F92" w:rsidRDefault="00B93368" w:rsidP="00056813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20</w:t>
            </w:r>
            <w:r w:rsidR="00554A64" w:rsidRPr="006E6F92">
              <w:rPr>
                <w:rFonts w:ascii="Cambria" w:hAnsi="Cambria"/>
                <w:b/>
                <w:sz w:val="24"/>
                <w:szCs w:val="24"/>
              </w:rPr>
              <w:t xml:space="preserve"> min</w:t>
            </w:r>
          </w:p>
          <w:p w14:paraId="4F9B599B" w14:textId="77777777" w:rsidR="00C51217" w:rsidRPr="006E6F92" w:rsidRDefault="00C51217" w:rsidP="00056813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14:paraId="744640B5" w14:textId="2D32942B" w:rsidR="00C51217" w:rsidRPr="006E6F92" w:rsidRDefault="00C51217" w:rsidP="00056813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40C06727" w14:textId="33D80551" w:rsidR="00A507CD" w:rsidRPr="006E6F92" w:rsidRDefault="00A507CD" w:rsidP="00A50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  <w:sz w:val="24"/>
              </w:rPr>
            </w:pPr>
            <w:r w:rsidRPr="006E6F92">
              <w:rPr>
                <w:rFonts w:ascii="Cambria" w:hAnsi="Cambria"/>
                <w:color w:val="000000"/>
                <w:sz w:val="24"/>
              </w:rPr>
              <w:t>O3</w:t>
            </w:r>
          </w:p>
          <w:p w14:paraId="462D620E" w14:textId="77777777" w:rsidR="00956FB0" w:rsidRPr="006E6F92" w:rsidRDefault="00956FB0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  <w:sz w:val="24"/>
              </w:rPr>
            </w:pPr>
          </w:p>
          <w:p w14:paraId="56178821" w14:textId="77777777" w:rsidR="00956FB0" w:rsidRPr="006E6F92" w:rsidRDefault="00956FB0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  <w:sz w:val="24"/>
              </w:rPr>
            </w:pPr>
          </w:p>
          <w:p w14:paraId="5FCE3A0B" w14:textId="3427ECDB" w:rsidR="00EC59AF" w:rsidRPr="006E6F92" w:rsidRDefault="00EC59AF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  <w:sz w:val="24"/>
              </w:rPr>
            </w:pPr>
          </w:p>
          <w:p w14:paraId="5F0D8628" w14:textId="524E1AC6" w:rsidR="00A507CD" w:rsidRPr="006E6F92" w:rsidRDefault="00A267D5" w:rsidP="00A267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mbria" w:hAnsi="Cambria"/>
                <w:iCs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</w:rPr>
              <w:t xml:space="preserve">       </w:t>
            </w:r>
            <w:r w:rsidR="00A507CD" w:rsidRPr="006E6F92">
              <w:rPr>
                <w:rFonts w:ascii="Cambria" w:hAnsi="Cambria"/>
                <w:iCs/>
                <w:sz w:val="24"/>
                <w:szCs w:val="24"/>
              </w:rPr>
              <w:t>O4</w:t>
            </w:r>
          </w:p>
          <w:p w14:paraId="2959CE07" w14:textId="77777777" w:rsidR="00A507CD" w:rsidRPr="006E6F92" w:rsidRDefault="00A507CD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mbria" w:hAnsi="Cambria"/>
                <w:i/>
              </w:rPr>
            </w:pPr>
          </w:p>
          <w:p w14:paraId="7147626C" w14:textId="77777777" w:rsidR="00A507CD" w:rsidRPr="006E6F92" w:rsidRDefault="00A507CD" w:rsidP="0005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mbria" w:hAnsi="Cambria"/>
                <w:i/>
              </w:rPr>
            </w:pPr>
          </w:p>
          <w:p w14:paraId="5AFF1740" w14:textId="0797C753" w:rsidR="00A507CD" w:rsidRPr="006E6F92" w:rsidRDefault="00A507CD" w:rsidP="00A50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mbria" w:hAnsi="Cambria"/>
                <w:i/>
              </w:rPr>
            </w:pPr>
          </w:p>
        </w:tc>
        <w:tc>
          <w:tcPr>
            <w:tcW w:w="6378" w:type="dxa"/>
            <w:tcBorders>
              <w:top w:val="single" w:sz="4" w:space="0" w:color="000000"/>
              <w:bottom w:val="single" w:sz="4" w:space="0" w:color="000000"/>
            </w:tcBorders>
          </w:tcPr>
          <w:p w14:paraId="0469C35F" w14:textId="77777777" w:rsidR="00BE7B94" w:rsidRPr="006E6F92" w:rsidRDefault="00BE7B94" w:rsidP="007E29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i/>
                <w:iCs/>
                <w:sz w:val="24"/>
                <w:szCs w:val="24"/>
              </w:rPr>
            </w:pPr>
          </w:p>
          <w:p w14:paraId="6878D5E5" w14:textId="27590A40" w:rsidR="00984973" w:rsidRPr="006E6F92" w:rsidRDefault="00984973" w:rsidP="00984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i/>
                <w:color w:val="000000" w:themeColor="text1"/>
                <w:sz w:val="24"/>
                <w:szCs w:val="24"/>
              </w:rPr>
            </w:pPr>
            <w:r w:rsidRPr="006E6F92">
              <w:rPr>
                <w:rFonts w:ascii="Cambria" w:hAnsi="Cambria"/>
                <w:i/>
                <w:color w:val="000000" w:themeColor="text1"/>
                <w:sz w:val="24"/>
                <w:szCs w:val="24"/>
              </w:rPr>
              <w:t>Se împart copiilor fișe de lucru pe grupuri de doi, în care li se solicită să realizeze corespondența dintre desen și cuvântul potrivit.</w:t>
            </w:r>
            <w:r w:rsidR="00A267D5">
              <w:rPr>
                <w:rFonts w:ascii="Cambria" w:hAnsi="Cambria"/>
                <w:i/>
                <w:color w:val="000000" w:themeColor="text1"/>
                <w:sz w:val="24"/>
                <w:szCs w:val="24"/>
              </w:rPr>
              <w:t xml:space="preserve"> Apoi să le despartă în silabe.</w:t>
            </w:r>
          </w:p>
          <w:p w14:paraId="6AEEA44C" w14:textId="5EA1E8B8" w:rsidR="00984973" w:rsidRPr="006E6F92" w:rsidRDefault="00984973" w:rsidP="007E29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6021EA53" w14:textId="679A147A" w:rsidR="00EC59AF" w:rsidRPr="006E6F92" w:rsidRDefault="00E41388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Joc didactic</w:t>
            </w:r>
          </w:p>
          <w:p w14:paraId="10274F97" w14:textId="1541B5DA" w:rsidR="00EC59AF" w:rsidRPr="006E6F92" w:rsidRDefault="00EC59AF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4F251ABD" w14:textId="77777777" w:rsidR="00EC59AF" w:rsidRPr="006E6F92" w:rsidRDefault="00EC59AF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5D7F980E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>Explicaţia</w:t>
            </w:r>
          </w:p>
          <w:p w14:paraId="02F9314C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>Conversaţia</w:t>
            </w:r>
          </w:p>
          <w:p w14:paraId="2CE4ECC7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>Exercițiul</w:t>
            </w:r>
          </w:p>
          <w:p w14:paraId="655C62AA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6491C4C4" w14:textId="3F962854" w:rsidR="00570062" w:rsidRPr="006E6F92" w:rsidRDefault="00570062" w:rsidP="00040299">
            <w:pPr>
              <w:spacing w:line="360" w:lineRule="auto"/>
              <w:ind w:right="-108"/>
              <w:rPr>
                <w:rFonts w:ascii="Cambria" w:hAnsi="Cambria"/>
                <w:sz w:val="24"/>
                <w:szCs w:val="24"/>
              </w:rPr>
            </w:pPr>
          </w:p>
          <w:p w14:paraId="2CC1A282" w14:textId="0856EBEA" w:rsidR="00F85699" w:rsidRPr="006E6F92" w:rsidRDefault="00A267D5" w:rsidP="00056813">
            <w:pPr>
              <w:spacing w:line="360" w:lineRule="auto"/>
              <w:ind w:right="-108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Fișă de lucru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1B841B49" w14:textId="77777777" w:rsidR="00EC59AF" w:rsidRPr="006E6F92" w:rsidRDefault="00EC59AF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2B23417E" w14:textId="77777777" w:rsidR="00F85699" w:rsidRPr="006E6F92" w:rsidRDefault="00F85699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0E88C2B0" w14:textId="77777777" w:rsidR="00F85699" w:rsidRPr="006E6F92" w:rsidRDefault="00F85699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72F07929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>Pe grupe</w:t>
            </w:r>
          </w:p>
          <w:p w14:paraId="0E650472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bottom w:val="single" w:sz="4" w:space="0" w:color="000000"/>
            </w:tcBorders>
          </w:tcPr>
          <w:p w14:paraId="54684847" w14:textId="77777777" w:rsidR="00EC59AF" w:rsidRPr="006E6F92" w:rsidRDefault="00EC59AF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7345559" w14:textId="77777777" w:rsidR="00A9173F" w:rsidRPr="006E6F92" w:rsidRDefault="00A9173F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7759160" w14:textId="77777777" w:rsidR="00A9173F" w:rsidRPr="006E6F92" w:rsidRDefault="00A9173F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865F2CB" w14:textId="77777777" w:rsidR="00F85699" w:rsidRPr="006E6F92" w:rsidRDefault="00F85699" w:rsidP="00801A67">
            <w:pPr>
              <w:pStyle w:val="NoSpacing"/>
              <w:ind w:left="-57" w:right="-57"/>
              <w:jc w:val="center"/>
              <w:rPr>
                <w:rFonts w:ascii="Cambria" w:hAnsi="Cambria"/>
                <w:sz w:val="24"/>
                <w:szCs w:val="24"/>
                <w:lang w:val="ro-RO"/>
              </w:rPr>
            </w:pPr>
            <w:r w:rsidRPr="006E6F92">
              <w:rPr>
                <w:rFonts w:ascii="Cambria" w:hAnsi="Cambria"/>
                <w:sz w:val="24"/>
                <w:szCs w:val="24"/>
                <w:lang w:val="ro-RO"/>
              </w:rPr>
              <w:t>Observarea sistematică a elevilor</w:t>
            </w:r>
          </w:p>
          <w:p w14:paraId="3FA9B4D8" w14:textId="77777777" w:rsidR="00EC59AF" w:rsidRPr="006E6F92" w:rsidRDefault="00EC59AF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7EDA0ED" w14:textId="2FA18A58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EC59AF" w:rsidRPr="006E6F92" w14:paraId="7919A4D9" w14:textId="77777777" w:rsidTr="00A267D5">
        <w:trPr>
          <w:trHeight w:val="975"/>
        </w:trPr>
        <w:tc>
          <w:tcPr>
            <w:tcW w:w="198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4051FE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7. Asigurarea retenției și transferului</w:t>
            </w:r>
          </w:p>
          <w:p w14:paraId="7896346B" w14:textId="387BE8D0" w:rsidR="00BD6FEF" w:rsidRPr="006E6F92" w:rsidRDefault="00646299" w:rsidP="00056813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5</w:t>
            </w:r>
            <w:r w:rsidR="00BD6FEF" w:rsidRPr="006E6F92">
              <w:rPr>
                <w:rFonts w:ascii="Cambria" w:hAnsi="Cambria"/>
                <w:b/>
                <w:sz w:val="24"/>
                <w:szCs w:val="24"/>
              </w:rPr>
              <w:t xml:space="preserve"> min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auto"/>
            </w:tcBorders>
          </w:tcPr>
          <w:p w14:paraId="3565E117" w14:textId="77777777" w:rsidR="00956FB0" w:rsidRPr="006E6F92" w:rsidRDefault="00956FB0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  <w:sz w:val="24"/>
              </w:rPr>
            </w:pPr>
          </w:p>
          <w:p w14:paraId="2078EF46" w14:textId="77777777" w:rsidR="00956FB0" w:rsidRPr="006E6F92" w:rsidRDefault="00956FB0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  <w:sz w:val="24"/>
              </w:rPr>
            </w:pPr>
          </w:p>
          <w:p w14:paraId="5A800195" w14:textId="64C65FB7" w:rsidR="00570062" w:rsidRPr="006E6F92" w:rsidRDefault="00570062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6378" w:type="dxa"/>
            <w:tcBorders>
              <w:top w:val="single" w:sz="4" w:space="0" w:color="000000"/>
              <w:bottom w:val="single" w:sz="4" w:space="0" w:color="auto"/>
            </w:tcBorders>
          </w:tcPr>
          <w:p w14:paraId="7B9F270A" w14:textId="77777777" w:rsidR="00570062" w:rsidRDefault="00984973" w:rsidP="007E290D">
            <w:pPr>
              <w:spacing w:line="276" w:lineRule="auto"/>
              <w:rPr>
                <w:rFonts w:ascii="Cambria" w:hAnsi="Cambria"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 xml:space="preserve">Elevilor li se împart fișe de colorat cu tema </w:t>
            </w:r>
            <w:r w:rsidR="000D24FD" w:rsidRPr="006E6F92">
              <w:rPr>
                <w:rFonts w:ascii="Cambria" w:hAnsi="Cambria"/>
                <w:color w:val="000000"/>
                <w:sz w:val="24"/>
                <w:szCs w:val="24"/>
              </w:rPr>
              <w:t>„</w:t>
            </w: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>La mare.</w:t>
            </w:r>
            <w:r w:rsidR="000D24FD" w:rsidRPr="006E6F92">
              <w:rPr>
                <w:rFonts w:ascii="Cambria" w:hAnsi="Cambria"/>
                <w:color w:val="000000"/>
                <w:sz w:val="24"/>
                <w:szCs w:val="24"/>
              </w:rPr>
              <w:t>”</w:t>
            </w:r>
          </w:p>
          <w:p w14:paraId="4FB4D8FF" w14:textId="11DD3558" w:rsidR="00A267D5" w:rsidRPr="006E6F92" w:rsidRDefault="00A267D5" w:rsidP="007E290D">
            <w:pPr>
              <w:spacing w:line="276" w:lineRule="auto"/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Se poartă un dialog liber despre noutățile aflate la această lecție.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auto"/>
            </w:tcBorders>
          </w:tcPr>
          <w:p w14:paraId="67F5827B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6E6F92">
              <w:rPr>
                <w:rFonts w:ascii="Cambria" w:hAnsi="Cambria"/>
                <w:color w:val="000000"/>
                <w:sz w:val="24"/>
                <w:szCs w:val="24"/>
              </w:rPr>
              <w:t>Explicaţia</w:t>
            </w:r>
          </w:p>
          <w:p w14:paraId="7A63AF68" w14:textId="1A89D6A3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auto"/>
            </w:tcBorders>
          </w:tcPr>
          <w:p w14:paraId="7A966FF3" w14:textId="0444559F" w:rsidR="00B93368" w:rsidRPr="006E6F92" w:rsidRDefault="000D24FD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Manual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</w:tcBorders>
          </w:tcPr>
          <w:p w14:paraId="7851BB4E" w14:textId="322B39B9" w:rsidR="00570062" w:rsidRPr="006E6F92" w:rsidRDefault="000D24FD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Frontal</w:t>
            </w:r>
          </w:p>
          <w:p w14:paraId="728B8D41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bottom w:val="single" w:sz="4" w:space="0" w:color="auto"/>
            </w:tcBorders>
          </w:tcPr>
          <w:p w14:paraId="33A30D00" w14:textId="77777777" w:rsidR="00A507CD" w:rsidRPr="006E6F92" w:rsidRDefault="00A507CD" w:rsidP="00801A67">
            <w:pPr>
              <w:spacing w:line="360" w:lineRule="auto"/>
              <w:ind w:left="-57" w:right="-57"/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Observarea sistematică a elevilor</w:t>
            </w:r>
          </w:p>
          <w:p w14:paraId="6EB6E26F" w14:textId="7CD7E84F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EC59AF" w:rsidRPr="006E6F92" w14:paraId="5D774474" w14:textId="77777777" w:rsidTr="00A267D5">
        <w:trPr>
          <w:trHeight w:val="757"/>
        </w:trPr>
        <w:tc>
          <w:tcPr>
            <w:tcW w:w="19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D601A8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8. Încheierea activității</w:t>
            </w:r>
          </w:p>
          <w:p w14:paraId="180A685E" w14:textId="70057377" w:rsidR="00EC59AF" w:rsidRPr="006E6F92" w:rsidRDefault="00B93368" w:rsidP="00056813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E6F92">
              <w:rPr>
                <w:rFonts w:ascii="Cambria" w:hAnsi="Cambria"/>
                <w:b/>
                <w:sz w:val="24"/>
                <w:szCs w:val="24"/>
              </w:rPr>
              <w:t>5</w:t>
            </w:r>
            <w:r w:rsidR="00EC59AF" w:rsidRPr="006E6F92">
              <w:rPr>
                <w:rFonts w:ascii="Cambria" w:hAnsi="Cambria"/>
                <w:b/>
                <w:sz w:val="24"/>
                <w:szCs w:val="24"/>
              </w:rPr>
              <w:t xml:space="preserve"> min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6252ABEC" w14:textId="77777777" w:rsidR="00570062" w:rsidRPr="006E6F92" w:rsidRDefault="00570062" w:rsidP="00056813">
            <w:pPr>
              <w:spacing w:line="360" w:lineRule="auto"/>
              <w:ind w:left="-296" w:firstLine="296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000000"/>
            </w:tcBorders>
          </w:tcPr>
          <w:p w14:paraId="2EB95F47" w14:textId="71246961" w:rsidR="00415BA5" w:rsidRPr="006E6F92" w:rsidRDefault="009833F0" w:rsidP="00984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/>
                <w:iCs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Se explică tema pentru acas</w:t>
            </w:r>
            <w:r w:rsidR="00984973" w:rsidRPr="006E6F92">
              <w:rPr>
                <w:rFonts w:ascii="Cambria" w:hAnsi="Cambria"/>
                <w:sz w:val="24"/>
                <w:szCs w:val="24"/>
              </w:rPr>
              <w:t>ă.</w:t>
            </w:r>
          </w:p>
          <w:p w14:paraId="0749F6EC" w14:textId="77777777" w:rsidR="00415BA5" w:rsidRPr="006E6F92" w:rsidRDefault="00415BA5" w:rsidP="007E290D">
            <w:pPr>
              <w:spacing w:line="276" w:lineRule="auto"/>
              <w:rPr>
                <w:rFonts w:ascii="Cambria" w:eastAsiaTheme="minorEastAsia" w:hAnsi="Cambria"/>
                <w:sz w:val="24"/>
                <w:szCs w:val="24"/>
              </w:rPr>
            </w:pPr>
          </w:p>
          <w:p w14:paraId="189A6B68" w14:textId="04CB535E" w:rsidR="00A85917" w:rsidRPr="006E6F92" w:rsidRDefault="00A85917" w:rsidP="007E290D">
            <w:pPr>
              <w:spacing w:line="276" w:lineRule="auto"/>
              <w:rPr>
                <w:rFonts w:ascii="Cambria" w:eastAsiaTheme="minorEastAsia" w:hAnsi="Cambria"/>
                <w:sz w:val="24"/>
                <w:szCs w:val="24"/>
              </w:rPr>
            </w:pPr>
            <w:r w:rsidRPr="006E6F92">
              <w:rPr>
                <w:rFonts w:ascii="Cambria" w:eastAsiaTheme="minorEastAsia" w:hAnsi="Cambria"/>
                <w:sz w:val="24"/>
                <w:szCs w:val="24"/>
              </w:rPr>
              <w:t>Se fac aprecieri asupra activităţii întregii clase şi aprecieri individuale.</w:t>
            </w:r>
          </w:p>
          <w:p w14:paraId="7717331E" w14:textId="35235CDA" w:rsidR="00570062" w:rsidRPr="006E6F92" w:rsidRDefault="00570062" w:rsidP="007E290D">
            <w:pPr>
              <w:spacing w:line="276" w:lineRule="auto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000000"/>
            </w:tcBorders>
          </w:tcPr>
          <w:p w14:paraId="1C1F536A" w14:textId="77777777" w:rsidR="00415BA5" w:rsidRPr="006E6F92" w:rsidRDefault="00415BA5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0110AE5" w14:textId="78CFCBF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Conversația</w:t>
            </w:r>
          </w:p>
          <w:p w14:paraId="38DBDCEA" w14:textId="77777777" w:rsidR="00D712CB" w:rsidRPr="006E6F92" w:rsidRDefault="00D712CB" w:rsidP="00056813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>Explicaţia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</w:tcPr>
          <w:p w14:paraId="73FB8832" w14:textId="77777777" w:rsidR="00415BA5" w:rsidRPr="006E6F92" w:rsidRDefault="00415BA5" w:rsidP="00415BA5">
            <w:pPr>
              <w:ind w:right="-108"/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99063E7" w14:textId="5D91CBCA" w:rsidR="00415BA5" w:rsidRPr="006E6F92" w:rsidRDefault="000D24FD" w:rsidP="000D24FD">
            <w:pPr>
              <w:ind w:right="-108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415BA5" w:rsidRPr="006E6F92">
              <w:rPr>
                <w:rFonts w:ascii="Cambria" w:hAnsi="Cambria"/>
                <w:sz w:val="24"/>
                <w:szCs w:val="24"/>
              </w:rPr>
              <w:t>Auxiliar-</w:t>
            </w:r>
          </w:p>
          <w:p w14:paraId="65B6E229" w14:textId="3F523C0F" w:rsidR="00570062" w:rsidRPr="006E6F92" w:rsidRDefault="00415BA5" w:rsidP="00415B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 xml:space="preserve">Caietul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70775974" w14:textId="77777777" w:rsidR="000D24FD" w:rsidRPr="006E6F92" w:rsidRDefault="000D24FD" w:rsidP="000D24FD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  <w:p w14:paraId="340F20FA" w14:textId="7825766F" w:rsidR="00570062" w:rsidRPr="006E6F92" w:rsidRDefault="000D24FD" w:rsidP="000D24FD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  <w:r w:rsidRPr="006E6F92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570062" w:rsidRPr="006E6F92">
              <w:rPr>
                <w:rFonts w:ascii="Cambria" w:hAnsi="Cambria"/>
                <w:sz w:val="24"/>
                <w:szCs w:val="24"/>
              </w:rPr>
              <w:t>Frontal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000000"/>
            </w:tcBorders>
          </w:tcPr>
          <w:p w14:paraId="4370E7BE" w14:textId="77777777" w:rsidR="00570062" w:rsidRPr="006E6F92" w:rsidRDefault="00570062" w:rsidP="00056813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</w:tr>
    </w:tbl>
    <w:p w14:paraId="438A0D94" w14:textId="77777777" w:rsidR="008C5547" w:rsidRPr="006E6F92" w:rsidRDefault="008C5547" w:rsidP="00056813">
      <w:pPr>
        <w:jc w:val="center"/>
        <w:rPr>
          <w:rFonts w:ascii="Cambria" w:hAnsi="Cambria"/>
        </w:rPr>
      </w:pPr>
    </w:p>
    <w:p w14:paraId="452541E1" w14:textId="2D012A18" w:rsidR="00011797" w:rsidRPr="006E6F92" w:rsidRDefault="00011797" w:rsidP="00B53BB3">
      <w:pPr>
        <w:rPr>
          <w:rFonts w:ascii="Cambria" w:hAnsi="Cambria"/>
        </w:rPr>
      </w:pPr>
    </w:p>
    <w:p w14:paraId="3E022DFD" w14:textId="582F7F70" w:rsidR="0060378E" w:rsidRPr="006E6F92" w:rsidRDefault="0060378E" w:rsidP="0060378E">
      <w:pPr>
        <w:ind w:left="12240"/>
        <w:jc w:val="center"/>
        <w:rPr>
          <w:rFonts w:ascii="Cambria" w:hAnsi="Cambria"/>
        </w:rPr>
        <w:sectPr w:rsidR="0060378E" w:rsidRPr="006E6F92" w:rsidSect="00637B01">
          <w:headerReference w:type="default" r:id="rId12"/>
          <w:pgSz w:w="15840" w:h="12240" w:orient="landscape"/>
          <w:pgMar w:top="540" w:right="1440" w:bottom="142" w:left="956" w:header="137" w:footer="708" w:gutter="0"/>
          <w:pgNumType w:start="1"/>
          <w:cols w:space="720"/>
          <w:docGrid w:linePitch="326"/>
        </w:sectPr>
      </w:pPr>
    </w:p>
    <w:p w14:paraId="4549D982" w14:textId="48EB31BC" w:rsidR="00CE4AAB" w:rsidRPr="006E6F92" w:rsidRDefault="0060378E" w:rsidP="00DD0282">
      <w:pPr>
        <w:jc w:val="center"/>
        <w:rPr>
          <w:rFonts w:ascii="Cambria" w:hAnsi="Cambria"/>
        </w:rPr>
      </w:pPr>
      <w:r w:rsidRPr="006E6F92">
        <w:rPr>
          <w:rFonts w:ascii="Cambria" w:hAnsi="Cambria"/>
        </w:rPr>
        <w:lastRenderedPageBreak/>
        <w:tab/>
        <w:t xml:space="preserve">               </w:t>
      </w:r>
      <w:r w:rsidRPr="006E6F92">
        <w:rPr>
          <w:rFonts w:ascii="Cambria" w:hAnsi="Cambria"/>
        </w:rPr>
        <w:tab/>
      </w:r>
      <w:r w:rsidRPr="006E6F92">
        <w:rPr>
          <w:rFonts w:ascii="Cambria" w:hAnsi="Cambria"/>
        </w:rPr>
        <w:tab/>
      </w:r>
      <w:r w:rsidRPr="006E6F92">
        <w:rPr>
          <w:rFonts w:ascii="Cambria" w:hAnsi="Cambria"/>
        </w:rPr>
        <w:tab/>
      </w:r>
      <w:r w:rsidRPr="006E6F92">
        <w:rPr>
          <w:rFonts w:ascii="Cambria" w:hAnsi="Cambria"/>
        </w:rPr>
        <w:tab/>
      </w:r>
      <w:r w:rsidRPr="006E6F92">
        <w:rPr>
          <w:rFonts w:ascii="Cambria" w:hAnsi="Cambria"/>
        </w:rPr>
        <w:tab/>
      </w:r>
      <w:r w:rsidRPr="006E6F92">
        <w:rPr>
          <w:rFonts w:ascii="Cambria" w:hAnsi="Cambria"/>
        </w:rPr>
        <w:tab/>
        <w:t xml:space="preserve">                                              </w:t>
      </w:r>
      <w:r w:rsidRPr="006E6F92">
        <w:rPr>
          <w:rFonts w:ascii="Cambria" w:hAnsi="Cambria"/>
        </w:rPr>
        <w:tab/>
      </w:r>
      <w:r w:rsidR="00DD0282" w:rsidRPr="006E6F92">
        <w:rPr>
          <w:rFonts w:ascii="Cambria" w:hAnsi="Cambria"/>
        </w:rPr>
        <w:t xml:space="preserve">                         </w:t>
      </w:r>
      <w:r w:rsidRPr="006E6F92">
        <w:rPr>
          <w:rFonts w:ascii="Cambria" w:hAnsi="Cambria"/>
        </w:rPr>
        <w:t>Anexa 1</w:t>
      </w:r>
      <w:r w:rsidR="00984973" w:rsidRPr="006E6F92">
        <w:rPr>
          <w:rFonts w:ascii="Cambria" w:hAnsi="Cambria"/>
        </w:rPr>
        <w:t xml:space="preserve">      </w:t>
      </w:r>
      <w:r w:rsidR="00984973" w:rsidRPr="006E6F92">
        <w:rPr>
          <w:rFonts w:ascii="Cambria" w:hAnsi="Cambria"/>
          <w:noProof/>
        </w:rPr>
        <w:drawing>
          <wp:inline distT="0" distB="0" distL="0" distR="0" wp14:anchorId="59DD83B9" wp14:editId="1E82B8EA">
            <wp:extent cx="6800718" cy="8512175"/>
            <wp:effectExtent l="0" t="0" r="63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65" cy="852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DDFC" w14:textId="70775F94" w:rsidR="00CE4AAB" w:rsidRPr="006E6F92" w:rsidRDefault="00CE4AAB" w:rsidP="00056813">
      <w:pPr>
        <w:jc w:val="center"/>
        <w:rPr>
          <w:rFonts w:ascii="Cambria" w:hAnsi="Cambria"/>
        </w:rPr>
      </w:pPr>
    </w:p>
    <w:p w14:paraId="706B56AF" w14:textId="1B4A5BF5" w:rsidR="00CE4AAB" w:rsidRPr="006E6F92" w:rsidRDefault="00CE4AAB" w:rsidP="00056813">
      <w:pPr>
        <w:jc w:val="center"/>
        <w:rPr>
          <w:rFonts w:ascii="Cambria" w:hAnsi="Cambria"/>
        </w:rPr>
      </w:pPr>
    </w:p>
    <w:p w14:paraId="77C47DB0" w14:textId="77777777" w:rsidR="00CE4AAB" w:rsidRPr="006E6F92" w:rsidRDefault="00CE4AAB" w:rsidP="00056813">
      <w:pPr>
        <w:jc w:val="center"/>
        <w:rPr>
          <w:rFonts w:ascii="Cambria" w:hAnsi="Cambria"/>
        </w:rPr>
      </w:pPr>
    </w:p>
    <w:p w14:paraId="5C57029F" w14:textId="0150AEE9" w:rsidR="00984973" w:rsidRPr="006E6F92" w:rsidRDefault="00984973" w:rsidP="00984973">
      <w:pPr>
        <w:rPr>
          <w:rFonts w:ascii="Cambria" w:hAnsi="Cambria"/>
          <w:b/>
          <w:bCs/>
        </w:rPr>
      </w:pPr>
      <w:r w:rsidRPr="006E6F92">
        <w:rPr>
          <w:rFonts w:ascii="Cambria" w:hAnsi="Cambria"/>
          <w:b/>
          <w:bCs/>
        </w:rPr>
        <w:t xml:space="preserve">                                                                    </w:t>
      </w:r>
      <w:r w:rsidR="00A267D5">
        <w:rPr>
          <w:rFonts w:ascii="Cambria" w:hAnsi="Cambria"/>
          <w:b/>
          <w:bCs/>
        </w:rPr>
        <w:t xml:space="preserve">             </w:t>
      </w:r>
      <w:r w:rsidRPr="006E6F92">
        <w:rPr>
          <w:rFonts w:ascii="Cambria" w:hAnsi="Cambria"/>
          <w:b/>
          <w:bCs/>
        </w:rPr>
        <w:t>Fișă de lucru</w:t>
      </w:r>
    </w:p>
    <w:p w14:paraId="110C6C66" w14:textId="77777777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  <w:b/>
          <w:bCs/>
        </w:rPr>
        <w:t>Unește cuvântul cu desenul potrivit</w:t>
      </w:r>
      <w:r w:rsidRPr="006E6F92">
        <w:rPr>
          <w:rFonts w:ascii="Cambria" w:hAnsi="Cambria"/>
        </w:rPr>
        <w:t>.</w:t>
      </w:r>
    </w:p>
    <w:p w14:paraId="24A74858" w14:textId="2C875FAE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7E5CF3" wp14:editId="6CC0BD3A">
                <wp:simplePos x="0" y="0"/>
                <wp:positionH relativeFrom="column">
                  <wp:posOffset>3219450</wp:posOffset>
                </wp:positionH>
                <wp:positionV relativeFrom="paragraph">
                  <wp:posOffset>514350</wp:posOffset>
                </wp:positionV>
                <wp:extent cx="1571625" cy="3143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FBC92" w14:textId="77777777" w:rsidR="00984973" w:rsidRPr="002D6A38" w:rsidRDefault="00984973" w:rsidP="00984973">
                            <w:pPr>
                              <w:jc w:val="center"/>
                            </w:pPr>
                            <w:r>
                              <w:t>Ochelari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E5CF3" id="Rectangle 18" o:spid="_x0000_s1026" style="position:absolute;margin-left:253.5pt;margin-top:40.5pt;width:123.75pt;height:24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" fillcolor="white [3201]" strokecolor="#8064a2 [3207]" strokeweight="2pt">
                <v:textbox>
                  <w:txbxContent>
                    <w:p w14:paraId="18DFBC92" w14:textId="77777777" w:rsidR="00984973" w:rsidRPr="002D6A38" w:rsidRDefault="00984973" w:rsidP="00984973">
                      <w:pPr>
                        <w:jc w:val="center"/>
                      </w:pPr>
                      <w:r>
                        <w:t>Ochelari</w:t>
                      </w:r>
                    </w:p>
                  </w:txbxContent>
                </v:textbox>
              </v:rect>
            </w:pict>
          </mc:Fallback>
        </mc:AlternateContent>
      </w:r>
      <w:r w:rsidR="00A267D5">
        <w:rPr>
          <w:rFonts w:ascii="Cambria" w:hAnsi="Cambria"/>
        </w:rPr>
        <w:t xml:space="preserve">        </w:t>
      </w:r>
      <w:r w:rsidRPr="006E6F92">
        <w:rPr>
          <w:rFonts w:ascii="Cambria" w:hAnsi="Cambria"/>
        </w:rPr>
        <w:t xml:space="preserve">         </w:t>
      </w:r>
      <w:r w:rsidRPr="006E6F92">
        <w:rPr>
          <w:rFonts w:ascii="Cambria" w:hAnsi="Cambria"/>
          <w:noProof/>
        </w:rPr>
        <w:drawing>
          <wp:inline distT="0" distB="0" distL="0" distR="0" wp14:anchorId="392849F0" wp14:editId="59A95D5E">
            <wp:extent cx="1000125" cy="1000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F92">
        <w:rPr>
          <w:rFonts w:ascii="Cambria" w:hAnsi="Cambria"/>
        </w:rPr>
        <w:t xml:space="preserve"> </w:t>
      </w:r>
      <w:r w:rsidRPr="006E6F92">
        <w:rPr>
          <w:rFonts w:ascii="Cambria" w:hAnsi="Cambria"/>
          <w:noProof/>
        </w:rPr>
        <w:t xml:space="preserve">                                         </w:t>
      </w:r>
      <w:r w:rsidR="00A267D5">
        <w:rPr>
          <w:rFonts w:ascii="Cambria" w:hAnsi="Cambria"/>
          <w:noProof/>
        </w:rPr>
        <w:t xml:space="preserve">            </w:t>
      </w:r>
      <w:r w:rsidRPr="006E6F92">
        <w:rPr>
          <w:rFonts w:ascii="Cambria" w:hAnsi="Cambria"/>
          <w:noProof/>
        </w:rPr>
        <w:t xml:space="preserve">                                </w:t>
      </w:r>
      <w:r w:rsidRPr="006E6F92">
        <w:rPr>
          <w:rFonts w:ascii="Cambria" w:hAnsi="Cambria"/>
        </w:rPr>
        <w:t xml:space="preserve">     </w:t>
      </w:r>
    </w:p>
    <w:p w14:paraId="408F0FCA" w14:textId="77777777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</w:rPr>
        <w:t xml:space="preserve">                                                                                                                                             </w:t>
      </w:r>
    </w:p>
    <w:p w14:paraId="4B5D9E96" w14:textId="5A85DD5B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FCF8A" wp14:editId="4979CCA8">
                <wp:simplePos x="0" y="0"/>
                <wp:positionH relativeFrom="column">
                  <wp:posOffset>3228975</wp:posOffset>
                </wp:positionH>
                <wp:positionV relativeFrom="paragraph">
                  <wp:posOffset>313690</wp:posOffset>
                </wp:positionV>
                <wp:extent cx="1571625" cy="3143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C7B2E" w14:textId="77777777" w:rsidR="00984973" w:rsidRPr="002D6A38" w:rsidRDefault="00984973" w:rsidP="00984973">
                            <w:pPr>
                              <w:jc w:val="center"/>
                            </w:pPr>
                            <w:r>
                              <w:t>Mașină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FCF8A" id="Rectangle 19" o:spid="_x0000_s1027" style="position:absolute;margin-left:254.25pt;margin-top:24.7pt;width:123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" fillcolor="white [3201]" strokecolor="#8064a2 [3207]" strokeweight="2pt">
                <v:textbox>
                  <w:txbxContent>
                    <w:p w14:paraId="11FC7B2E" w14:textId="77777777" w:rsidR="00984973" w:rsidRPr="002D6A38" w:rsidRDefault="00984973" w:rsidP="00984973">
                      <w:pPr>
                        <w:jc w:val="center"/>
                      </w:pPr>
                      <w:r>
                        <w:t>Mașină</w:t>
                      </w:r>
                    </w:p>
                  </w:txbxContent>
                </v:textbox>
              </v:rect>
            </w:pict>
          </mc:Fallback>
        </mc:AlternateContent>
      </w:r>
      <w:r w:rsidRPr="006E6F92">
        <w:rPr>
          <w:rFonts w:ascii="Cambria" w:hAnsi="Cambria"/>
        </w:rPr>
        <w:t xml:space="preserve">  </w:t>
      </w:r>
      <w:r w:rsidR="00A267D5">
        <w:rPr>
          <w:rFonts w:ascii="Cambria" w:hAnsi="Cambria"/>
        </w:rPr>
        <w:t xml:space="preserve">           </w:t>
      </w:r>
      <w:r w:rsidRPr="006E6F92">
        <w:rPr>
          <w:rFonts w:ascii="Cambria" w:hAnsi="Cambria"/>
        </w:rPr>
        <w:t xml:space="preserve">   </w:t>
      </w:r>
      <w:r w:rsidRPr="006E6F92">
        <w:rPr>
          <w:rFonts w:ascii="Cambria" w:hAnsi="Cambria"/>
          <w:noProof/>
        </w:rPr>
        <w:drawing>
          <wp:inline distT="0" distB="0" distL="0" distR="0" wp14:anchorId="60AD159B" wp14:editId="6B22CD92">
            <wp:extent cx="1121025" cy="9906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1481" cy="10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F92">
        <w:rPr>
          <w:rFonts w:ascii="Cambria" w:hAnsi="Cambria"/>
        </w:rPr>
        <w:t xml:space="preserve">                                                              </w:t>
      </w:r>
    </w:p>
    <w:p w14:paraId="6199B10A" w14:textId="77777777" w:rsidR="00984973" w:rsidRPr="006E6F92" w:rsidRDefault="00984973" w:rsidP="00984973">
      <w:pPr>
        <w:rPr>
          <w:rFonts w:ascii="Cambria" w:hAnsi="Cambria"/>
        </w:rPr>
      </w:pPr>
    </w:p>
    <w:p w14:paraId="6029B096" w14:textId="43E70DD5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55A51" wp14:editId="66D6AE10">
                <wp:simplePos x="0" y="0"/>
                <wp:positionH relativeFrom="column">
                  <wp:posOffset>3248025</wp:posOffset>
                </wp:positionH>
                <wp:positionV relativeFrom="paragraph">
                  <wp:posOffset>256540</wp:posOffset>
                </wp:positionV>
                <wp:extent cx="1571625" cy="3143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5FBBF" w14:textId="77777777" w:rsidR="00984973" w:rsidRPr="002D6A38" w:rsidRDefault="00984973" w:rsidP="00984973">
                            <w:pPr>
                              <w:jc w:val="center"/>
                            </w:pPr>
                            <w:r>
                              <w:t>Floarea-soarelui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55A51" id="Rectangle 20" o:spid="_x0000_s1028" style="position:absolute;margin-left:255.75pt;margin-top:20.2pt;width:123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" fillcolor="white [3201]" strokecolor="#8064a2 [3207]" strokeweight="2pt">
                <v:textbox>
                  <w:txbxContent>
                    <w:p w14:paraId="2665FBBF" w14:textId="77777777" w:rsidR="00984973" w:rsidRPr="002D6A38" w:rsidRDefault="00984973" w:rsidP="00984973">
                      <w:pPr>
                        <w:jc w:val="center"/>
                      </w:pPr>
                      <w:r>
                        <w:t>Floarea-soarelui</w:t>
                      </w:r>
                    </w:p>
                  </w:txbxContent>
                </v:textbox>
              </v:rect>
            </w:pict>
          </mc:Fallback>
        </mc:AlternateContent>
      </w:r>
      <w:r w:rsidR="00A267D5">
        <w:rPr>
          <w:rFonts w:ascii="Cambria" w:hAnsi="Cambria"/>
        </w:rPr>
        <w:t xml:space="preserve">             </w:t>
      </w:r>
      <w:r w:rsidRPr="006E6F92">
        <w:rPr>
          <w:rFonts w:ascii="Cambria" w:hAnsi="Cambria"/>
        </w:rPr>
        <w:t xml:space="preserve">   </w:t>
      </w:r>
      <w:r w:rsidRPr="006E6F92">
        <w:rPr>
          <w:rFonts w:ascii="Cambria" w:hAnsi="Cambria"/>
          <w:noProof/>
        </w:rPr>
        <w:drawing>
          <wp:inline distT="0" distB="0" distL="0" distR="0" wp14:anchorId="54E09771" wp14:editId="471EBF04">
            <wp:extent cx="1114425" cy="1114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F92">
        <w:rPr>
          <w:rFonts w:ascii="Cambria" w:hAnsi="Cambria"/>
        </w:rPr>
        <w:t xml:space="preserve">         </w:t>
      </w:r>
    </w:p>
    <w:p w14:paraId="3A68502C" w14:textId="77777777" w:rsidR="00984973" w:rsidRPr="006E6F92" w:rsidRDefault="00984973" w:rsidP="00984973">
      <w:pPr>
        <w:rPr>
          <w:rFonts w:ascii="Cambria" w:hAnsi="Cambria"/>
        </w:rPr>
      </w:pPr>
    </w:p>
    <w:p w14:paraId="4ED86E1E" w14:textId="5E77D54A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2C4B0" wp14:editId="76904B4E">
                <wp:simplePos x="0" y="0"/>
                <wp:positionH relativeFrom="column">
                  <wp:posOffset>3257550</wp:posOffset>
                </wp:positionH>
                <wp:positionV relativeFrom="paragraph">
                  <wp:posOffset>142240</wp:posOffset>
                </wp:positionV>
                <wp:extent cx="1571625" cy="3143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69C54" w14:textId="77777777" w:rsidR="00984973" w:rsidRPr="002D6A38" w:rsidRDefault="00984973" w:rsidP="00984973">
                            <w:pPr>
                              <w:jc w:val="center"/>
                            </w:pPr>
                            <w:r>
                              <w:t>Avion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2C4B0" id="Rectangle 21" o:spid="_x0000_s1029" style="position:absolute;margin-left:256.5pt;margin-top:11.2pt;width:123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" fillcolor="white [3201]" strokecolor="#8064a2 [3207]" strokeweight="2pt">
                <v:textbox>
                  <w:txbxContent>
                    <w:p w14:paraId="54F69C54" w14:textId="77777777" w:rsidR="00984973" w:rsidRPr="002D6A38" w:rsidRDefault="00984973" w:rsidP="00984973">
                      <w:pPr>
                        <w:jc w:val="center"/>
                      </w:pPr>
                      <w:r>
                        <w:t>Avion</w:t>
                      </w:r>
                    </w:p>
                  </w:txbxContent>
                </v:textbox>
              </v:rect>
            </w:pict>
          </mc:Fallback>
        </mc:AlternateContent>
      </w:r>
      <w:r w:rsidR="00A267D5">
        <w:rPr>
          <w:rFonts w:ascii="Cambria" w:hAnsi="Cambria"/>
        </w:rPr>
        <w:t xml:space="preserve">               </w:t>
      </w:r>
      <w:r w:rsidRPr="006E6F92">
        <w:rPr>
          <w:rFonts w:ascii="Cambria" w:hAnsi="Cambria"/>
          <w:noProof/>
        </w:rPr>
        <w:drawing>
          <wp:inline distT="0" distB="0" distL="0" distR="0" wp14:anchorId="18A5F875" wp14:editId="32396EF4">
            <wp:extent cx="1090468" cy="857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3567" cy="86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F92">
        <w:rPr>
          <w:rFonts w:ascii="Cambria" w:hAnsi="Cambria"/>
        </w:rPr>
        <w:t xml:space="preserve"> </w:t>
      </w:r>
    </w:p>
    <w:p w14:paraId="60054F56" w14:textId="77777777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</w:rPr>
        <w:t xml:space="preserve">        </w:t>
      </w:r>
    </w:p>
    <w:p w14:paraId="46C1794C" w14:textId="2F86C30D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2674C" wp14:editId="3A21B496">
                <wp:simplePos x="0" y="0"/>
                <wp:positionH relativeFrom="column">
                  <wp:posOffset>3276600</wp:posOffset>
                </wp:positionH>
                <wp:positionV relativeFrom="paragraph">
                  <wp:posOffset>170815</wp:posOffset>
                </wp:positionV>
                <wp:extent cx="1571625" cy="3143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3928" w14:textId="77777777" w:rsidR="00984973" w:rsidRPr="002D6A38" w:rsidRDefault="00984973" w:rsidP="00984973">
                            <w:pPr>
                              <w:jc w:val="center"/>
                            </w:pPr>
                            <w:r>
                              <w:t>Soare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2674C" id="Rectangle 22" o:spid="_x0000_s1030" style="position:absolute;margin-left:258pt;margin-top:13.45pt;width:123.7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" fillcolor="white [3201]" strokecolor="#8064a2 [3207]" strokeweight="2pt">
                <v:textbox>
                  <w:txbxContent>
                    <w:p w14:paraId="68343928" w14:textId="77777777" w:rsidR="00984973" w:rsidRPr="002D6A38" w:rsidRDefault="00984973" w:rsidP="00984973">
                      <w:pPr>
                        <w:jc w:val="center"/>
                      </w:pPr>
                      <w:r>
                        <w:t>Soare</w:t>
                      </w:r>
                    </w:p>
                  </w:txbxContent>
                </v:textbox>
              </v:rect>
            </w:pict>
          </mc:Fallback>
        </mc:AlternateContent>
      </w:r>
      <w:r w:rsidR="00A267D5">
        <w:rPr>
          <w:rFonts w:ascii="Cambria" w:hAnsi="Cambria"/>
        </w:rPr>
        <w:t xml:space="preserve">        </w:t>
      </w:r>
      <w:r w:rsidRPr="006E6F92">
        <w:rPr>
          <w:rFonts w:ascii="Cambria" w:hAnsi="Cambria"/>
          <w:noProof/>
        </w:rPr>
        <w:drawing>
          <wp:inline distT="0" distB="0" distL="0" distR="0" wp14:anchorId="3A19C080" wp14:editId="08FAB875">
            <wp:extent cx="1358453" cy="895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649" cy="9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F92">
        <w:rPr>
          <w:rFonts w:ascii="Cambria" w:hAnsi="Cambria"/>
        </w:rPr>
        <w:t xml:space="preserve"> </w:t>
      </w:r>
    </w:p>
    <w:p w14:paraId="07573766" w14:textId="77777777" w:rsidR="00984973" w:rsidRPr="006E6F92" w:rsidRDefault="00984973" w:rsidP="00984973">
      <w:pPr>
        <w:rPr>
          <w:rFonts w:ascii="Cambria" w:hAnsi="Cambria"/>
        </w:rPr>
      </w:pPr>
    </w:p>
    <w:p w14:paraId="37F4EEEA" w14:textId="22BFC3C0" w:rsidR="00984973" w:rsidRPr="006E6F92" w:rsidRDefault="00984973" w:rsidP="00984973">
      <w:pPr>
        <w:rPr>
          <w:rFonts w:ascii="Cambria" w:hAnsi="Cambria"/>
        </w:rPr>
      </w:pPr>
      <w:r w:rsidRPr="006E6F9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31EB3" wp14:editId="623D635C">
                <wp:simplePos x="0" y="0"/>
                <wp:positionH relativeFrom="column">
                  <wp:posOffset>3286125</wp:posOffset>
                </wp:positionH>
                <wp:positionV relativeFrom="paragraph">
                  <wp:posOffset>352425</wp:posOffset>
                </wp:positionV>
                <wp:extent cx="1571625" cy="3143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5BF6D" w14:textId="77777777" w:rsidR="00984973" w:rsidRPr="002D6A38" w:rsidRDefault="00984973" w:rsidP="00984973">
                            <w:pPr>
                              <w:jc w:val="center"/>
                            </w:pPr>
                            <w:r>
                              <w:t>Pepene roșu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31EB3" id="Rectangle 23" o:spid="_x0000_s1031" style="position:absolute;margin-left:258.75pt;margin-top:27.75pt;width:123.7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" fillcolor="white [3201]" strokecolor="#8064a2 [3207]" strokeweight="2pt">
                <v:textbox>
                  <w:txbxContent>
                    <w:p w14:paraId="23C5BF6D" w14:textId="77777777" w:rsidR="00984973" w:rsidRPr="002D6A38" w:rsidRDefault="00984973" w:rsidP="00984973">
                      <w:pPr>
                        <w:jc w:val="center"/>
                      </w:pPr>
                      <w:r>
                        <w:t>Pepene roșu</w:t>
                      </w:r>
                    </w:p>
                  </w:txbxContent>
                </v:textbox>
              </v:rect>
            </w:pict>
          </mc:Fallback>
        </mc:AlternateContent>
      </w:r>
      <w:r w:rsidR="00A267D5">
        <w:rPr>
          <w:rFonts w:ascii="Cambria" w:hAnsi="Cambria"/>
        </w:rPr>
        <w:t xml:space="preserve">              </w:t>
      </w:r>
      <w:r w:rsidRPr="006E6F92">
        <w:rPr>
          <w:rFonts w:ascii="Cambria" w:hAnsi="Cambria"/>
          <w:noProof/>
        </w:rPr>
        <w:drawing>
          <wp:inline distT="0" distB="0" distL="0" distR="0" wp14:anchorId="6819B250" wp14:editId="3CDA8480">
            <wp:extent cx="1090295" cy="11880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17" cy="11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950A6" w14:textId="6965F18A" w:rsidR="00CE4AAB" w:rsidRPr="006E6F92" w:rsidRDefault="00CE4AAB" w:rsidP="00056813">
      <w:pPr>
        <w:jc w:val="center"/>
        <w:rPr>
          <w:rFonts w:ascii="Cambria" w:hAnsi="Cambria"/>
        </w:rPr>
      </w:pPr>
    </w:p>
    <w:p w14:paraId="7FEB5EB9" w14:textId="66FE167A" w:rsidR="00CE4AAB" w:rsidRPr="006E6F92" w:rsidRDefault="00CE4AAB" w:rsidP="00056813">
      <w:pPr>
        <w:jc w:val="center"/>
        <w:rPr>
          <w:rFonts w:ascii="Cambria" w:hAnsi="Cambria"/>
        </w:rPr>
      </w:pPr>
    </w:p>
    <w:p w14:paraId="4A37B61C" w14:textId="56521C86" w:rsidR="00464DE3" w:rsidRDefault="00464DE3" w:rsidP="000D24FD">
      <w:pPr>
        <w:rPr>
          <w:rFonts w:ascii="Cambria" w:hAnsi="Cambria"/>
        </w:rPr>
      </w:pPr>
    </w:p>
    <w:p w14:paraId="271D1E0B" w14:textId="23164BE9" w:rsidR="00464DE3" w:rsidRDefault="00464DE3" w:rsidP="000D24FD">
      <w:pPr>
        <w:rPr>
          <w:rFonts w:ascii="Cambria" w:hAnsi="Cambria"/>
        </w:rPr>
      </w:pPr>
    </w:p>
    <w:p w14:paraId="296B012A" w14:textId="77777777" w:rsidR="00464DE3" w:rsidRPr="006E6F92" w:rsidRDefault="00464DE3" w:rsidP="000D24FD">
      <w:pPr>
        <w:rPr>
          <w:rFonts w:ascii="Cambria" w:hAnsi="Cambria"/>
        </w:rPr>
      </w:pPr>
    </w:p>
    <w:p w14:paraId="270C8CE8" w14:textId="36BE1A6E" w:rsidR="00011797" w:rsidRPr="006E6F92" w:rsidRDefault="000D24FD" w:rsidP="000D24FD">
      <w:pPr>
        <w:rPr>
          <w:rFonts w:ascii="Cambria" w:hAnsi="Cambria"/>
        </w:rPr>
      </w:pPr>
      <w:r w:rsidRPr="006E6F92">
        <w:rPr>
          <w:rFonts w:ascii="Cambria" w:hAnsi="Cambria"/>
        </w:rPr>
        <w:lastRenderedPageBreak/>
        <w:t xml:space="preserve"> </w:t>
      </w:r>
      <w:r w:rsidR="0060378E" w:rsidRPr="006E6F92">
        <w:rPr>
          <w:rFonts w:ascii="Cambria" w:hAnsi="Cambria"/>
        </w:rPr>
        <w:t>Anexa 2</w:t>
      </w:r>
    </w:p>
    <w:p w14:paraId="3608C687" w14:textId="77777777" w:rsidR="000D24FD" w:rsidRPr="006E6F92" w:rsidRDefault="000D24FD" w:rsidP="000D24FD">
      <w:pPr>
        <w:rPr>
          <w:rFonts w:ascii="Cambria" w:hAnsi="Cambria"/>
        </w:rPr>
      </w:pPr>
    </w:p>
    <w:p w14:paraId="56DEF073" w14:textId="4CEA4B92" w:rsidR="00464DE3" w:rsidRDefault="00A267D5" w:rsidP="00464DE3">
      <w:pPr>
        <w:rPr>
          <w:rFonts w:ascii="Cambria" w:hAnsi="Cambria"/>
        </w:rPr>
      </w:pPr>
      <w:r>
        <w:rPr>
          <w:rFonts w:ascii="Cambria" w:hAnsi="Cambria"/>
        </w:rPr>
        <w:t xml:space="preserve">              </w:t>
      </w:r>
      <w:r w:rsidR="000D24FD" w:rsidRPr="006E6F92">
        <w:rPr>
          <w:rFonts w:ascii="Cambria" w:hAnsi="Cambria"/>
          <w:noProof/>
        </w:rPr>
        <w:drawing>
          <wp:inline distT="0" distB="0" distL="0" distR="0" wp14:anchorId="2395176D" wp14:editId="29B07F59">
            <wp:extent cx="6175616" cy="38383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76" cy="386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F67D" w14:textId="0F52DDDD" w:rsidR="00464DE3" w:rsidRDefault="00A267D5" w:rsidP="00464DE3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14:paraId="19D96D04" w14:textId="52F2B584" w:rsidR="00464DE3" w:rsidRDefault="00464DE3" w:rsidP="00464DE3">
      <w:pPr>
        <w:rPr>
          <w:rFonts w:ascii="Cambria" w:hAnsi="Cambria"/>
        </w:rPr>
      </w:pPr>
    </w:p>
    <w:p w14:paraId="442A5A2D" w14:textId="77777777" w:rsidR="009B6A4A" w:rsidRDefault="009B6A4A" w:rsidP="00464DE3">
      <w:pPr>
        <w:rPr>
          <w:rFonts w:ascii="Cambria" w:hAnsi="Cambria"/>
        </w:rPr>
      </w:pPr>
    </w:p>
    <w:p w14:paraId="42E34C25" w14:textId="77777777" w:rsidR="00464DE3" w:rsidRDefault="00464DE3" w:rsidP="00464DE3">
      <w:pPr>
        <w:rPr>
          <w:rFonts w:ascii="Cambria" w:hAnsi="Cambria"/>
        </w:rPr>
      </w:pPr>
    </w:p>
    <w:p w14:paraId="79648C61" w14:textId="2778B093" w:rsidR="00EF2E56" w:rsidRPr="006E6F92" w:rsidRDefault="00A267D5" w:rsidP="000D24FD">
      <w:pPr>
        <w:rPr>
          <w:rFonts w:ascii="Cambria" w:hAnsi="Cambria"/>
        </w:rPr>
        <w:sectPr w:rsidR="00EF2E56" w:rsidRPr="006E6F92" w:rsidSect="0060378E">
          <w:headerReference w:type="default" r:id="rId21"/>
          <w:pgSz w:w="12240" w:h="15840"/>
          <w:pgMar w:top="450" w:right="1134" w:bottom="1440" w:left="142" w:header="137" w:footer="708" w:gutter="0"/>
          <w:pgNumType w:start="1"/>
          <w:cols w:space="720"/>
          <w:docGrid w:linePitch="326"/>
        </w:sectPr>
      </w:pPr>
      <w:r>
        <w:rPr>
          <w:rFonts w:ascii="Cambria" w:hAnsi="Cambria"/>
        </w:rPr>
        <w:t xml:space="preserve">             </w:t>
      </w:r>
      <w:r w:rsidR="00464DE3" w:rsidRPr="006E6F92">
        <w:rPr>
          <w:rFonts w:ascii="Cambria" w:hAnsi="Cambria"/>
          <w:noProof/>
        </w:rPr>
        <w:drawing>
          <wp:inline distT="0" distB="0" distL="0" distR="0" wp14:anchorId="1FEB92F6" wp14:editId="2B71ABEE">
            <wp:extent cx="6238875" cy="3877405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63" cy="388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28F2" w14:textId="44B0EFF7" w:rsidR="009B6A4A" w:rsidRPr="009B6A4A" w:rsidRDefault="009B6A4A" w:rsidP="009B6A4A">
      <w:pPr>
        <w:tabs>
          <w:tab w:val="left" w:pos="1937"/>
        </w:tabs>
        <w:rPr>
          <w:rFonts w:ascii="Cambria" w:hAnsi="Cambria"/>
        </w:rPr>
      </w:pPr>
    </w:p>
    <w:sectPr w:rsidR="009B6A4A" w:rsidRPr="009B6A4A" w:rsidSect="0060378E">
      <w:pgSz w:w="12240" w:h="15840"/>
      <w:pgMar w:top="450" w:right="1134" w:bottom="1440" w:left="142" w:header="137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21874" w14:textId="77777777" w:rsidR="00A20C6E" w:rsidRDefault="00A20C6E">
      <w:r>
        <w:separator/>
      </w:r>
    </w:p>
  </w:endnote>
  <w:endnote w:type="continuationSeparator" w:id="0">
    <w:p w14:paraId="74EE6B4E" w14:textId="77777777" w:rsidR="00A20C6E" w:rsidRDefault="00A20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inyon Script">
    <w:altName w:val="Times New Roman"/>
    <w:charset w:val="00"/>
    <w:family w:val="auto"/>
    <w:pitch w:val="default"/>
  </w:font>
  <w:font w:name="Creep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71283" w14:textId="77777777" w:rsidR="00A20C6E" w:rsidRDefault="00A20C6E">
      <w:r>
        <w:separator/>
      </w:r>
    </w:p>
  </w:footnote>
  <w:footnote w:type="continuationSeparator" w:id="0">
    <w:p w14:paraId="1862DC7F" w14:textId="77777777" w:rsidR="00A20C6E" w:rsidRDefault="00A20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B05E5" w14:textId="77777777" w:rsidR="0060378E" w:rsidRDefault="006037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50C5" w14:textId="77777777" w:rsidR="008C5547" w:rsidRDefault="008C55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A1B9C"/>
    <w:multiLevelType w:val="hybridMultilevel"/>
    <w:tmpl w:val="95A2EAA0"/>
    <w:lvl w:ilvl="0" w:tplc="534E4E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7D4FDF"/>
    <w:multiLevelType w:val="hybridMultilevel"/>
    <w:tmpl w:val="7E04FC84"/>
    <w:lvl w:ilvl="0" w:tplc="6854DA4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565F47"/>
    <w:multiLevelType w:val="multilevel"/>
    <w:tmpl w:val="D154201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A14C0"/>
    <w:multiLevelType w:val="hybridMultilevel"/>
    <w:tmpl w:val="5C54A0D2"/>
    <w:lvl w:ilvl="0" w:tplc="3C5264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B2C0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021D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9C57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483C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427D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89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0EB8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DAD5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801AB"/>
    <w:multiLevelType w:val="hybridMultilevel"/>
    <w:tmpl w:val="AD365B2C"/>
    <w:lvl w:ilvl="0" w:tplc="1B1C41A2">
      <w:start w:val="1"/>
      <w:numFmt w:val="lowerLetter"/>
      <w:lvlText w:val="%1)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19E049F4"/>
    <w:multiLevelType w:val="multilevel"/>
    <w:tmpl w:val="CD26AAFE"/>
    <w:lvl w:ilvl="0">
      <w:start w:val="1"/>
      <w:numFmt w:val="bullet"/>
      <w:lvlText w:val="●"/>
      <w:lvlJc w:val="left"/>
      <w:pPr>
        <w:ind w:left="7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AD547C"/>
    <w:multiLevelType w:val="hybridMultilevel"/>
    <w:tmpl w:val="9D5A3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063B0"/>
    <w:multiLevelType w:val="multilevel"/>
    <w:tmpl w:val="2F402CEE"/>
    <w:lvl w:ilvl="0">
      <w:start w:val="3"/>
      <w:numFmt w:val="decimal"/>
      <w:lvlText w:val="%1"/>
      <w:lvlJc w:val="left"/>
      <w:pPr>
        <w:ind w:left="476" w:hanging="42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76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400" w:hanging="42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360" w:hanging="42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320" w:hanging="42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280" w:hanging="42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240" w:hanging="42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200" w:hanging="42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160" w:hanging="420"/>
      </w:pPr>
      <w:rPr>
        <w:rFonts w:hint="default"/>
        <w:lang w:val="ro-RO" w:eastAsia="en-US" w:bidi="ar-SA"/>
      </w:rPr>
    </w:lvl>
  </w:abstractNum>
  <w:abstractNum w:abstractNumId="8" w15:restartNumberingAfterBreak="0">
    <w:nsid w:val="36B20FFA"/>
    <w:multiLevelType w:val="multilevel"/>
    <w:tmpl w:val="5D82DED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47123651"/>
    <w:multiLevelType w:val="hybridMultilevel"/>
    <w:tmpl w:val="A850B128"/>
    <w:lvl w:ilvl="0" w:tplc="29D8CA40"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4A3F1977"/>
    <w:multiLevelType w:val="multilevel"/>
    <w:tmpl w:val="4668604C"/>
    <w:lvl w:ilvl="0">
      <w:start w:val="1"/>
      <w:numFmt w:val="bullet"/>
      <w:lvlText w:val="✓"/>
      <w:lvlJc w:val="left"/>
      <w:pPr>
        <w:ind w:left="19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6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83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A915391"/>
    <w:multiLevelType w:val="hybridMultilevel"/>
    <w:tmpl w:val="4F2A78B8"/>
    <w:lvl w:ilvl="0" w:tplc="952410EC">
      <w:numFmt w:val="bullet"/>
      <w:lvlText w:val="-"/>
      <w:lvlJc w:val="left"/>
      <w:pPr>
        <w:ind w:left="83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o-RO" w:eastAsia="en-US" w:bidi="ar-SA"/>
      </w:rPr>
    </w:lvl>
    <w:lvl w:ilvl="1" w:tplc="9078B0B0">
      <w:numFmt w:val="bullet"/>
      <w:lvlText w:val="•"/>
      <w:lvlJc w:val="left"/>
      <w:pPr>
        <w:ind w:left="1312" w:hanging="361"/>
      </w:pPr>
      <w:rPr>
        <w:rFonts w:hint="default"/>
        <w:lang w:val="ro-RO" w:eastAsia="en-US" w:bidi="ar-SA"/>
      </w:rPr>
    </w:lvl>
    <w:lvl w:ilvl="2" w:tplc="CE7C271E">
      <w:numFmt w:val="bullet"/>
      <w:lvlText w:val="•"/>
      <w:lvlJc w:val="left"/>
      <w:pPr>
        <w:ind w:left="1784" w:hanging="361"/>
      </w:pPr>
      <w:rPr>
        <w:rFonts w:hint="default"/>
        <w:lang w:val="ro-RO" w:eastAsia="en-US" w:bidi="ar-SA"/>
      </w:rPr>
    </w:lvl>
    <w:lvl w:ilvl="3" w:tplc="EEEC6C5E">
      <w:numFmt w:val="bullet"/>
      <w:lvlText w:val="•"/>
      <w:lvlJc w:val="left"/>
      <w:pPr>
        <w:ind w:left="2257" w:hanging="361"/>
      </w:pPr>
      <w:rPr>
        <w:rFonts w:hint="default"/>
        <w:lang w:val="ro-RO" w:eastAsia="en-US" w:bidi="ar-SA"/>
      </w:rPr>
    </w:lvl>
    <w:lvl w:ilvl="4" w:tplc="E7C63392">
      <w:numFmt w:val="bullet"/>
      <w:lvlText w:val="•"/>
      <w:lvlJc w:val="left"/>
      <w:pPr>
        <w:ind w:left="2729" w:hanging="361"/>
      </w:pPr>
      <w:rPr>
        <w:rFonts w:hint="default"/>
        <w:lang w:val="ro-RO" w:eastAsia="en-US" w:bidi="ar-SA"/>
      </w:rPr>
    </w:lvl>
    <w:lvl w:ilvl="5" w:tplc="C9347F4A">
      <w:numFmt w:val="bullet"/>
      <w:lvlText w:val="•"/>
      <w:lvlJc w:val="left"/>
      <w:pPr>
        <w:ind w:left="3202" w:hanging="361"/>
      </w:pPr>
      <w:rPr>
        <w:rFonts w:hint="default"/>
        <w:lang w:val="ro-RO" w:eastAsia="en-US" w:bidi="ar-SA"/>
      </w:rPr>
    </w:lvl>
    <w:lvl w:ilvl="6" w:tplc="A588C080">
      <w:numFmt w:val="bullet"/>
      <w:lvlText w:val="•"/>
      <w:lvlJc w:val="left"/>
      <w:pPr>
        <w:ind w:left="3674" w:hanging="361"/>
      </w:pPr>
      <w:rPr>
        <w:rFonts w:hint="default"/>
        <w:lang w:val="ro-RO" w:eastAsia="en-US" w:bidi="ar-SA"/>
      </w:rPr>
    </w:lvl>
    <w:lvl w:ilvl="7" w:tplc="A1BE9C74">
      <w:numFmt w:val="bullet"/>
      <w:lvlText w:val="•"/>
      <w:lvlJc w:val="left"/>
      <w:pPr>
        <w:ind w:left="4146" w:hanging="361"/>
      </w:pPr>
      <w:rPr>
        <w:rFonts w:hint="default"/>
        <w:lang w:val="ro-RO" w:eastAsia="en-US" w:bidi="ar-SA"/>
      </w:rPr>
    </w:lvl>
    <w:lvl w:ilvl="8" w:tplc="98160620">
      <w:numFmt w:val="bullet"/>
      <w:lvlText w:val="•"/>
      <w:lvlJc w:val="left"/>
      <w:pPr>
        <w:ind w:left="4619" w:hanging="361"/>
      </w:pPr>
      <w:rPr>
        <w:rFonts w:hint="default"/>
        <w:lang w:val="ro-RO" w:eastAsia="en-US" w:bidi="ar-SA"/>
      </w:rPr>
    </w:lvl>
  </w:abstractNum>
  <w:abstractNum w:abstractNumId="12" w15:restartNumberingAfterBreak="0">
    <w:nsid w:val="54A035B5"/>
    <w:multiLevelType w:val="multilevel"/>
    <w:tmpl w:val="4D7E68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DEF6881"/>
    <w:multiLevelType w:val="hybridMultilevel"/>
    <w:tmpl w:val="EB76B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05361"/>
    <w:multiLevelType w:val="hybridMultilevel"/>
    <w:tmpl w:val="9BB4E63E"/>
    <w:lvl w:ilvl="0" w:tplc="A0EAC0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61CD3"/>
    <w:multiLevelType w:val="hybridMultilevel"/>
    <w:tmpl w:val="FA100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46B3C"/>
    <w:multiLevelType w:val="hybridMultilevel"/>
    <w:tmpl w:val="805A9098"/>
    <w:lvl w:ilvl="0" w:tplc="EF30AF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808C5"/>
    <w:multiLevelType w:val="multilevel"/>
    <w:tmpl w:val="1F5A18C6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FBD7801"/>
    <w:multiLevelType w:val="multilevel"/>
    <w:tmpl w:val="1DBC24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20" w:hanging="1800"/>
      </w:pPr>
      <w:rPr>
        <w:rFonts w:hint="default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2"/>
  </w:num>
  <w:num w:numId="5">
    <w:abstractNumId w:val="10"/>
  </w:num>
  <w:num w:numId="6">
    <w:abstractNumId w:val="17"/>
  </w:num>
  <w:num w:numId="7">
    <w:abstractNumId w:val="16"/>
  </w:num>
  <w:num w:numId="8">
    <w:abstractNumId w:val="4"/>
  </w:num>
  <w:num w:numId="9">
    <w:abstractNumId w:val="0"/>
  </w:num>
  <w:num w:numId="10">
    <w:abstractNumId w:val="14"/>
  </w:num>
  <w:num w:numId="11">
    <w:abstractNumId w:val="1"/>
  </w:num>
  <w:num w:numId="12">
    <w:abstractNumId w:val="9"/>
  </w:num>
  <w:num w:numId="13">
    <w:abstractNumId w:val="11"/>
  </w:num>
  <w:num w:numId="14">
    <w:abstractNumId w:val="3"/>
  </w:num>
  <w:num w:numId="15">
    <w:abstractNumId w:val="13"/>
  </w:num>
  <w:num w:numId="16">
    <w:abstractNumId w:val="6"/>
  </w:num>
  <w:num w:numId="17">
    <w:abstractNumId w:val="15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5547"/>
    <w:rsid w:val="00000FF5"/>
    <w:rsid w:val="000044B0"/>
    <w:rsid w:val="00011797"/>
    <w:rsid w:val="00027058"/>
    <w:rsid w:val="00033D7B"/>
    <w:rsid w:val="00037448"/>
    <w:rsid w:val="00040299"/>
    <w:rsid w:val="000423D1"/>
    <w:rsid w:val="00046016"/>
    <w:rsid w:val="00046125"/>
    <w:rsid w:val="000544E6"/>
    <w:rsid w:val="00056813"/>
    <w:rsid w:val="0005771D"/>
    <w:rsid w:val="0006246B"/>
    <w:rsid w:val="00064D92"/>
    <w:rsid w:val="000A12F9"/>
    <w:rsid w:val="000A6521"/>
    <w:rsid w:val="000B08EB"/>
    <w:rsid w:val="000D24FD"/>
    <w:rsid w:val="000D67D4"/>
    <w:rsid w:val="000E111F"/>
    <w:rsid w:val="000E331E"/>
    <w:rsid w:val="000E3744"/>
    <w:rsid w:val="000F0226"/>
    <w:rsid w:val="000F407B"/>
    <w:rsid w:val="001002F1"/>
    <w:rsid w:val="00106632"/>
    <w:rsid w:val="00120702"/>
    <w:rsid w:val="00131581"/>
    <w:rsid w:val="00137862"/>
    <w:rsid w:val="00161CAC"/>
    <w:rsid w:val="00165B04"/>
    <w:rsid w:val="00174381"/>
    <w:rsid w:val="00177B1F"/>
    <w:rsid w:val="00195B90"/>
    <w:rsid w:val="001A4495"/>
    <w:rsid w:val="001A6571"/>
    <w:rsid w:val="001C7729"/>
    <w:rsid w:val="001D1522"/>
    <w:rsid w:val="001E1BD5"/>
    <w:rsid w:val="001E6D7A"/>
    <w:rsid w:val="001F16C2"/>
    <w:rsid w:val="001F779E"/>
    <w:rsid w:val="0020690B"/>
    <w:rsid w:val="002107AC"/>
    <w:rsid w:val="00214BA1"/>
    <w:rsid w:val="002169F3"/>
    <w:rsid w:val="00225749"/>
    <w:rsid w:val="00233BBB"/>
    <w:rsid w:val="002420CF"/>
    <w:rsid w:val="00245C1E"/>
    <w:rsid w:val="002461D7"/>
    <w:rsid w:val="00254B73"/>
    <w:rsid w:val="00262031"/>
    <w:rsid w:val="00265587"/>
    <w:rsid w:val="00266A47"/>
    <w:rsid w:val="00273DA2"/>
    <w:rsid w:val="00275E93"/>
    <w:rsid w:val="002A3C6E"/>
    <w:rsid w:val="002C2E76"/>
    <w:rsid w:val="002C5F78"/>
    <w:rsid w:val="002D0EFA"/>
    <w:rsid w:val="002D591F"/>
    <w:rsid w:val="002E377D"/>
    <w:rsid w:val="002E67D3"/>
    <w:rsid w:val="002F0E0C"/>
    <w:rsid w:val="002F0F47"/>
    <w:rsid w:val="002F2C37"/>
    <w:rsid w:val="002F47DE"/>
    <w:rsid w:val="003019A0"/>
    <w:rsid w:val="00334C90"/>
    <w:rsid w:val="0033526E"/>
    <w:rsid w:val="003520CD"/>
    <w:rsid w:val="003764E1"/>
    <w:rsid w:val="0038079C"/>
    <w:rsid w:val="0038583B"/>
    <w:rsid w:val="003E02E7"/>
    <w:rsid w:val="003E3EED"/>
    <w:rsid w:val="003E4CB1"/>
    <w:rsid w:val="003E61A2"/>
    <w:rsid w:val="00406DD7"/>
    <w:rsid w:val="00415BA5"/>
    <w:rsid w:val="00415FFA"/>
    <w:rsid w:val="00421AC7"/>
    <w:rsid w:val="00424DEE"/>
    <w:rsid w:val="0042629F"/>
    <w:rsid w:val="00427BFA"/>
    <w:rsid w:val="00442B14"/>
    <w:rsid w:val="00444671"/>
    <w:rsid w:val="00456956"/>
    <w:rsid w:val="00456B10"/>
    <w:rsid w:val="00464DE3"/>
    <w:rsid w:val="004666F8"/>
    <w:rsid w:val="00471DB0"/>
    <w:rsid w:val="00473516"/>
    <w:rsid w:val="004845E7"/>
    <w:rsid w:val="0049243B"/>
    <w:rsid w:val="00494A55"/>
    <w:rsid w:val="004A758B"/>
    <w:rsid w:val="004B442C"/>
    <w:rsid w:val="004B47F0"/>
    <w:rsid w:val="004C51C0"/>
    <w:rsid w:val="004D0DE6"/>
    <w:rsid w:val="004D4A5B"/>
    <w:rsid w:val="004D633C"/>
    <w:rsid w:val="004D67B5"/>
    <w:rsid w:val="004E565A"/>
    <w:rsid w:val="004E61F2"/>
    <w:rsid w:val="004E7D17"/>
    <w:rsid w:val="005228D2"/>
    <w:rsid w:val="00524892"/>
    <w:rsid w:val="00535A54"/>
    <w:rsid w:val="00541BDB"/>
    <w:rsid w:val="00547149"/>
    <w:rsid w:val="00554A64"/>
    <w:rsid w:val="0055662C"/>
    <w:rsid w:val="0056219E"/>
    <w:rsid w:val="00570062"/>
    <w:rsid w:val="0058544D"/>
    <w:rsid w:val="005906FA"/>
    <w:rsid w:val="005A46C7"/>
    <w:rsid w:val="005C081A"/>
    <w:rsid w:val="005C2BE6"/>
    <w:rsid w:val="005C661E"/>
    <w:rsid w:val="005C6705"/>
    <w:rsid w:val="005D2954"/>
    <w:rsid w:val="005D35B1"/>
    <w:rsid w:val="005D4BD6"/>
    <w:rsid w:val="005E0F5A"/>
    <w:rsid w:val="005E1F80"/>
    <w:rsid w:val="005E4EA3"/>
    <w:rsid w:val="00603356"/>
    <w:rsid w:val="0060378E"/>
    <w:rsid w:val="00611FB8"/>
    <w:rsid w:val="00612A4E"/>
    <w:rsid w:val="006142F5"/>
    <w:rsid w:val="006269ED"/>
    <w:rsid w:val="006341C0"/>
    <w:rsid w:val="00637B01"/>
    <w:rsid w:val="006458CD"/>
    <w:rsid w:val="00646299"/>
    <w:rsid w:val="00646CB9"/>
    <w:rsid w:val="006646D1"/>
    <w:rsid w:val="00676A84"/>
    <w:rsid w:val="00682B37"/>
    <w:rsid w:val="0069038D"/>
    <w:rsid w:val="006917E2"/>
    <w:rsid w:val="006932AE"/>
    <w:rsid w:val="006A749F"/>
    <w:rsid w:val="006C1863"/>
    <w:rsid w:val="006E1EE3"/>
    <w:rsid w:val="006E690D"/>
    <w:rsid w:val="006E6F92"/>
    <w:rsid w:val="006F7302"/>
    <w:rsid w:val="006F7D9A"/>
    <w:rsid w:val="00703264"/>
    <w:rsid w:val="00712F1C"/>
    <w:rsid w:val="00716AEF"/>
    <w:rsid w:val="007323C0"/>
    <w:rsid w:val="0074796C"/>
    <w:rsid w:val="007535A0"/>
    <w:rsid w:val="00753AC5"/>
    <w:rsid w:val="00770736"/>
    <w:rsid w:val="00773849"/>
    <w:rsid w:val="00790BE2"/>
    <w:rsid w:val="00791614"/>
    <w:rsid w:val="007B3BD7"/>
    <w:rsid w:val="007C0217"/>
    <w:rsid w:val="007C5223"/>
    <w:rsid w:val="007E290D"/>
    <w:rsid w:val="007E2DB0"/>
    <w:rsid w:val="007F07FB"/>
    <w:rsid w:val="007F7967"/>
    <w:rsid w:val="0080114D"/>
    <w:rsid w:val="00801A67"/>
    <w:rsid w:val="0080291C"/>
    <w:rsid w:val="0081592D"/>
    <w:rsid w:val="00816029"/>
    <w:rsid w:val="00840628"/>
    <w:rsid w:val="0089096F"/>
    <w:rsid w:val="0089458D"/>
    <w:rsid w:val="008B0267"/>
    <w:rsid w:val="008B5FFB"/>
    <w:rsid w:val="008B638F"/>
    <w:rsid w:val="008C5547"/>
    <w:rsid w:val="008D0050"/>
    <w:rsid w:val="008E2BA7"/>
    <w:rsid w:val="008E3C74"/>
    <w:rsid w:val="008F3C7E"/>
    <w:rsid w:val="0092325E"/>
    <w:rsid w:val="009252AB"/>
    <w:rsid w:val="00953DC8"/>
    <w:rsid w:val="00954B7B"/>
    <w:rsid w:val="00954C0E"/>
    <w:rsid w:val="009567C3"/>
    <w:rsid w:val="00956FB0"/>
    <w:rsid w:val="0096421E"/>
    <w:rsid w:val="00970CEB"/>
    <w:rsid w:val="00972F2C"/>
    <w:rsid w:val="0098123F"/>
    <w:rsid w:val="009833F0"/>
    <w:rsid w:val="00984973"/>
    <w:rsid w:val="009910D7"/>
    <w:rsid w:val="00991440"/>
    <w:rsid w:val="0099588E"/>
    <w:rsid w:val="009B6A4A"/>
    <w:rsid w:val="009D329A"/>
    <w:rsid w:val="009D765C"/>
    <w:rsid w:val="009F217B"/>
    <w:rsid w:val="009F70EC"/>
    <w:rsid w:val="009F7964"/>
    <w:rsid w:val="009F7D60"/>
    <w:rsid w:val="00A076EF"/>
    <w:rsid w:val="00A14D50"/>
    <w:rsid w:val="00A20C6E"/>
    <w:rsid w:val="00A21A56"/>
    <w:rsid w:val="00A267D5"/>
    <w:rsid w:val="00A370EC"/>
    <w:rsid w:val="00A507CD"/>
    <w:rsid w:val="00A515FE"/>
    <w:rsid w:val="00A51CFC"/>
    <w:rsid w:val="00A52226"/>
    <w:rsid w:val="00A60654"/>
    <w:rsid w:val="00A66834"/>
    <w:rsid w:val="00A67115"/>
    <w:rsid w:val="00A7242D"/>
    <w:rsid w:val="00A85917"/>
    <w:rsid w:val="00A86B4D"/>
    <w:rsid w:val="00A908B7"/>
    <w:rsid w:val="00A9173F"/>
    <w:rsid w:val="00A91E7A"/>
    <w:rsid w:val="00A92946"/>
    <w:rsid w:val="00AB517A"/>
    <w:rsid w:val="00AD55A8"/>
    <w:rsid w:val="00AE54F7"/>
    <w:rsid w:val="00AE79DC"/>
    <w:rsid w:val="00AF0E4D"/>
    <w:rsid w:val="00AF0FE3"/>
    <w:rsid w:val="00B065CB"/>
    <w:rsid w:val="00B06811"/>
    <w:rsid w:val="00B1313D"/>
    <w:rsid w:val="00B25DD3"/>
    <w:rsid w:val="00B3338C"/>
    <w:rsid w:val="00B4097E"/>
    <w:rsid w:val="00B42A92"/>
    <w:rsid w:val="00B51246"/>
    <w:rsid w:val="00B51A61"/>
    <w:rsid w:val="00B51D9D"/>
    <w:rsid w:val="00B5203C"/>
    <w:rsid w:val="00B53BB3"/>
    <w:rsid w:val="00B54D2E"/>
    <w:rsid w:val="00B60BF4"/>
    <w:rsid w:val="00B67BA4"/>
    <w:rsid w:val="00B8683F"/>
    <w:rsid w:val="00B87A1A"/>
    <w:rsid w:val="00B912B7"/>
    <w:rsid w:val="00B93368"/>
    <w:rsid w:val="00B936CC"/>
    <w:rsid w:val="00BC0587"/>
    <w:rsid w:val="00BD6FEF"/>
    <w:rsid w:val="00BE7B94"/>
    <w:rsid w:val="00BE7C98"/>
    <w:rsid w:val="00C03AA9"/>
    <w:rsid w:val="00C225EC"/>
    <w:rsid w:val="00C27CE3"/>
    <w:rsid w:val="00C507AC"/>
    <w:rsid w:val="00C51217"/>
    <w:rsid w:val="00C56891"/>
    <w:rsid w:val="00C5728F"/>
    <w:rsid w:val="00C75A29"/>
    <w:rsid w:val="00C926DC"/>
    <w:rsid w:val="00C9709D"/>
    <w:rsid w:val="00C974B4"/>
    <w:rsid w:val="00CB6CE2"/>
    <w:rsid w:val="00CC3EE6"/>
    <w:rsid w:val="00CC6355"/>
    <w:rsid w:val="00CC6B19"/>
    <w:rsid w:val="00CD60D9"/>
    <w:rsid w:val="00CE4AAB"/>
    <w:rsid w:val="00CE64A8"/>
    <w:rsid w:val="00CE77B9"/>
    <w:rsid w:val="00CF72FC"/>
    <w:rsid w:val="00D037C1"/>
    <w:rsid w:val="00D159C3"/>
    <w:rsid w:val="00D16209"/>
    <w:rsid w:val="00D357D5"/>
    <w:rsid w:val="00D42F5A"/>
    <w:rsid w:val="00D45678"/>
    <w:rsid w:val="00D47C56"/>
    <w:rsid w:val="00D47C82"/>
    <w:rsid w:val="00D528C2"/>
    <w:rsid w:val="00D62E15"/>
    <w:rsid w:val="00D63352"/>
    <w:rsid w:val="00D712CB"/>
    <w:rsid w:val="00D73E4A"/>
    <w:rsid w:val="00D74E15"/>
    <w:rsid w:val="00D756D2"/>
    <w:rsid w:val="00D76175"/>
    <w:rsid w:val="00DA0F59"/>
    <w:rsid w:val="00DA16F0"/>
    <w:rsid w:val="00DA696C"/>
    <w:rsid w:val="00DB447E"/>
    <w:rsid w:val="00DB6D57"/>
    <w:rsid w:val="00DC11D3"/>
    <w:rsid w:val="00DC3E33"/>
    <w:rsid w:val="00DC6FFF"/>
    <w:rsid w:val="00DD0282"/>
    <w:rsid w:val="00DF0D34"/>
    <w:rsid w:val="00DF1035"/>
    <w:rsid w:val="00DF6EF4"/>
    <w:rsid w:val="00E15C30"/>
    <w:rsid w:val="00E2020F"/>
    <w:rsid w:val="00E2069C"/>
    <w:rsid w:val="00E2210E"/>
    <w:rsid w:val="00E361CD"/>
    <w:rsid w:val="00E41388"/>
    <w:rsid w:val="00E41B6D"/>
    <w:rsid w:val="00E45FEE"/>
    <w:rsid w:val="00E533AC"/>
    <w:rsid w:val="00E623E0"/>
    <w:rsid w:val="00E67C2C"/>
    <w:rsid w:val="00E71204"/>
    <w:rsid w:val="00E72E61"/>
    <w:rsid w:val="00E8184F"/>
    <w:rsid w:val="00E842DB"/>
    <w:rsid w:val="00E92B97"/>
    <w:rsid w:val="00E9349C"/>
    <w:rsid w:val="00EA2AA4"/>
    <w:rsid w:val="00EB115D"/>
    <w:rsid w:val="00EB62DB"/>
    <w:rsid w:val="00EC09F4"/>
    <w:rsid w:val="00EC59AF"/>
    <w:rsid w:val="00EC759B"/>
    <w:rsid w:val="00ED173E"/>
    <w:rsid w:val="00ED3FBD"/>
    <w:rsid w:val="00EE5A72"/>
    <w:rsid w:val="00EF15A8"/>
    <w:rsid w:val="00EF263C"/>
    <w:rsid w:val="00EF2E56"/>
    <w:rsid w:val="00EF47EE"/>
    <w:rsid w:val="00F00D62"/>
    <w:rsid w:val="00F0654D"/>
    <w:rsid w:val="00F10113"/>
    <w:rsid w:val="00F111C0"/>
    <w:rsid w:val="00F44949"/>
    <w:rsid w:val="00F62436"/>
    <w:rsid w:val="00F654C5"/>
    <w:rsid w:val="00F85699"/>
    <w:rsid w:val="00FA09ED"/>
    <w:rsid w:val="00FB0DAA"/>
    <w:rsid w:val="00FC24E2"/>
    <w:rsid w:val="00FC6461"/>
    <w:rsid w:val="00FD0FB9"/>
    <w:rsid w:val="00FE1716"/>
    <w:rsid w:val="00FF71A5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01533"/>
  <w15:docId w15:val="{CB55BC16-E220-47D4-92E1-083143C8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7B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  <w:rsid w:val="001D2822"/>
    <w:pPr>
      <w:ind w:left="720"/>
      <w:contextualSpacing/>
    </w:pPr>
  </w:style>
  <w:style w:type="table" w:styleId="TableGrid">
    <w:name w:val="Table Grid"/>
    <w:basedOn w:val="TableNormal"/>
    <w:uiPriority w:val="59"/>
    <w:rsid w:val="001D2822"/>
    <w:rPr>
      <w:sz w:val="20"/>
      <w:szCs w:val="20"/>
      <w:lang w:eastAsia="ro-R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2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822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qFormat/>
    <w:rsid w:val="001D2822"/>
    <w:rPr>
      <w:rFonts w:ascii="Calibri" w:eastAsia="Calibri" w:hAnsi="Calibri"/>
      <w:lang w:val="en-US"/>
    </w:rPr>
  </w:style>
  <w:style w:type="paragraph" w:styleId="Header">
    <w:name w:val="header"/>
    <w:basedOn w:val="Normal"/>
    <w:link w:val="HeaderChar"/>
    <w:unhideWhenUsed/>
    <w:rsid w:val="001D2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D28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28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82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1D2822"/>
    <w:rPr>
      <w:color w:val="0000FF"/>
      <w:u w:val="single"/>
    </w:rPr>
  </w:style>
  <w:style w:type="character" w:customStyle="1" w:styleId="NoSpacingChar">
    <w:name w:val="No Spacing Char"/>
    <w:link w:val="NoSpacing"/>
    <w:rsid w:val="001A1BBC"/>
    <w:rPr>
      <w:rFonts w:ascii="Calibri" w:eastAsia="Calibri" w:hAnsi="Calibri" w:cs="Times New Roman"/>
      <w:lang w:val="en-US"/>
    </w:rPr>
  </w:style>
  <w:style w:type="paragraph" w:styleId="BodyText2">
    <w:name w:val="Body Text 2"/>
    <w:basedOn w:val="Normal"/>
    <w:link w:val="BodyText2Char"/>
    <w:rsid w:val="004B5D9F"/>
    <w:pPr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rsid w:val="004B5D9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spaiere">
    <w:name w:val="Fără spațiere"/>
    <w:qFormat/>
    <w:rsid w:val="005332A7"/>
    <w:rPr>
      <w:rFonts w:ascii="Calibri" w:eastAsia="Calibri" w:hAnsi="Calibri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4BD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4BD6"/>
    <w:rPr>
      <w:rFonts w:ascii="Consolas" w:hAnsi="Consolas"/>
      <w:sz w:val="20"/>
      <w:szCs w:val="20"/>
    </w:rPr>
  </w:style>
  <w:style w:type="character" w:styleId="Strong">
    <w:name w:val="Strong"/>
    <w:basedOn w:val="DefaultParagraphFont"/>
    <w:uiPriority w:val="22"/>
    <w:qFormat/>
    <w:rsid w:val="005D4BD6"/>
    <w:rPr>
      <w:b/>
      <w:bCs/>
    </w:rPr>
  </w:style>
  <w:style w:type="character" w:styleId="Emphasis">
    <w:name w:val="Emphasis"/>
    <w:basedOn w:val="DefaultParagraphFont"/>
    <w:uiPriority w:val="20"/>
    <w:qFormat/>
    <w:rsid w:val="005D4BD6"/>
    <w:rPr>
      <w:i/>
      <w:iCs/>
    </w:rPr>
  </w:style>
  <w:style w:type="paragraph" w:customStyle="1" w:styleId="Frspaiere1">
    <w:name w:val="Fără spațiere1"/>
    <w:qFormat/>
    <w:rsid w:val="00E15C30"/>
    <w:rPr>
      <w:rFonts w:ascii="Calibri" w:eastAsia="Calibri" w:hAnsi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245C1E"/>
    <w:pPr>
      <w:widowControl w:val="0"/>
      <w:autoSpaceDE w:val="0"/>
      <w:autoSpaceDN w:val="0"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F0E4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623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2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ro/resource/33529518/jocuri-clr-cl-i-rearanjeaz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manuale.edu.ro/manuale/Clasa%20I/Comunicare%20in%20limba%20romana/RURVIFNPRlQgTUFSS0V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54BDD-538A-4B5E-800D-BCC7A2E43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Scoala</dc:creator>
  <cp:lastModifiedBy>Rush</cp:lastModifiedBy>
  <cp:revision>51</cp:revision>
  <cp:lastPrinted>2019-11-25T22:16:00Z</cp:lastPrinted>
  <dcterms:created xsi:type="dcterms:W3CDTF">2019-11-25T22:06:00Z</dcterms:created>
  <dcterms:modified xsi:type="dcterms:W3CDTF">2025-10-11T16:21:00Z</dcterms:modified>
</cp:coreProperties>
</file>